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A" w:rsidRPr="00F14212" w:rsidRDefault="00B258C8" w:rsidP="00C80E95">
      <w:pPr>
        <w:tabs>
          <w:tab w:val="left" w:pos="6330"/>
          <w:tab w:val="right" w:pos="9720"/>
        </w:tabs>
        <w:rPr>
          <w:rFonts w:ascii="StobiSerif Regular" w:hAnsi="StobiSerif Regular" w:cs="Arial"/>
          <w:b/>
          <w:sz w:val="18"/>
          <w:szCs w:val="18"/>
          <w:lang w:val="es-ES"/>
        </w:rPr>
      </w:pPr>
      <w:r w:rsidRPr="00F14212">
        <w:rPr>
          <w:rFonts w:ascii="StobiSerif Regular" w:hAnsi="StobiSerif Regular" w:cs="Arial"/>
          <w:b/>
          <w:sz w:val="18"/>
          <w:szCs w:val="18"/>
          <w:lang w:val="es-ES"/>
        </w:rPr>
        <w:t>ПРИЛОГ 4</w:t>
      </w:r>
      <w:r w:rsidR="00FC32AF">
        <w:rPr>
          <w:rFonts w:ascii="StobiSerif Regular" w:hAnsi="StobiSerif Regular" w:cs="Arial"/>
          <w:b/>
          <w:sz w:val="18"/>
          <w:szCs w:val="18"/>
          <w:lang w:val="es-ES"/>
        </w:rPr>
        <w:t>-2</w:t>
      </w:r>
      <w:r w:rsidRPr="00F14212">
        <w:rPr>
          <w:rFonts w:ascii="StobiSerif Regular" w:hAnsi="StobiSerif Regular" w:cs="Arial"/>
          <w:b/>
          <w:sz w:val="18"/>
          <w:szCs w:val="18"/>
          <w:lang w:val="es-ES"/>
        </w:rPr>
        <w:t>/АНЕКС 4</w:t>
      </w:r>
      <w:r w:rsidR="00FC32AF">
        <w:rPr>
          <w:rFonts w:ascii="StobiSerif Regular" w:hAnsi="StobiSerif Regular" w:cs="Arial"/>
          <w:b/>
          <w:sz w:val="18"/>
          <w:szCs w:val="18"/>
          <w:lang w:val="es-ES"/>
        </w:rPr>
        <w:t>-2</w:t>
      </w:r>
      <w:r w:rsidRPr="00F14212">
        <w:rPr>
          <w:rFonts w:ascii="StobiSerif Regular" w:hAnsi="StobiSerif Regular" w:cs="Arial"/>
          <w:b/>
          <w:sz w:val="18"/>
          <w:szCs w:val="18"/>
          <w:lang w:val="es-ES"/>
        </w:rPr>
        <w:tab/>
      </w:r>
      <w:r w:rsidRPr="00F14212">
        <w:rPr>
          <w:rFonts w:ascii="StobiSerif Regular" w:hAnsi="StobiSerif Regular" w:cs="Arial"/>
          <w:b/>
          <w:sz w:val="18"/>
          <w:szCs w:val="18"/>
          <w:lang w:val="es-ES"/>
        </w:rPr>
        <w:tab/>
      </w:r>
    </w:p>
    <w:p w:rsidR="00CC3803" w:rsidRPr="00F14212" w:rsidRDefault="00B258C8" w:rsidP="00EF4E32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</w:rPr>
      </w:pPr>
      <w:r w:rsidRPr="00F14212">
        <w:rPr>
          <w:rFonts w:ascii="StobiSerif Regular" w:hAnsi="StobiSerif Regular" w:cs="Arial"/>
          <w:b/>
          <w:sz w:val="22"/>
          <w:szCs w:val="22"/>
        </w:rPr>
        <w:t xml:space="preserve">УПАТСТВО </w:t>
      </w:r>
    </w:p>
    <w:p w:rsidR="00EE6FED" w:rsidRPr="00F14212" w:rsidRDefault="00B258C8" w:rsidP="00EF4E32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es-ES"/>
        </w:rPr>
      </w:pPr>
      <w:proofErr w:type="spellStart"/>
      <w:proofErr w:type="gram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за</w:t>
      </w:r>
      <w:proofErr w:type="spellEnd"/>
      <w:proofErr w:type="gram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пополнување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на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образецот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на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барањето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</w:p>
    <w:p w:rsidR="007B52AE" w:rsidRPr="00F14212" w:rsidRDefault="00B258C8" w:rsidP="00EF4E32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es-ES"/>
        </w:rPr>
      </w:pPr>
      <w:proofErr w:type="spellStart"/>
      <w:proofErr w:type="gram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за</w:t>
      </w:r>
      <w:proofErr w:type="spellEnd"/>
      <w:proofErr w:type="gram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издавање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на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одобрение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за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користење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2"/>
          <w:szCs w:val="22"/>
          <w:lang w:val="es-ES"/>
        </w:rPr>
        <w:t>на</w:t>
      </w:r>
      <w:proofErr w:type="spellEnd"/>
      <w:r w:rsidRPr="00F14212">
        <w:rPr>
          <w:rFonts w:ascii="StobiSerif Regular" w:hAnsi="StobiSerif Regular" w:cs="Arial"/>
          <w:b/>
          <w:sz w:val="22"/>
          <w:szCs w:val="22"/>
          <w:lang w:val="mk-MK"/>
        </w:rPr>
        <w:t xml:space="preserve"> радиофреквенции </w:t>
      </w:r>
    </w:p>
    <w:p w:rsidR="00003407" w:rsidRPr="00F14212" w:rsidRDefault="00B258C8" w:rsidP="00003407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14212">
        <w:rPr>
          <w:rFonts w:ascii="StobiSerif Regular" w:hAnsi="StobiSerif Regular" w:cs="Arial"/>
          <w:b/>
          <w:sz w:val="22"/>
          <w:szCs w:val="22"/>
          <w:lang w:val="de-DE"/>
        </w:rPr>
        <w:t xml:space="preserve">во сателитска служба </w:t>
      </w:r>
      <w:r w:rsidR="00FC32AF">
        <w:rPr>
          <w:rFonts w:ascii="StobiSerif Regular" w:hAnsi="StobiSerif Regular" w:cs="Arial"/>
          <w:b/>
          <w:sz w:val="22"/>
          <w:szCs w:val="22"/>
          <w:lang w:val="mk-MK"/>
        </w:rPr>
        <w:t xml:space="preserve">за </w:t>
      </w:r>
      <w:r w:rsidR="00FC32AF">
        <w:rPr>
          <w:rFonts w:ascii="StobiSerif Regular" w:hAnsi="StobiSerif Regular" w:cs="Arial"/>
          <w:b/>
          <w:sz w:val="22"/>
          <w:szCs w:val="22"/>
        </w:rPr>
        <w:t>VSAT/SNG</w:t>
      </w:r>
      <w:r w:rsidRPr="00F14212">
        <w:rPr>
          <w:rFonts w:ascii="StobiSerif Regular" w:hAnsi="StobiSerif Regular" w:cs="Arial"/>
          <w:b/>
          <w:sz w:val="22"/>
          <w:szCs w:val="22"/>
          <w:lang w:val="de-DE"/>
        </w:rPr>
        <w:t xml:space="preserve"> станица</w:t>
      </w:r>
    </w:p>
    <w:p w:rsidR="00D11C80" w:rsidRPr="00F14212" w:rsidRDefault="00D11C80" w:rsidP="00003407">
      <w:pPr>
        <w:tabs>
          <w:tab w:val="left" w:pos="6435"/>
        </w:tabs>
        <w:jc w:val="center"/>
        <w:rPr>
          <w:rFonts w:ascii="StobiSerif Regular" w:hAnsi="StobiSerif Regular" w:cs="Arial"/>
          <w:b/>
          <w:sz w:val="20"/>
          <w:szCs w:val="20"/>
          <w:lang w:val="de-DE"/>
        </w:rPr>
      </w:pPr>
    </w:p>
    <w:p w:rsidR="0032416C" w:rsidRPr="00F14212" w:rsidRDefault="00B258C8" w:rsidP="0032416C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</w:rPr>
      </w:pPr>
      <w:r w:rsidRPr="00F14212">
        <w:rPr>
          <w:rFonts w:ascii="StobiSerif Regular" w:hAnsi="StobiSerif Regular" w:cs="Arial"/>
          <w:b/>
          <w:sz w:val="20"/>
          <w:szCs w:val="20"/>
        </w:rPr>
        <w:t xml:space="preserve">1. </w:t>
      </w:r>
      <w:r w:rsidRPr="00F14212">
        <w:rPr>
          <w:rFonts w:ascii="StobiSerif Regular" w:hAnsi="StobiSerif Regular" w:cs="Arial"/>
          <w:b/>
          <w:sz w:val="20"/>
          <w:szCs w:val="20"/>
          <w:lang w:val="mk-MK"/>
        </w:rPr>
        <w:t xml:space="preserve">Податоци за </w:t>
      </w:r>
      <w:r w:rsidR="00191EA3" w:rsidRPr="00F14212">
        <w:rPr>
          <w:rFonts w:ascii="StobiSerif Regular" w:hAnsi="StobiSerif Regular" w:cs="Arial"/>
          <w:b/>
          <w:sz w:val="20"/>
          <w:szCs w:val="20"/>
          <w:lang w:val="mk-MK"/>
        </w:rPr>
        <w:t>корисникот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40"/>
        <w:gridCol w:w="3240"/>
        <w:gridCol w:w="6120"/>
      </w:tblGrid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полниот називот на правното лице според Централен регистар.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</w:rPr>
              <w:t>1.2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Кратко име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краткото име на правното лице според Централен регистар.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</w:rPr>
              <w:t>1.3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 на седиште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 на седиштето на правното лице. За странски правни лица се внесува адресата на која Агенцијата ќе го достави одобрението.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Регистерски број/ЕМБС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Регистерски број и ЕМБС на правното лице според Централен регистар.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Даночен број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Даночен број на правното лице.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Телефон/Факс</w:t>
            </w:r>
            <w:r w:rsidRPr="00F14212">
              <w:rPr>
                <w:rFonts w:ascii="StobiSerif Regular" w:hAnsi="StobiSerif Regular" w:cs="Arial"/>
                <w:sz w:val="16"/>
                <w:szCs w:val="16"/>
              </w:rPr>
              <w:t>/e-mail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Телефон/Факс</w:t>
            </w:r>
            <w:r>
              <w:rPr>
                <w:rFonts w:ascii="StobiSerif Regular" w:hAnsi="StobiSerif Regular" w:cs="Arial"/>
                <w:sz w:val="16"/>
                <w:szCs w:val="16"/>
              </w:rPr>
              <w:t>/e-mail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правното лице.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Контакт лице/телефон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844809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Име и презиме и телефонски број на лицето задолжено за контакт со Агенцијата.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Депонент банка на правното лице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Депонент банка на правното лице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Жиро сметка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Жиро сметка на правното лице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Број на претходно издадено одобрение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844809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Доколку се бара продолжување или промена, се впишува бројот на претходно издаденото одобрение.</w:t>
            </w:r>
          </w:p>
        </w:tc>
      </w:tr>
      <w:tr w:rsidR="00C95ED1" w:rsidRPr="00F14212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7A695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Баран рок на важење на одобрението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Pr="00B8443E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временски рок за кој се бара одобрението.</w:t>
            </w:r>
          </w:p>
        </w:tc>
      </w:tr>
    </w:tbl>
    <w:p w:rsidR="00B80665" w:rsidRPr="00F14212" w:rsidRDefault="00B80665" w:rsidP="00085497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406BEE" w:rsidRPr="00F14212" w:rsidRDefault="00406BEE" w:rsidP="00406BEE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F14212">
        <w:rPr>
          <w:rFonts w:ascii="StobiSerif Regular" w:hAnsi="StobiSerif Regular" w:cs="Arial"/>
          <w:b/>
          <w:sz w:val="20"/>
          <w:szCs w:val="20"/>
          <w:lang w:val="mk-MK"/>
        </w:rPr>
        <w:t>2</w:t>
      </w:r>
      <w:r w:rsidR="00F14212" w:rsidRPr="00F14212">
        <w:rPr>
          <w:rFonts w:ascii="StobiSerif Regular" w:hAnsi="StobiSerif Regular" w:cs="Arial"/>
          <w:b/>
          <w:sz w:val="20"/>
          <w:szCs w:val="20"/>
          <w:lang w:val="pt-BR"/>
        </w:rPr>
        <w:t>. Податоци за локацијата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6D2CDE" w:rsidRPr="00F14212" w:rsidTr="009C1663">
        <w:trPr>
          <w:trHeight w:val="340"/>
        </w:trPr>
        <w:tc>
          <w:tcPr>
            <w:tcW w:w="540" w:type="dxa"/>
            <w:vAlign w:val="center"/>
          </w:tcPr>
          <w:p w:rsidR="006D2CDE" w:rsidRPr="00F14212" w:rsidRDefault="006D2CDE" w:rsidP="00F1421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D2CDE" w:rsidRPr="00F14212" w:rsidRDefault="006D2CDE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Град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D2CDE" w:rsidRPr="00F14212" w:rsidRDefault="006D2CDE" w:rsidP="005B62B9">
            <w:pPr>
              <w:rPr>
                <w:rFonts w:ascii="StobiSerif Regular" w:hAnsi="StobiSerif Regular" w:cs="Arial"/>
                <w:bCs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е впишува име на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најблискиот град 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до предавателната локација.</w:t>
            </w:r>
          </w:p>
        </w:tc>
      </w:tr>
      <w:tr w:rsidR="00F14212" w:rsidRPr="00F14212" w:rsidTr="009C1663">
        <w:trPr>
          <w:trHeight w:val="340"/>
        </w:trPr>
        <w:tc>
          <w:tcPr>
            <w:tcW w:w="540" w:type="dxa"/>
            <w:vAlign w:val="center"/>
          </w:tcPr>
          <w:p w:rsidR="00F14212" w:rsidRPr="00F14212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F14212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Потесна локација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4212" w:rsidRPr="00F14212" w:rsidRDefault="00C95ED1" w:rsidP="00C95ED1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</w:t>
            </w:r>
            <w:r w:rsidR="00F14212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 впишува им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ето</w:t>
            </w:r>
            <w:r w:rsidR="00F14212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локаци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јата</w:t>
            </w:r>
            <w:r w:rsidR="00F14212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предавател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от</w:t>
            </w:r>
            <w:r w:rsidR="00F14212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, пример: адреса или име на планинска кота.</w:t>
            </w:r>
          </w:p>
        </w:tc>
      </w:tr>
      <w:tr w:rsidR="006D2CDE" w:rsidRPr="00F14212" w:rsidTr="009C1663">
        <w:trPr>
          <w:trHeight w:val="340"/>
        </w:trPr>
        <w:tc>
          <w:tcPr>
            <w:tcW w:w="540" w:type="dxa"/>
            <w:vAlign w:val="center"/>
          </w:tcPr>
          <w:p w:rsidR="006D2CDE" w:rsidRPr="00F14212" w:rsidRDefault="006D2CDE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D2CDE" w:rsidRDefault="006D2CDE" w:rsidP="005B62B9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Географски координати</w:t>
            </w:r>
          </w:p>
          <w:p w:rsidR="006D2CDE" w:rsidRPr="00B8443E" w:rsidRDefault="006D2CDE" w:rsidP="005B62B9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16AA5">
              <w:rPr>
                <w:rFonts w:ascii="StobiSerif Regular" w:hAnsi="StobiSerif Regular"/>
                <w:sz w:val="16"/>
                <w:szCs w:val="16"/>
                <w:lang w:val="sl-SI"/>
              </w:rPr>
              <w:t xml:space="preserve">WGS84 </w:t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instrText xml:space="preserve"> FORMCHECKBOX </w:instrText>
            </w:r>
            <w:r w:rsidRPr="00416AA5">
              <w:rPr>
                <w:rFonts w:ascii="StobiSerif Regular" w:hAnsi="StobiSerif Regular"/>
                <w:sz w:val="16"/>
                <w:szCs w:val="16"/>
              </w:rP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end"/>
            </w:r>
            <w:r w:rsidRPr="00416AA5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или</w:t>
            </w:r>
            <w:r w:rsidRPr="00416AA5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Гаус Кригер</w:t>
            </w:r>
            <w:r w:rsidRPr="00416AA5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instrText xml:space="preserve"> FORMCHECKBOX </w:instrText>
            </w:r>
            <w:r w:rsidRPr="00416AA5">
              <w:rPr>
                <w:rFonts w:ascii="StobiSerif Regular" w:hAnsi="StobiSerif Regular"/>
                <w:sz w:val="16"/>
                <w:szCs w:val="16"/>
              </w:rP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end"/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D2CDE" w:rsidRPr="00703D0E" w:rsidRDefault="006D2CDE" w:rsidP="005B62B9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 двете колони се впишуваат географските координати според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de-DE"/>
              </w:rPr>
              <w:t xml:space="preserve"> </w:t>
            </w:r>
            <w:r w:rsidRPr="00416AA5">
              <w:rPr>
                <w:rFonts w:ascii="StobiSerif Regular" w:hAnsi="StobiSerif Regular"/>
                <w:sz w:val="16"/>
                <w:szCs w:val="16"/>
                <w:lang w:val="sl-SI"/>
              </w:rPr>
              <w:t>WGS84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или Гаус Кригер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во облик: </w:t>
            </w:r>
            <w:r w:rsidRPr="00B8443E">
              <w:rPr>
                <w:rFonts w:ascii="StobiSerif Regular" w:hAnsi="StobiSerif Regular" w:cs="Arial"/>
                <w:sz w:val="16"/>
                <w:szCs w:val="16"/>
              </w:rPr>
              <w:t>(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'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 xml:space="preserve"> " E;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'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" N</w:t>
            </w:r>
            <w:r w:rsidRPr="00B8443E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. </w:t>
            </w:r>
          </w:p>
        </w:tc>
      </w:tr>
      <w:tr w:rsidR="00F14212" w:rsidRPr="00F14212" w:rsidTr="009C1663">
        <w:trPr>
          <w:trHeight w:val="340"/>
        </w:trPr>
        <w:tc>
          <w:tcPr>
            <w:tcW w:w="540" w:type="dxa"/>
            <w:vAlign w:val="center"/>
          </w:tcPr>
          <w:p w:rsidR="00F14212" w:rsidRPr="00F14212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F14212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Надморска височина (м)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4212" w:rsidRPr="00F14212" w:rsidRDefault="00C95ED1" w:rsidP="00C95ED1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</w:t>
            </w:r>
            <w:r w:rsidR="00F14212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 впишува нумеричка вредност за надморската височина на локаци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јата</w:t>
            </w:r>
            <w:r w:rsidR="00F14212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предавателот изразена во метри</w:t>
            </w:r>
          </w:p>
        </w:tc>
      </w:tr>
      <w:tr w:rsidR="00C95ED1" w:rsidRPr="00F14212" w:rsidTr="009C1663">
        <w:trPr>
          <w:trHeight w:val="340"/>
        </w:trPr>
        <w:tc>
          <w:tcPr>
            <w:tcW w:w="540" w:type="dxa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2.5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5ED1" w:rsidRPr="00F14212" w:rsidRDefault="00C95ED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Сопственик на антенски столб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95ED1" w:rsidRDefault="00C95ED1" w:rsidP="00C95ED1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називот на сопственикот на антенскиот столб на кој ке биде поставена предавателната антена.</w:t>
            </w:r>
          </w:p>
        </w:tc>
      </w:tr>
    </w:tbl>
    <w:p w:rsidR="00B80665" w:rsidRPr="00F14212" w:rsidRDefault="00B80665" w:rsidP="00085497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FB596A" w:rsidRPr="00F14212" w:rsidRDefault="00F14212" w:rsidP="00085497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pt-BR"/>
        </w:rPr>
      </w:pPr>
      <w:r w:rsidRPr="00F14212">
        <w:rPr>
          <w:rFonts w:ascii="StobiSerif Regular" w:hAnsi="StobiSerif Regular" w:cs="Arial"/>
          <w:b/>
          <w:sz w:val="20"/>
          <w:szCs w:val="20"/>
          <w:lang w:val="mk-MK"/>
        </w:rPr>
        <w:t>3</w:t>
      </w:r>
      <w:r w:rsidR="00B258C8" w:rsidRPr="00F14212">
        <w:rPr>
          <w:rFonts w:ascii="StobiSerif Regular" w:hAnsi="StobiSerif Regular" w:cs="Arial"/>
          <w:b/>
          <w:sz w:val="20"/>
          <w:szCs w:val="20"/>
          <w:lang w:val="pt-BR"/>
        </w:rPr>
        <w:t>. Податоци за фреквенциите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161094" w:rsidRPr="00F14212" w:rsidTr="007A695C">
        <w:trPr>
          <w:trHeight w:val="340"/>
        </w:trPr>
        <w:tc>
          <w:tcPr>
            <w:tcW w:w="540" w:type="dxa"/>
            <w:vAlign w:val="center"/>
          </w:tcPr>
          <w:p w:rsidR="00161094" w:rsidRPr="00F14212" w:rsidRDefault="00F14212" w:rsidP="000D091F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3</w:t>
            </w:r>
            <w:r w:rsidR="00B258C8"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61094" w:rsidRPr="00F14212" w:rsidRDefault="00B258C8" w:rsidP="002358AF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Фреквенциски опсег                                   </w:t>
            </w:r>
          </w:p>
        </w:tc>
        <w:tc>
          <w:tcPr>
            <w:tcW w:w="6120" w:type="dxa"/>
            <w:vAlign w:val="center"/>
          </w:tcPr>
          <w:p w:rsidR="00161094" w:rsidRPr="00F14212" w:rsidRDefault="00B258C8" w:rsidP="00D11C8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Се впишува фреквенциски опсег во кој се бара доделба на фреквенции  </w:t>
            </w:r>
          </w:p>
        </w:tc>
      </w:tr>
      <w:tr w:rsidR="00C80E95" w:rsidRPr="00F14212" w:rsidTr="007A695C">
        <w:trPr>
          <w:trHeight w:val="340"/>
        </w:trPr>
        <w:tc>
          <w:tcPr>
            <w:tcW w:w="540" w:type="dxa"/>
            <w:vAlign w:val="center"/>
          </w:tcPr>
          <w:p w:rsidR="00C80E95" w:rsidRPr="00F14212" w:rsidRDefault="00F14212" w:rsidP="000D091F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3</w:t>
            </w:r>
            <w:r w:rsidR="00B258C8"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80E95" w:rsidRPr="00F14212" w:rsidRDefault="00B258C8" w:rsidP="002358AF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Предавателна фреквенција                     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0E95" w:rsidRPr="00F14212" w:rsidRDefault="00B258C8" w:rsidP="002358AF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Се впишува предавателната фреквенција  - </w:t>
            </w:r>
            <w:r w:rsidR="00161094"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Tx </w:t>
            </w:r>
            <w:r w:rsidR="004C5BB1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(во </w:t>
            </w:r>
            <w:r w:rsidR="004C5BB1">
              <w:rPr>
                <w:rFonts w:ascii="StobiSerif Regular" w:hAnsi="StobiSerif Regular" w:cs="Arial"/>
                <w:sz w:val="16"/>
                <w:szCs w:val="16"/>
              </w:rPr>
              <w:t xml:space="preserve">MHz </w:t>
            </w:r>
            <w:r w:rsidR="004C5BB1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или</w:t>
            </w:r>
            <w:r w:rsidR="004C5BB1">
              <w:rPr>
                <w:rFonts w:ascii="StobiSerif Regular" w:hAnsi="StobiSerif Regular" w:cs="Arial"/>
                <w:sz w:val="16"/>
                <w:szCs w:val="16"/>
              </w:rPr>
              <w:t xml:space="preserve"> GHz</w:t>
            </w:r>
            <w:r w:rsidR="004C5BB1">
              <w:rPr>
                <w:rFonts w:ascii="StobiSerif Regular" w:hAnsi="StobiSerif Regular" w:cs="Arial"/>
                <w:sz w:val="16"/>
                <w:szCs w:val="16"/>
                <w:lang w:val="mk-MK"/>
              </w:rPr>
              <w:t>).</w:t>
            </w:r>
          </w:p>
        </w:tc>
      </w:tr>
      <w:tr w:rsidR="00C80E95" w:rsidRPr="00F14212" w:rsidTr="007A695C">
        <w:trPr>
          <w:trHeight w:val="340"/>
        </w:trPr>
        <w:tc>
          <w:tcPr>
            <w:tcW w:w="540" w:type="dxa"/>
            <w:vAlign w:val="center"/>
          </w:tcPr>
          <w:p w:rsidR="00C80E95" w:rsidRPr="00F14212" w:rsidRDefault="00F14212" w:rsidP="000D091F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3</w:t>
            </w:r>
            <w:r w:rsidR="00B258C8"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80E95" w:rsidRPr="00F14212" w:rsidRDefault="00B258C8" w:rsidP="00234B35">
            <w:pPr>
              <w:rPr>
                <w:rFonts w:ascii="StobiSerif Regular" w:hAnsi="StobiSerif Regular" w:cs="Arial"/>
                <w:sz w:val="16"/>
                <w:szCs w:val="16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Приемна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фреквенција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0E95" w:rsidRPr="00F14212" w:rsidRDefault="00B258C8" w:rsidP="002358AF">
            <w:pPr>
              <w:rPr>
                <w:rFonts w:ascii="StobiSerif Regular" w:hAnsi="StobiSerif Regular" w:cs="Arial"/>
                <w:bCs/>
                <w:sz w:val="16"/>
                <w:szCs w:val="16"/>
                <w:lang w:val="es-ES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впишува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приемната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фреквенцијата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 - </w:t>
            </w:r>
            <w:proofErr w:type="spellStart"/>
            <w:r w:rsidR="00161094"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Rx</w:t>
            </w:r>
            <w:proofErr w:type="spellEnd"/>
            <w:r w:rsidR="00161094"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r w:rsidR="004C5BB1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(во </w:t>
            </w:r>
            <w:r w:rsidR="004C5BB1">
              <w:rPr>
                <w:rFonts w:ascii="StobiSerif Regular" w:hAnsi="StobiSerif Regular" w:cs="Arial"/>
                <w:sz w:val="16"/>
                <w:szCs w:val="16"/>
              </w:rPr>
              <w:t xml:space="preserve">MHz </w:t>
            </w:r>
            <w:r w:rsidR="004C5BB1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или</w:t>
            </w:r>
            <w:r w:rsidR="004C5BB1">
              <w:rPr>
                <w:rFonts w:ascii="StobiSerif Regular" w:hAnsi="StobiSerif Regular" w:cs="Arial"/>
                <w:sz w:val="16"/>
                <w:szCs w:val="16"/>
              </w:rPr>
              <w:t xml:space="preserve"> GHz</w:t>
            </w:r>
            <w:r w:rsidR="004C5BB1">
              <w:rPr>
                <w:rFonts w:ascii="StobiSerif Regular" w:hAnsi="StobiSerif Regular" w:cs="Arial"/>
                <w:sz w:val="16"/>
                <w:szCs w:val="16"/>
                <w:lang w:val="mk-MK"/>
              </w:rPr>
              <w:t>).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F14212" w:rsidRDefault="00F14212" w:rsidP="000D091F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E0645A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Реден број на каналот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4212" w:rsidRPr="00F14212" w:rsidRDefault="004C5BB1" w:rsidP="002358AF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редниот број на каналот според Планот за доделување и користење на радиофреквенции.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F14212" w:rsidRDefault="00F14212" w:rsidP="000D091F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E0645A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Широчина на каналот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4212" w:rsidRPr="00F14212" w:rsidRDefault="004C5BB1" w:rsidP="002358AF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широчината на каналот според каналните распределби дадени во Планот за доделување и користење на радиофреквенции во РМ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F14212" w:rsidRDefault="004C5BB1" w:rsidP="000D091F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E0645A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Време на работа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C5BB1" w:rsidRPr="00B8443E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времето на работа во форма: 00:00 – 23:59</w:t>
            </w:r>
          </w:p>
        </w:tc>
      </w:tr>
    </w:tbl>
    <w:p w:rsidR="00B80665" w:rsidRPr="00F14212" w:rsidRDefault="00B80665" w:rsidP="00085497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D661B" w:rsidRPr="00F14212" w:rsidRDefault="00B258C8" w:rsidP="00085497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pt-BR"/>
        </w:rPr>
      </w:pPr>
      <w:r w:rsidRPr="00F14212">
        <w:rPr>
          <w:rFonts w:ascii="StobiSerif Regular" w:hAnsi="StobiSerif Regular" w:cs="Arial"/>
          <w:b/>
          <w:sz w:val="20"/>
          <w:szCs w:val="20"/>
          <w:lang w:val="es-ES"/>
        </w:rPr>
        <w:t xml:space="preserve">4. </w:t>
      </w:r>
      <w:proofErr w:type="spellStart"/>
      <w:r w:rsidRPr="00F14212">
        <w:rPr>
          <w:rFonts w:ascii="StobiSerif Regular" w:hAnsi="StobiSerif Regular" w:cs="Arial"/>
          <w:b/>
          <w:sz w:val="20"/>
          <w:szCs w:val="20"/>
          <w:lang w:val="es-ES"/>
        </w:rPr>
        <w:t>Услови</w:t>
      </w:r>
      <w:proofErr w:type="spellEnd"/>
      <w:r w:rsidRPr="00F14212">
        <w:rPr>
          <w:rFonts w:ascii="StobiSerif Regular" w:hAnsi="StobiSerif Regular" w:cs="Arial"/>
          <w:b/>
          <w:sz w:val="20"/>
          <w:szCs w:val="20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0"/>
          <w:szCs w:val="20"/>
          <w:lang w:val="es-ES"/>
        </w:rPr>
        <w:t>за</w:t>
      </w:r>
      <w:proofErr w:type="spellEnd"/>
      <w:r w:rsidRPr="00F14212">
        <w:rPr>
          <w:rFonts w:ascii="StobiSerif Regular" w:hAnsi="StobiSerif Regular" w:cs="Arial"/>
          <w:b/>
          <w:sz w:val="20"/>
          <w:szCs w:val="20"/>
          <w:lang w:val="es-ES"/>
        </w:rPr>
        <w:t xml:space="preserve"> </w:t>
      </w:r>
      <w:proofErr w:type="spellStart"/>
      <w:r w:rsidRPr="00F14212">
        <w:rPr>
          <w:rFonts w:ascii="StobiSerif Regular" w:hAnsi="StobiSerif Regular" w:cs="Arial"/>
          <w:b/>
          <w:sz w:val="20"/>
          <w:szCs w:val="20"/>
          <w:lang w:val="es-ES"/>
        </w:rPr>
        <w:t>користење</w:t>
      </w:r>
      <w:proofErr w:type="spellEnd"/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9C6AEE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9C6AEE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9C6AEE">
              <w:rPr>
                <w:rFonts w:ascii="StobiSerif Regular" w:hAnsi="StobiSerif Regular" w:cs="Arial"/>
                <w:bCs/>
                <w:sz w:val="16"/>
                <w:szCs w:val="16"/>
                <w:lang w:val="es-ES"/>
              </w:rPr>
              <w:t>В</w:t>
            </w: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>ид на емисија</w:t>
            </w:r>
          </w:p>
        </w:tc>
        <w:tc>
          <w:tcPr>
            <w:tcW w:w="6120" w:type="dxa"/>
            <w:vAlign w:val="center"/>
          </w:tcPr>
          <w:p w:rsidR="00F14212" w:rsidRPr="00F14212" w:rsidRDefault="004C5BB1" w:rsidP="004C5BB1">
            <w:pPr>
              <w:rPr>
                <w:rFonts w:ascii="StobiSerif Regular" w:hAnsi="StobiSerif Regular" w:cs="Arial"/>
                <w:bCs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емисијата која содржи податок за широчината на емисијата според Планот за намена на радиофреквенциски опсези во РМ (пример: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.8K50F3EJN)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EE567B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9C6AEE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Брзина на пренос                                      </w:t>
            </w:r>
          </w:p>
        </w:tc>
        <w:tc>
          <w:tcPr>
            <w:tcW w:w="6120" w:type="dxa"/>
            <w:vAlign w:val="center"/>
          </w:tcPr>
          <w:p w:rsidR="00F14212" w:rsidRPr="00F14212" w:rsidRDefault="004C5BB1" w:rsidP="004C5BB1">
            <w:p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брзината на пренос изразена во </w:t>
            </w:r>
            <w:proofErr w:type="spellStart"/>
            <w:r w:rsidRPr="00B8443E">
              <w:rPr>
                <w:rFonts w:ascii="StobiSerif Regular" w:hAnsi="StobiSerif Regular" w:cs="Arial"/>
                <w:sz w:val="16"/>
                <w:szCs w:val="16"/>
              </w:rPr>
              <w:t>kbit</w:t>
            </w:r>
            <w:proofErr w:type="spellEnd"/>
            <w:r w:rsidRPr="00B8443E">
              <w:rPr>
                <w:rFonts w:ascii="StobiSerif Regular" w:hAnsi="StobiSerif Regular" w:cs="Arial"/>
                <w:sz w:val="16"/>
                <w:szCs w:val="16"/>
              </w:rPr>
              <w:t>/s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или </w:t>
            </w:r>
            <w:proofErr w:type="spellStart"/>
            <w:r w:rsidRPr="00B8443E">
              <w:rPr>
                <w:rFonts w:ascii="StobiSerif Regular" w:hAnsi="StobiSerif Regular" w:cs="Arial"/>
                <w:sz w:val="16"/>
                <w:szCs w:val="16"/>
              </w:rPr>
              <w:t>mbit</w:t>
            </w:r>
            <w:proofErr w:type="spellEnd"/>
            <w:r w:rsidRPr="00B8443E">
              <w:rPr>
                <w:rFonts w:ascii="StobiSerif Regular" w:hAnsi="StobiSerif Regular" w:cs="Arial"/>
                <w:sz w:val="16"/>
                <w:szCs w:val="16"/>
              </w:rPr>
              <w:t>/s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EE567B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E0645A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Моќност на предавател (</w:t>
            </w:r>
            <w:r w:rsidRPr="00E0645A">
              <w:rPr>
                <w:rFonts w:ascii="StobiSerif Regular" w:hAnsi="StobiSerif Regular" w:cs="Arial"/>
                <w:sz w:val="16"/>
                <w:szCs w:val="16"/>
              </w:rPr>
              <w:t>W)</w:t>
            </w:r>
          </w:p>
        </w:tc>
        <w:tc>
          <w:tcPr>
            <w:tcW w:w="6120" w:type="dxa"/>
            <w:vAlign w:val="center"/>
          </w:tcPr>
          <w:p w:rsidR="00F14212" w:rsidRPr="00F14212" w:rsidRDefault="004C5BB1" w:rsidP="00AA7E0A">
            <w:p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излезната моќност од предавателниот уред изразена во </w:t>
            </w:r>
            <w:r w:rsidRPr="00F00FC6">
              <w:rPr>
                <w:rFonts w:ascii="StobiSerif Regular" w:hAnsi="StobiSerif Regular" w:cs="Arial"/>
                <w:sz w:val="16"/>
                <w:szCs w:val="16"/>
              </w:rPr>
              <w:t>W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EE567B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>4.4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E0645A" w:rsidRDefault="00F14212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Височина на антената над земјиштето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Pr="00E0645A">
              <w:rPr>
                <w:rFonts w:ascii="StobiSerif Regular" w:hAnsi="StobiSerif Regular" w:cs="Tahoma"/>
                <w:sz w:val="16"/>
                <w:szCs w:val="16"/>
                <w:lang w:val="pt-BR"/>
              </w:rPr>
              <w:t>(</w:t>
            </w:r>
            <w:r w:rsidRPr="00E0645A">
              <w:rPr>
                <w:rFonts w:ascii="StobiSerif Regular" w:hAnsi="StobiSerif Regular"/>
                <w:sz w:val="16"/>
                <w:szCs w:val="16"/>
                <w:lang w:val="es-ES"/>
              </w:rPr>
              <w:t>m</w:t>
            </w:r>
            <w:r w:rsidRPr="00E0645A">
              <w:rPr>
                <w:rFonts w:ascii="StobiSerif Regular" w:hAnsi="StobiSerif Regular" w:cs="Tahoma"/>
                <w:sz w:val="16"/>
                <w:szCs w:val="16"/>
                <w:lang w:val="pt-BR"/>
              </w:rPr>
              <w:t>)</w:t>
            </w:r>
            <w:r w:rsidRPr="00E0645A">
              <w:rPr>
                <w:rFonts w:ascii="StobiSerif Regular" w:hAnsi="StobiSerif Regular"/>
                <w:sz w:val="16"/>
                <w:szCs w:val="16"/>
                <w:lang w:val="es-ES"/>
              </w:rPr>
              <w:t xml:space="preserve">                                </w:t>
            </w:r>
          </w:p>
        </w:tc>
        <w:tc>
          <w:tcPr>
            <w:tcW w:w="6120" w:type="dxa"/>
            <w:vAlign w:val="center"/>
          </w:tcPr>
          <w:p w:rsidR="00F14212" w:rsidRPr="00F14212" w:rsidRDefault="004C5BB1" w:rsidP="00AA7E0A">
            <w:p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височината на горниот врв на антената над теренот изразена во метри (</w:t>
            </w:r>
            <w:r>
              <w:rPr>
                <w:rFonts w:ascii="StobiSerif Regular" w:hAnsi="StobiSerif Regular" w:cs="Arial"/>
                <w:sz w:val="16"/>
                <w:szCs w:val="16"/>
              </w:rPr>
              <w:t>m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).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A3712" w:rsidRDefault="004C5BB1" w:rsidP="009C166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Азимут на максимално зрачење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(°)</w:t>
            </w:r>
          </w:p>
        </w:tc>
        <w:tc>
          <w:tcPr>
            <w:tcW w:w="6120" w:type="dxa"/>
            <w:vAlign w:val="center"/>
          </w:tcPr>
          <w:p w:rsidR="004C5BB1" w:rsidRPr="00B8443E" w:rsidRDefault="004C5BB1" w:rsidP="009C1663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насоката на антената, односно главниот сноп во однос на север (</w:t>
            </w:r>
            <w:r>
              <w:rPr>
                <w:rFonts w:ascii="StobiSerif Regular" w:hAnsi="StobiSerif Regular" w:cs="Arial"/>
                <w:sz w:val="16"/>
                <w:szCs w:val="16"/>
              </w:rPr>
              <w:t>N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</w:rPr>
              <w:t>,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изразена во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( </w:t>
            </w:r>
            <w:r w:rsidRPr="00B8443E">
              <w:rPr>
                <w:rFonts w:ascii="StobiSerif Regular" w:hAnsi="StobiSerif Regular" w:cs="Arial"/>
                <w:sz w:val="16"/>
                <w:szCs w:val="16"/>
                <w:vertAlign w:val="superscript"/>
                <w:lang w:val="pt-BR"/>
              </w:rPr>
              <w:t xml:space="preserve">o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)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A3712" w:rsidRDefault="004C5BB1" w:rsidP="009C166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Елевација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(°)</w:t>
            </w:r>
          </w:p>
        </w:tc>
        <w:tc>
          <w:tcPr>
            <w:tcW w:w="6120" w:type="dxa"/>
            <w:vAlign w:val="center"/>
          </w:tcPr>
          <w:p w:rsidR="004C5BB1" w:rsidRPr="008F4DC5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елевација (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tilt)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на антената со +/- во однос на вертикалната рамнина изразена во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( </w:t>
            </w:r>
            <w:r w:rsidRPr="00B8443E">
              <w:rPr>
                <w:rFonts w:ascii="StobiSerif Regular" w:hAnsi="StobiSerif Regular" w:cs="Arial"/>
                <w:sz w:val="16"/>
                <w:szCs w:val="16"/>
                <w:vertAlign w:val="superscript"/>
                <w:lang w:val="es-ES"/>
              </w:rPr>
              <w:t xml:space="preserve">o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es-ES"/>
              </w:rPr>
              <w:t>)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E0645A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Поларизација</w:t>
            </w:r>
          </w:p>
        </w:tc>
        <w:tc>
          <w:tcPr>
            <w:tcW w:w="6120" w:type="dxa"/>
            <w:vAlign w:val="center"/>
          </w:tcPr>
          <w:p w:rsidR="004C5BB1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една од следите букви:</w:t>
            </w:r>
          </w:p>
          <w:p w:rsidR="004C5BB1" w:rsidRPr="008605E8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H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хоризонтална поларизација</w:t>
            </w:r>
          </w:p>
          <w:p w:rsidR="004C5BB1" w:rsidRPr="008605E8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V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вертикална поларизација</w:t>
            </w:r>
          </w:p>
          <w:p w:rsidR="004C5BB1" w:rsidRPr="008605E8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CR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кружна десна поларизација</w:t>
            </w:r>
          </w:p>
          <w:p w:rsidR="004C5BB1" w:rsidRPr="008605E8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CL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кружна лева поларизација</w:t>
            </w:r>
          </w:p>
          <w:p w:rsidR="004C5BB1" w:rsidRPr="008605E8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D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двојна: вертикална и хоризонтална</w:t>
            </w:r>
          </w:p>
          <w:p w:rsidR="004C5BB1" w:rsidRPr="008605E8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M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мешана: вертикална, хоризонтална, наклонета, кружна и двојана</w:t>
            </w:r>
          </w:p>
          <w:p w:rsidR="004C5BB1" w:rsidRPr="00C953CF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</w:rPr>
              <w:t>L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линеарна поларизација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46E8C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антена</w:t>
            </w:r>
          </w:p>
        </w:tc>
        <w:tc>
          <w:tcPr>
            <w:tcW w:w="6120" w:type="dxa"/>
            <w:vAlign w:val="center"/>
          </w:tcPr>
          <w:p w:rsidR="004C5BB1" w:rsidRPr="004C5BB1" w:rsidRDefault="004C5BB1" w:rsidP="004C5BB1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4C5BB1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 видот на предавателната</w:t>
            </w:r>
            <w:r w:rsidRPr="004C5BB1">
              <w:rPr>
                <w:rFonts w:ascii="StobiSerif Regular" w:hAnsi="StobiSerif Regular" w:cs="Arial"/>
                <w:bCs/>
                <w:sz w:val="16"/>
                <w:szCs w:val="16"/>
              </w:rPr>
              <w:t xml:space="preserve"> </w:t>
            </w:r>
            <w:r w:rsidRPr="004C5BB1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/ приемна антена (според Анекс А)</w:t>
            </w:r>
            <w:r w:rsidRPr="004C5BB1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 xml:space="preserve">: </w:t>
            </w:r>
          </w:p>
          <w:p w:rsidR="004C5BB1" w:rsidRPr="004C5BB1" w:rsidRDefault="004C5BB1" w:rsidP="004C5BB1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4C5BB1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параболична антена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46E8C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Тип на антена</w:t>
            </w:r>
          </w:p>
        </w:tc>
        <w:tc>
          <w:tcPr>
            <w:tcW w:w="6120" w:type="dxa"/>
            <w:vAlign w:val="center"/>
          </w:tcPr>
          <w:p w:rsidR="004C5BB1" w:rsidRPr="00F911B8" w:rsidRDefault="004C5BB1" w:rsidP="009C1663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Ознака на антената според производителот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46E8C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Добивка на антената (</w:t>
            </w:r>
            <w:r w:rsidRPr="00E0645A">
              <w:rPr>
                <w:rFonts w:ascii="StobiSerif Regular" w:hAnsi="StobiSerif Regular" w:cs="Arial"/>
                <w:sz w:val="16"/>
                <w:szCs w:val="16"/>
              </w:rPr>
              <w:t xml:space="preserve">dB) </w:t>
            </w:r>
          </w:p>
        </w:tc>
        <w:tc>
          <w:tcPr>
            <w:tcW w:w="6120" w:type="dxa"/>
            <w:vAlign w:val="center"/>
          </w:tcPr>
          <w:p w:rsidR="004C5BB1" w:rsidRPr="00F911B8" w:rsidRDefault="004C5BB1" w:rsidP="004C5BB1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Добивка на предавателната  антена изразена во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A3712" w:rsidRDefault="004C5BB1" w:rsidP="009C166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Широчина на главниот сноп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(°)</w:t>
            </w:r>
          </w:p>
        </w:tc>
        <w:tc>
          <w:tcPr>
            <w:tcW w:w="6120" w:type="dxa"/>
            <w:vAlign w:val="center"/>
          </w:tcPr>
          <w:p w:rsidR="004C5BB1" w:rsidRPr="008605E8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за аголот на широчината на главниот сноп до намалување на засилувањето за 3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изразена во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( </w:t>
            </w:r>
            <w:r w:rsidRPr="00B8443E">
              <w:rPr>
                <w:rFonts w:ascii="StobiSerif Regular" w:hAnsi="StobiSerif Regular" w:cs="Arial"/>
                <w:sz w:val="16"/>
                <w:szCs w:val="16"/>
                <w:vertAlign w:val="superscript"/>
                <w:lang w:val="es-ES"/>
              </w:rPr>
              <w:t xml:space="preserve">o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es-ES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46E8C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Диј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аметар на антена </w:t>
            </w: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(</w:t>
            </w:r>
            <w:r w:rsidRPr="00E0645A">
              <w:rPr>
                <w:rFonts w:ascii="StobiSerif Regular" w:hAnsi="StobiSerif Regular" w:cs="Arial"/>
                <w:sz w:val="16"/>
                <w:szCs w:val="16"/>
              </w:rPr>
              <w:t>m</w:t>
            </w: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vAlign w:val="center"/>
          </w:tcPr>
          <w:p w:rsidR="004C5BB1" w:rsidRDefault="004C5BB1" w:rsidP="004C5BB1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За параболичната антена се впишува дијаметарот на предавателната антена изразен во метри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E0645A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Однос напред - назад</w:t>
            </w:r>
            <w:r w:rsidRPr="00E0645A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 w:rsidRPr="00E0645A">
              <w:rPr>
                <w:rFonts w:ascii="StobiSerif Regular" w:hAnsi="StobiSerif Regular" w:cs="Tahoma"/>
                <w:sz w:val="16"/>
                <w:szCs w:val="16"/>
                <w:lang w:val="pt-BR"/>
              </w:rPr>
              <w:t>(dB)</w:t>
            </w:r>
          </w:p>
        </w:tc>
        <w:tc>
          <w:tcPr>
            <w:tcW w:w="6120" w:type="dxa"/>
            <w:vAlign w:val="center"/>
          </w:tcPr>
          <w:p w:rsidR="004C5BB1" w:rsidRPr="00F911B8" w:rsidRDefault="004C5BB1" w:rsidP="009C1663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Нумеричка вредност на слабеењето на предавателната антена во спротивен правец од насоката на зрачење (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front to back)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изразено во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46E8C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антена</w:t>
            </w:r>
          </w:p>
        </w:tc>
        <w:tc>
          <w:tcPr>
            <w:tcW w:w="6120" w:type="dxa"/>
            <w:vAlign w:val="center"/>
          </w:tcPr>
          <w:p w:rsidR="004C5BB1" w:rsidRPr="00F14212" w:rsidRDefault="004C5BB1" w:rsidP="00AA7E0A">
            <w:p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антена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E0645A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Тип на предавател</w:t>
            </w:r>
          </w:p>
        </w:tc>
        <w:tc>
          <w:tcPr>
            <w:tcW w:w="6120" w:type="dxa"/>
            <w:vAlign w:val="center"/>
          </w:tcPr>
          <w:p w:rsidR="004C5BB1" w:rsidRPr="008F4DC5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името на моделот на предавтелот даден од производителот. 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46E8C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546E8C">
              <w:rPr>
                <w:rFonts w:ascii="StobiSerif Regular" w:hAnsi="StobiSerif Regular" w:cs="Arial"/>
                <w:sz w:val="16"/>
                <w:szCs w:val="16"/>
                <w:lang w:val="pt-BR"/>
              </w:rPr>
              <w:t>Производител на предавателот</w:t>
            </w:r>
          </w:p>
        </w:tc>
        <w:tc>
          <w:tcPr>
            <w:tcW w:w="6120" w:type="dxa"/>
            <w:vAlign w:val="center"/>
          </w:tcPr>
          <w:p w:rsidR="004C5BB1" w:rsidRPr="008F4DC5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името на производителот. 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5A3712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Датум на започнување со користење на радиофреквенциите</w:t>
            </w:r>
          </w:p>
        </w:tc>
        <w:tc>
          <w:tcPr>
            <w:tcW w:w="6120" w:type="dxa"/>
            <w:vAlign w:val="center"/>
          </w:tcPr>
          <w:p w:rsidR="004C5BB1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планираниот датум од кој ќе отпочне користењето на радиофреквенциите.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E0645A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станица</w:t>
            </w:r>
          </w:p>
        </w:tc>
        <w:tc>
          <w:tcPr>
            <w:tcW w:w="6120" w:type="dxa"/>
            <w:vAlign w:val="center"/>
          </w:tcPr>
          <w:p w:rsidR="006D2CDE" w:rsidRPr="00F14212" w:rsidRDefault="006D2CDE" w:rsidP="006D2CDE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радиостаницата:</w:t>
            </w:r>
          </w:p>
          <w:p w:rsidR="006D2CDE" w:rsidRPr="00F14212" w:rsidRDefault="006D2CDE" w:rsidP="006D2CD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6"/>
                <w:szCs w:val="16"/>
              </w:rPr>
            </w:pPr>
            <w:r w:rsidRPr="0075450F">
              <w:rPr>
                <w:rFonts w:ascii="StobiSerif Regular" w:hAnsi="StobiSerif Regular" w:cs="Arial"/>
                <w:b/>
                <w:sz w:val="16"/>
                <w:szCs w:val="16"/>
              </w:rPr>
              <w:t>TC</w:t>
            </w:r>
            <w:r>
              <w:rPr>
                <w:rFonts w:ascii="StobiSerif Regular" w:hAnsi="StobiSerif Regular" w:cs="Arial"/>
                <w:b/>
                <w:sz w:val="16"/>
                <w:szCs w:val="16"/>
                <w:lang w:val="mk-MK"/>
              </w:rPr>
              <w:t xml:space="preserve"> –</w:t>
            </w:r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земска станица во фиксна сателитска служба</w:t>
            </w:r>
          </w:p>
          <w:p w:rsidR="006D2CDE" w:rsidRPr="00F14212" w:rsidRDefault="006D2CDE" w:rsidP="006D2CD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6"/>
                <w:szCs w:val="16"/>
              </w:rPr>
            </w:pPr>
            <w:r w:rsidRPr="0075450F">
              <w:rPr>
                <w:rFonts w:ascii="StobiSerif Regular" w:hAnsi="StobiSerif Regular" w:cs="Arial"/>
                <w:b/>
                <w:sz w:val="16"/>
                <w:szCs w:val="16"/>
              </w:rPr>
              <w:t>UB</w:t>
            </w:r>
            <w:r>
              <w:rPr>
                <w:rFonts w:ascii="StobiSerif Regular" w:hAnsi="StobiSerif Regular" w:cs="Arial"/>
                <w:b/>
                <w:sz w:val="16"/>
                <w:szCs w:val="16"/>
                <w:lang w:val="mk-MK"/>
              </w:rPr>
              <w:t xml:space="preserve"> – </w:t>
            </w:r>
            <w:r w:rsidRPr="00DE1B16"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земска станица за радиодифузна сателитска служба (з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в</w:t>
            </w:r>
            <w:r w:rsidRPr="00DE1B16">
              <w:rPr>
                <w:rFonts w:ascii="StobiSerif Regular" w:hAnsi="StobiSerif Regular" w:cs="Arial"/>
                <w:sz w:val="16"/>
                <w:szCs w:val="16"/>
                <w:lang w:val="mk-MK"/>
              </w:rPr>
              <w:t>учна)</w:t>
            </w:r>
          </w:p>
          <w:p w:rsidR="004C5BB1" w:rsidRPr="00F14212" w:rsidRDefault="006D2CDE" w:rsidP="006D2CDE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75450F">
              <w:rPr>
                <w:rFonts w:ascii="StobiSerif Regular" w:hAnsi="StobiSerif Regular" w:cs="Arial"/>
                <w:b/>
                <w:sz w:val="16"/>
                <w:szCs w:val="16"/>
              </w:rPr>
              <w:t>UV</w:t>
            </w:r>
            <w:r>
              <w:rPr>
                <w:rFonts w:ascii="StobiSerif Regular" w:hAnsi="StobiSerif Regular" w:cs="Arial"/>
                <w:b/>
                <w:sz w:val="16"/>
                <w:szCs w:val="16"/>
                <w:lang w:val="mk-MK"/>
              </w:rPr>
              <w:t xml:space="preserve"> -</w:t>
            </w:r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DE1B16"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земска станица за радиодифузна сателитска служба (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телевизија</w:t>
            </w:r>
            <w:r w:rsidRPr="00DE1B16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</w:tr>
      <w:tr w:rsidR="004C5BB1" w:rsidRPr="00F14212" w:rsidTr="007A695C">
        <w:trPr>
          <w:trHeight w:val="340"/>
        </w:trPr>
        <w:tc>
          <w:tcPr>
            <w:tcW w:w="540" w:type="dxa"/>
            <w:vAlign w:val="center"/>
          </w:tcPr>
          <w:p w:rsidR="004C5BB1" w:rsidRPr="00EE567B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5BB1" w:rsidRPr="00E0645A" w:rsidRDefault="004C5BB1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0645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служба</w:t>
            </w:r>
          </w:p>
        </w:tc>
        <w:tc>
          <w:tcPr>
            <w:tcW w:w="6120" w:type="dxa"/>
            <w:vAlign w:val="center"/>
          </w:tcPr>
          <w:p w:rsidR="004C5BB1" w:rsidRPr="00F14212" w:rsidRDefault="004C5BB1" w:rsidP="004C5BB1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радиостаницата:</w:t>
            </w:r>
          </w:p>
          <w:p w:rsidR="004C5BB1" w:rsidRPr="00F14212" w:rsidRDefault="004C5BB1" w:rsidP="006D2CD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6"/>
                <w:szCs w:val="16"/>
              </w:rPr>
            </w:pPr>
            <w:r w:rsidRPr="004C5BB1">
              <w:rPr>
                <w:rFonts w:ascii="StobiSerif Regular" w:hAnsi="StobiSerif Regular" w:cs="Arial"/>
                <w:b/>
                <w:sz w:val="16"/>
                <w:szCs w:val="16"/>
              </w:rPr>
              <w:t>CO</w:t>
            </w:r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станица отворена исклучиво за службена коресподенција</w:t>
            </w:r>
          </w:p>
          <w:p w:rsidR="004C5BB1" w:rsidRPr="004C5BB1" w:rsidRDefault="004C5BB1" w:rsidP="006D2CDE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786286">
              <w:rPr>
                <w:rFonts w:ascii="StobiSerif Regular" w:hAnsi="StobiSerif Regular" w:cs="Arial"/>
                <w:b/>
                <w:sz w:val="16"/>
                <w:szCs w:val="16"/>
              </w:rPr>
              <w:t>C</w:t>
            </w:r>
            <w:r>
              <w:rPr>
                <w:rFonts w:ascii="StobiSerif Regular" w:hAnsi="StobiSerif Regular" w:cs="Arial"/>
                <w:b/>
                <w:sz w:val="16"/>
                <w:szCs w:val="16"/>
              </w:rPr>
              <w:t>P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станица отворена за јавна коресподенција</w:t>
            </w:r>
          </w:p>
          <w:p w:rsidR="004C5BB1" w:rsidRPr="004C5BB1" w:rsidRDefault="004C5BB1" w:rsidP="006D2CDE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786286">
              <w:rPr>
                <w:rFonts w:ascii="StobiSerif Regular" w:hAnsi="StobiSerif Regular" w:cs="Arial"/>
                <w:b/>
                <w:sz w:val="16"/>
                <w:szCs w:val="16"/>
              </w:rPr>
              <w:t>CV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станица отворена исклучиво за приватни агенции</w:t>
            </w:r>
          </w:p>
        </w:tc>
      </w:tr>
      <w:tr w:rsidR="0075450F" w:rsidRPr="00F14212" w:rsidTr="007A695C">
        <w:trPr>
          <w:trHeight w:val="340"/>
        </w:trPr>
        <w:tc>
          <w:tcPr>
            <w:tcW w:w="540" w:type="dxa"/>
            <w:vAlign w:val="center"/>
          </w:tcPr>
          <w:p w:rsidR="0075450F" w:rsidRPr="009C6AEE" w:rsidRDefault="0075450F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5450F" w:rsidRPr="009C6AEE" w:rsidRDefault="0075450F" w:rsidP="009C1663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мултиплексирање и модулација</w:t>
            </w:r>
          </w:p>
        </w:tc>
        <w:tc>
          <w:tcPr>
            <w:tcW w:w="6120" w:type="dxa"/>
            <w:vAlign w:val="center"/>
          </w:tcPr>
          <w:p w:rsidR="0075450F" w:rsidRPr="00F14212" w:rsidRDefault="0075450F" w:rsidP="009C1663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означува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начинот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на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мултиплексирање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и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користената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модулација</w:t>
            </w:r>
            <w:proofErr w:type="spellEnd"/>
          </w:p>
        </w:tc>
      </w:tr>
      <w:tr w:rsidR="0075450F" w:rsidRPr="00F14212" w:rsidTr="007A695C">
        <w:trPr>
          <w:trHeight w:val="340"/>
        </w:trPr>
        <w:tc>
          <w:tcPr>
            <w:tcW w:w="540" w:type="dxa"/>
            <w:vAlign w:val="center"/>
          </w:tcPr>
          <w:p w:rsidR="0075450F" w:rsidRPr="009C6AEE" w:rsidRDefault="0075450F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5450F" w:rsidRPr="009C6AEE" w:rsidRDefault="0075450F" w:rsidP="009C166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Квалите на приемниот систем </w:t>
            </w:r>
          </w:p>
          <w:p w:rsidR="0075450F" w:rsidRPr="009C6AEE" w:rsidRDefault="0075450F" w:rsidP="009C1663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de-DE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>-G/T (</w:t>
            </w:r>
            <w:r w:rsidRPr="009C6AEE">
              <w:rPr>
                <w:rFonts w:ascii="StobiSerif Regular" w:hAnsi="StobiSerif Regular" w:cs="Tahoma"/>
                <w:sz w:val="16"/>
                <w:szCs w:val="16"/>
                <w:lang w:val="pt-BR"/>
              </w:rPr>
              <w:t>db/K</w:t>
            </w: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6120" w:type="dxa"/>
            <w:vAlign w:val="center"/>
          </w:tcPr>
          <w:p w:rsidR="0075450F" w:rsidRPr="00F14212" w:rsidRDefault="0075450F" w:rsidP="00AA7E0A">
            <w:pPr>
              <w:rPr>
                <w:rFonts w:ascii="StobiSerif Regular" w:hAnsi="StobiSerif Regular" w:cs="Arial"/>
                <w:sz w:val="16"/>
                <w:szCs w:val="16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Се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впишува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квалитетот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на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приемниот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систем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изразен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</w:rPr>
              <w:t>во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</w:rPr>
              <w:t xml:space="preserve">    G/T (db/K), (figure of merit)</w:t>
            </w:r>
          </w:p>
        </w:tc>
      </w:tr>
      <w:tr w:rsidR="0075450F" w:rsidRPr="00F14212" w:rsidTr="007A695C">
        <w:trPr>
          <w:trHeight w:val="340"/>
        </w:trPr>
        <w:tc>
          <w:tcPr>
            <w:tcW w:w="540" w:type="dxa"/>
            <w:vAlign w:val="center"/>
          </w:tcPr>
          <w:p w:rsidR="0075450F" w:rsidRPr="00EE567B" w:rsidRDefault="0075450F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5450F" w:rsidRPr="009C6AEE" w:rsidRDefault="0075450F" w:rsidP="009C1663">
            <w:pPr>
              <w:tabs>
                <w:tab w:val="right" w:pos="3465"/>
              </w:tabs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9C6AEE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Моќност – </w:t>
            </w:r>
            <w:r w:rsidRPr="009C6AEE">
              <w:rPr>
                <w:rFonts w:ascii="StobiSerif Regular" w:hAnsi="StobiSerif Regular" w:cs="Arial"/>
                <w:sz w:val="16"/>
                <w:szCs w:val="16"/>
              </w:rPr>
              <w:t>ERP (</w:t>
            </w:r>
            <w:proofErr w:type="spellStart"/>
            <w:r w:rsidRPr="009C6AEE">
              <w:rPr>
                <w:rFonts w:ascii="StobiSerif Regular" w:hAnsi="StobiSerif Regular" w:cs="Arial"/>
                <w:sz w:val="16"/>
                <w:szCs w:val="16"/>
              </w:rPr>
              <w:t>dBW</w:t>
            </w:r>
            <w:proofErr w:type="spellEnd"/>
            <w:r w:rsidRPr="009C6AEE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</w:tc>
        <w:tc>
          <w:tcPr>
            <w:tcW w:w="6120" w:type="dxa"/>
            <w:vAlign w:val="center"/>
          </w:tcPr>
          <w:p w:rsidR="0075450F" w:rsidRPr="00F14212" w:rsidRDefault="0075450F" w:rsidP="009C166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Моќност на излез од антена со пресметана добивка на антената.</w:t>
            </w:r>
          </w:p>
        </w:tc>
      </w:tr>
    </w:tbl>
    <w:p w:rsidR="00BD661B" w:rsidRPr="00F14212" w:rsidRDefault="00BD661B" w:rsidP="00085497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pt-BR"/>
        </w:rPr>
      </w:pPr>
    </w:p>
    <w:p w:rsidR="00AA7E0A" w:rsidRPr="00F14212" w:rsidRDefault="00AA7E0A" w:rsidP="00AA7E0A">
      <w:pPr>
        <w:tabs>
          <w:tab w:val="left" w:pos="6435"/>
        </w:tabs>
        <w:jc w:val="both"/>
        <w:rPr>
          <w:rFonts w:ascii="StobiSerif Regular" w:hAnsi="StobiSerif Regular" w:cs="Arial"/>
          <w:sz w:val="16"/>
          <w:szCs w:val="16"/>
          <w:lang w:val="pt-BR"/>
        </w:rPr>
      </w:pPr>
    </w:p>
    <w:p w:rsidR="00AA7E0A" w:rsidRPr="00F14212" w:rsidRDefault="00B258C8" w:rsidP="00AA7E0A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F14212">
        <w:rPr>
          <w:rFonts w:ascii="StobiSerif Regular" w:hAnsi="StobiSerif Regular" w:cs="Arial"/>
          <w:b/>
          <w:sz w:val="20"/>
          <w:szCs w:val="20"/>
          <w:lang w:val="pt-BR"/>
        </w:rPr>
        <w:t xml:space="preserve">5. </w:t>
      </w:r>
      <w:r w:rsidR="00F14212">
        <w:rPr>
          <w:rFonts w:ascii="StobiSerif Regular" w:hAnsi="StobiSerif Regular" w:cs="Arial"/>
          <w:b/>
          <w:sz w:val="20"/>
          <w:szCs w:val="20"/>
          <w:lang w:val="mk-MK"/>
        </w:rPr>
        <w:t>Податоци за с</w:t>
      </w:r>
      <w:r w:rsidRPr="00F14212">
        <w:rPr>
          <w:rFonts w:ascii="StobiSerif Regular" w:hAnsi="StobiSerif Regular" w:cs="Arial"/>
          <w:b/>
          <w:sz w:val="20"/>
          <w:szCs w:val="20"/>
          <w:lang w:val="pt-BR"/>
        </w:rPr>
        <w:t>ателит</w:t>
      </w:r>
      <w:r w:rsidR="00F14212">
        <w:rPr>
          <w:rFonts w:ascii="StobiSerif Regular" w:hAnsi="StobiSerif Regular" w:cs="Arial"/>
          <w:b/>
          <w:sz w:val="20"/>
          <w:szCs w:val="20"/>
          <w:lang w:val="mk-MK"/>
        </w:rPr>
        <w:t>от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3240"/>
        <w:gridCol w:w="6120"/>
      </w:tblGrid>
      <w:tr w:rsidR="00AA7E0A" w:rsidRPr="00F14212" w:rsidTr="007A695C">
        <w:trPr>
          <w:trHeight w:val="340"/>
        </w:trPr>
        <w:tc>
          <w:tcPr>
            <w:tcW w:w="540" w:type="dxa"/>
            <w:vAlign w:val="center"/>
          </w:tcPr>
          <w:p w:rsidR="00AA7E0A" w:rsidRPr="00F14212" w:rsidRDefault="00B258C8" w:rsidP="00AA7E0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5.1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A7E0A" w:rsidRPr="00F14212" w:rsidRDefault="00B258C8" w:rsidP="00F1421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Име на сателитот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A7E0A" w:rsidRPr="00F14212" w:rsidRDefault="00B258C8" w:rsidP="00F1421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впишуваат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податоци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за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r w:rsidR="00B80665"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името на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сателитот</w:t>
            </w:r>
            <w:proofErr w:type="spellEnd"/>
            <w:r w:rsid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F14212" w:rsidRDefault="00F14212" w:rsidP="00AA7E0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5.2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F14212" w:rsidRDefault="00F14212" w:rsidP="00AA7E0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сателитот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4212" w:rsidRDefault="00F14212" w:rsidP="00B8066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впишува:</w:t>
            </w:r>
          </w:p>
          <w:p w:rsidR="00F14212" w:rsidRPr="00F14212" w:rsidRDefault="00F14212" w:rsidP="00F1421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b/>
                <w:sz w:val="16"/>
                <w:szCs w:val="16"/>
              </w:rPr>
              <w:t>GSO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– сателит во геостационарна орбита</w:t>
            </w:r>
          </w:p>
          <w:p w:rsidR="00F14212" w:rsidRPr="00F14212" w:rsidRDefault="00F14212" w:rsidP="00F1421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F14212">
              <w:rPr>
                <w:rFonts w:ascii="StobiSerif Regular" w:hAnsi="StobiSerif Regular" w:cs="Arial"/>
                <w:b/>
                <w:sz w:val="16"/>
                <w:szCs w:val="16"/>
              </w:rPr>
              <w:t>NON-GSO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– сателит во не геостационарна орбита</w:t>
            </w:r>
          </w:p>
        </w:tc>
      </w:tr>
      <w:tr w:rsidR="00F14212" w:rsidRPr="00F14212" w:rsidTr="007A695C">
        <w:trPr>
          <w:trHeight w:val="340"/>
        </w:trPr>
        <w:tc>
          <w:tcPr>
            <w:tcW w:w="540" w:type="dxa"/>
            <w:vAlign w:val="center"/>
          </w:tcPr>
          <w:p w:rsidR="00F14212" w:rsidRPr="00F14212" w:rsidRDefault="00F14212" w:rsidP="00AA7E0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5.3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212" w:rsidRPr="00F14212" w:rsidRDefault="00F14212" w:rsidP="00AA7E0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Орбитална положба на сателитот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4212" w:rsidRPr="00F14212" w:rsidRDefault="00F14212" w:rsidP="00F14212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впишуваат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податоци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за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орбиталната позиција изразена во степени.</w:t>
            </w:r>
          </w:p>
        </w:tc>
      </w:tr>
    </w:tbl>
    <w:p w:rsidR="00FD1604" w:rsidRPr="00F14212" w:rsidRDefault="00FD1604" w:rsidP="00FD1604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pt-BR"/>
        </w:rPr>
      </w:pPr>
    </w:p>
    <w:p w:rsidR="00BC0BFD" w:rsidRPr="00F14212" w:rsidRDefault="00B80665" w:rsidP="00BC0BFD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pt-BR"/>
        </w:rPr>
      </w:pPr>
      <w:r w:rsidRPr="00F14212">
        <w:rPr>
          <w:rFonts w:ascii="StobiSerif Regular" w:hAnsi="StobiSerif Regular" w:cs="Arial"/>
          <w:b/>
          <w:sz w:val="20"/>
          <w:szCs w:val="20"/>
          <w:lang w:val="mk-MK"/>
        </w:rPr>
        <w:t>6</w:t>
      </w:r>
      <w:r w:rsidR="00B258C8" w:rsidRPr="00F14212">
        <w:rPr>
          <w:rFonts w:ascii="StobiSerif Regular" w:hAnsi="StobiSerif Regular" w:cs="Arial"/>
          <w:b/>
          <w:sz w:val="20"/>
          <w:szCs w:val="20"/>
          <w:lang w:val="pt-BR"/>
        </w:rPr>
        <w:t>. Образложение и намена за користење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7"/>
        <w:gridCol w:w="9333"/>
      </w:tblGrid>
      <w:tr w:rsidR="00BC0BFD" w:rsidRPr="00F14212" w:rsidTr="006D2CDE">
        <w:trPr>
          <w:trHeight w:val="1125"/>
        </w:trPr>
        <w:tc>
          <w:tcPr>
            <w:tcW w:w="567" w:type="dxa"/>
          </w:tcPr>
          <w:p w:rsidR="00BC0BFD" w:rsidRPr="00F14212" w:rsidRDefault="00BC0BFD" w:rsidP="00115C3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</w:p>
          <w:p w:rsidR="00BC0BFD" w:rsidRPr="00F14212" w:rsidRDefault="00B80665" w:rsidP="00B80665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F14212">
              <w:rPr>
                <w:rFonts w:ascii="StobiSerif Regular" w:hAnsi="StobiSerif Regular" w:cs="Arial"/>
                <w:sz w:val="16"/>
                <w:szCs w:val="16"/>
                <w:lang w:val="mk-MK"/>
              </w:rPr>
              <w:t>6</w:t>
            </w:r>
            <w:r w:rsidR="00B258C8" w:rsidRPr="00F14212">
              <w:rPr>
                <w:rFonts w:ascii="StobiSerif Regular" w:hAnsi="StobiSerif Regular" w:cs="Arial"/>
                <w:sz w:val="16"/>
                <w:szCs w:val="16"/>
                <w:lang w:val="pt-BR"/>
              </w:rPr>
              <w:t>.1</w:t>
            </w:r>
          </w:p>
        </w:tc>
        <w:tc>
          <w:tcPr>
            <w:tcW w:w="9333" w:type="dxa"/>
            <w:shd w:val="clear" w:color="auto" w:fill="auto"/>
          </w:tcPr>
          <w:p w:rsidR="009F17A2" w:rsidRPr="00F14212" w:rsidRDefault="009F17A2" w:rsidP="009F17A2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</w:p>
          <w:p w:rsidR="009F17A2" w:rsidRPr="00F14212" w:rsidRDefault="00B258C8" w:rsidP="009F17A2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Краток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опис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со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образложение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за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потребите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и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намената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на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радиофреквенциите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и </w:t>
            </w:r>
            <w:proofErr w:type="spellStart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>скица</w:t>
            </w:r>
            <w:proofErr w:type="spellEnd"/>
            <w:r w:rsidRPr="00F14212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</w:p>
          <w:p w:rsidR="00BC0BFD" w:rsidRPr="00F14212" w:rsidRDefault="00BC0BFD" w:rsidP="009F17A2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</w:p>
        </w:tc>
      </w:tr>
    </w:tbl>
    <w:p w:rsidR="00BC0BFD" w:rsidRPr="00F14212" w:rsidRDefault="00BC0BFD" w:rsidP="00FD1604">
      <w:pPr>
        <w:tabs>
          <w:tab w:val="left" w:pos="6435"/>
        </w:tabs>
        <w:jc w:val="both"/>
        <w:rPr>
          <w:rFonts w:ascii="StobiSerif Regular" w:hAnsi="StobiSerif Regular" w:cs="Arial"/>
          <w:b/>
          <w:sz w:val="20"/>
          <w:szCs w:val="20"/>
          <w:lang w:val="pt-BR"/>
        </w:rPr>
      </w:pPr>
    </w:p>
    <w:p w:rsidR="006D2CDE" w:rsidRPr="006D4155" w:rsidRDefault="006D2CDE" w:rsidP="006D2CDE">
      <w:pPr>
        <w:rPr>
          <w:rFonts w:ascii="StobiSerif Regular" w:hAnsi="StobiSerif Regular"/>
          <w:b/>
          <w:sz w:val="20"/>
          <w:szCs w:val="20"/>
          <w:lang w:val="ru-RU"/>
        </w:rPr>
      </w:pPr>
      <w:r>
        <w:rPr>
          <w:rFonts w:ascii="StobiSerif Regular" w:hAnsi="StobiSerif Regular" w:cs="Arial"/>
          <w:b/>
          <w:sz w:val="20"/>
          <w:szCs w:val="20"/>
          <w:lang w:val="mk-MK"/>
        </w:rPr>
        <w:t>7</w:t>
      </w:r>
      <w:r w:rsidRPr="006D4155">
        <w:rPr>
          <w:rFonts w:ascii="StobiSerif Regular" w:hAnsi="StobiSerif Regular" w:cs="Arial"/>
          <w:b/>
          <w:sz w:val="20"/>
          <w:szCs w:val="20"/>
          <w:lang w:val="mk-MK"/>
        </w:rPr>
        <w:t>. Податоци на законскиот застапник</w:t>
      </w:r>
      <w:r w:rsidRPr="006D4155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D2CDE" w:rsidRPr="006D4155" w:rsidTr="005B62B9">
        <w:trPr>
          <w:trHeight w:val="237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CDE" w:rsidRDefault="006D2CDE" w:rsidP="005B62B9">
            <w:pPr>
              <w:tabs>
                <w:tab w:val="right" w:leader="underscore" w:pos="9072"/>
              </w:tabs>
              <w:jc w:val="both"/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</w:p>
          <w:p w:rsidR="006D2CDE" w:rsidRPr="005C0F56" w:rsidRDefault="006D2CDE" w:rsidP="005B62B9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Име и презиме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:</w:t>
            </w: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_______Се впишува името на законскиот застапник на правното лице 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D2CDE" w:rsidRPr="005C0F56" w:rsidRDefault="006D2CDE" w:rsidP="005B62B9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Фирма/позиција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______Се впишува позицијата на законскиот застапник (сопственик/управител...) во фирмата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D2CDE" w:rsidRPr="005C0F56" w:rsidRDefault="006D2CDE" w:rsidP="005B62B9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Матичен број    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_______Се впишува матичниот број на законскиот застапник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D2CDE" w:rsidRPr="005C0F56" w:rsidRDefault="006D2CDE" w:rsidP="005B62B9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</w:t>
            </w:r>
            <w:r w:rsidRPr="005C0F56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                 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_______Се впишува адресата на живеење на законскиот застапник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D2CDE" w:rsidRPr="005C0F56" w:rsidRDefault="006D2CDE" w:rsidP="005B62B9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</w:t>
            </w:r>
            <w:r w:rsidRPr="005C0F56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 xml:space="preserve">_____________________________   </w:t>
            </w: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Факс</w:t>
            </w:r>
            <w:r w:rsidRPr="005C0F56">
              <w:rPr>
                <w:rFonts w:ascii="StobiSerif Regular" w:hAnsi="StobiSerif Regular" w:cs="Arial"/>
                <w:sz w:val="16"/>
                <w:szCs w:val="16"/>
                <w:lang w:val="ru-RU"/>
              </w:rPr>
              <w:t xml:space="preserve">    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D2CDE" w:rsidRPr="006D4155" w:rsidRDefault="006D2CDE" w:rsidP="005B62B9">
            <w:pPr>
              <w:tabs>
                <w:tab w:val="left" w:pos="9110"/>
              </w:tabs>
              <w:spacing w:line="360" w:lineRule="auto"/>
              <w:ind w:right="-70"/>
              <w:jc w:val="both"/>
              <w:rPr>
                <w:rFonts w:ascii="StobiSerif Regular" w:hAnsi="StobiSerif Regular"/>
                <w:sz w:val="20"/>
                <w:lang w:val="ru-RU"/>
              </w:rPr>
            </w:pP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е-</w:t>
            </w:r>
            <w:r w:rsidRPr="005C0F56">
              <w:rPr>
                <w:rFonts w:ascii="StobiSerif Regular" w:hAnsi="StobiSerif Regular" w:cs="Arial"/>
                <w:sz w:val="16"/>
                <w:szCs w:val="16"/>
              </w:rPr>
              <w:t>mail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 xml:space="preserve">  ________________________________   </w:t>
            </w:r>
            <w:r w:rsidRPr="005C0F56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Друг телефон</w:t>
            </w:r>
            <w:r w:rsidRPr="005C0F56">
              <w:rPr>
                <w:rFonts w:ascii="StobiSerif Regular" w:hAnsi="StobiSerif Regular" w:cs="Arial"/>
                <w:sz w:val="16"/>
                <w:szCs w:val="16"/>
                <w:lang w:val="ru-RU"/>
              </w:rPr>
              <w:t xml:space="preserve"> </w:t>
            </w:r>
            <w:r w:rsidRPr="005C0F56">
              <w:rPr>
                <w:rFonts w:ascii="StobiSerif Regular" w:hAnsi="StobiSerif Regular"/>
                <w:sz w:val="16"/>
                <w:szCs w:val="16"/>
                <w:lang w:val="ru-RU"/>
              </w:rPr>
              <w:t>___________________________________</w:t>
            </w:r>
            <w:r w:rsidRPr="006D4155">
              <w:rPr>
                <w:rFonts w:ascii="StobiSerif Regular" w:hAnsi="StobiSerif Regular"/>
                <w:sz w:val="20"/>
                <w:lang w:val="ru-RU"/>
              </w:rPr>
              <w:tab/>
            </w:r>
          </w:p>
        </w:tc>
      </w:tr>
    </w:tbl>
    <w:p w:rsidR="0075450F" w:rsidRDefault="0075450F" w:rsidP="00F1421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75450F" w:rsidRDefault="0075450F" w:rsidP="00F1421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sectPr w:rsidR="0075450F" w:rsidSect="00C904B0">
      <w:footerReference w:type="even" r:id="rId7"/>
      <w:footerReference w:type="default" r:id="rId8"/>
      <w:pgSz w:w="12242" w:h="15842" w:code="1"/>
      <w:pgMar w:top="567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AA" w:rsidRDefault="00C821AA" w:rsidP="007A695C">
      <w:r>
        <w:separator/>
      </w:r>
    </w:p>
  </w:endnote>
  <w:endnote w:type="continuationSeparator" w:id="0">
    <w:p w:rsidR="00C821AA" w:rsidRDefault="00C821AA" w:rsidP="007A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8" w:rsidRDefault="000B4224" w:rsidP="009F1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8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8C8" w:rsidRDefault="00B258C8" w:rsidP="009F17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C8" w:rsidRPr="009F17A2" w:rsidRDefault="000B4224" w:rsidP="009F17A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F17A2">
      <w:rPr>
        <w:rStyle w:val="PageNumber"/>
        <w:rFonts w:ascii="Arial" w:hAnsi="Arial" w:cs="Arial"/>
        <w:sz w:val="16"/>
        <w:szCs w:val="16"/>
      </w:rPr>
      <w:fldChar w:fldCharType="begin"/>
    </w:r>
    <w:r w:rsidR="00B258C8" w:rsidRPr="009F17A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F17A2">
      <w:rPr>
        <w:rStyle w:val="PageNumber"/>
        <w:rFonts w:ascii="Arial" w:hAnsi="Arial" w:cs="Arial"/>
        <w:sz w:val="16"/>
        <w:szCs w:val="16"/>
      </w:rPr>
      <w:fldChar w:fldCharType="separate"/>
    </w:r>
    <w:r w:rsidR="006D2CDE">
      <w:rPr>
        <w:rStyle w:val="PageNumber"/>
        <w:rFonts w:ascii="Arial" w:hAnsi="Arial" w:cs="Arial"/>
        <w:noProof/>
        <w:sz w:val="16"/>
        <w:szCs w:val="16"/>
      </w:rPr>
      <w:t>2</w:t>
    </w:r>
    <w:r w:rsidRPr="009F17A2">
      <w:rPr>
        <w:rStyle w:val="PageNumber"/>
        <w:rFonts w:ascii="Arial" w:hAnsi="Arial" w:cs="Arial"/>
        <w:sz w:val="16"/>
        <w:szCs w:val="16"/>
      </w:rPr>
      <w:fldChar w:fldCharType="end"/>
    </w:r>
  </w:p>
  <w:p w:rsidR="00B258C8" w:rsidRDefault="00B258C8" w:rsidP="009F17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AA" w:rsidRDefault="00C821AA" w:rsidP="007A695C">
      <w:r>
        <w:separator/>
      </w:r>
    </w:p>
  </w:footnote>
  <w:footnote w:type="continuationSeparator" w:id="0">
    <w:p w:rsidR="00C821AA" w:rsidRDefault="00C821AA" w:rsidP="007A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719"/>
    <w:multiLevelType w:val="hybridMultilevel"/>
    <w:tmpl w:val="A1026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124B3"/>
    <w:multiLevelType w:val="hybridMultilevel"/>
    <w:tmpl w:val="25FA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0E08"/>
    <w:multiLevelType w:val="hybridMultilevel"/>
    <w:tmpl w:val="DB0AA254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1614E"/>
    <w:multiLevelType w:val="hybridMultilevel"/>
    <w:tmpl w:val="44D4EAA4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21C4F"/>
    <w:multiLevelType w:val="hybridMultilevel"/>
    <w:tmpl w:val="54DE246A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7E"/>
    <w:rsid w:val="00002CA1"/>
    <w:rsid w:val="00003218"/>
    <w:rsid w:val="00003407"/>
    <w:rsid w:val="00052E75"/>
    <w:rsid w:val="00062DEE"/>
    <w:rsid w:val="000644FB"/>
    <w:rsid w:val="000717F4"/>
    <w:rsid w:val="00082FB9"/>
    <w:rsid w:val="00085497"/>
    <w:rsid w:val="000867A4"/>
    <w:rsid w:val="000B4224"/>
    <w:rsid w:val="000B75B1"/>
    <w:rsid w:val="000C1569"/>
    <w:rsid w:val="000D091F"/>
    <w:rsid w:val="000D6630"/>
    <w:rsid w:val="00115C32"/>
    <w:rsid w:val="001354DD"/>
    <w:rsid w:val="00144619"/>
    <w:rsid w:val="00161094"/>
    <w:rsid w:val="00163FB5"/>
    <w:rsid w:val="0016628C"/>
    <w:rsid w:val="00191EA3"/>
    <w:rsid w:val="00192F1A"/>
    <w:rsid w:val="001A4DB8"/>
    <w:rsid w:val="001A7557"/>
    <w:rsid w:val="001D16DE"/>
    <w:rsid w:val="001E7515"/>
    <w:rsid w:val="001F11FC"/>
    <w:rsid w:val="001F2DA9"/>
    <w:rsid w:val="002078F5"/>
    <w:rsid w:val="0022198D"/>
    <w:rsid w:val="002221BF"/>
    <w:rsid w:val="00233691"/>
    <w:rsid w:val="00234B35"/>
    <w:rsid w:val="002358AF"/>
    <w:rsid w:val="0024184F"/>
    <w:rsid w:val="002554B0"/>
    <w:rsid w:val="00260D4C"/>
    <w:rsid w:val="00260D9C"/>
    <w:rsid w:val="00266567"/>
    <w:rsid w:val="0027272E"/>
    <w:rsid w:val="00280FAC"/>
    <w:rsid w:val="002C5F43"/>
    <w:rsid w:val="002D5526"/>
    <w:rsid w:val="002E39D6"/>
    <w:rsid w:val="002E69E5"/>
    <w:rsid w:val="0032416C"/>
    <w:rsid w:val="00353CAD"/>
    <w:rsid w:val="00361A56"/>
    <w:rsid w:val="00397730"/>
    <w:rsid w:val="003A6B69"/>
    <w:rsid w:val="003B148E"/>
    <w:rsid w:val="003E5E0F"/>
    <w:rsid w:val="003F5050"/>
    <w:rsid w:val="00406BEE"/>
    <w:rsid w:val="00407E64"/>
    <w:rsid w:val="004271FF"/>
    <w:rsid w:val="00427D20"/>
    <w:rsid w:val="00465888"/>
    <w:rsid w:val="004A248F"/>
    <w:rsid w:val="004A7696"/>
    <w:rsid w:val="004B3559"/>
    <w:rsid w:val="004C5BB1"/>
    <w:rsid w:val="004D3A1B"/>
    <w:rsid w:val="004E39F8"/>
    <w:rsid w:val="004F2F38"/>
    <w:rsid w:val="004F3E17"/>
    <w:rsid w:val="004F518E"/>
    <w:rsid w:val="0051185A"/>
    <w:rsid w:val="00564480"/>
    <w:rsid w:val="005700DC"/>
    <w:rsid w:val="005E6C73"/>
    <w:rsid w:val="006023FC"/>
    <w:rsid w:val="0063179E"/>
    <w:rsid w:val="00643575"/>
    <w:rsid w:val="006604FB"/>
    <w:rsid w:val="00660DD0"/>
    <w:rsid w:val="006939B2"/>
    <w:rsid w:val="006A4F14"/>
    <w:rsid w:val="006D2CDE"/>
    <w:rsid w:val="006F0B69"/>
    <w:rsid w:val="00751837"/>
    <w:rsid w:val="0075450F"/>
    <w:rsid w:val="00766345"/>
    <w:rsid w:val="00767D90"/>
    <w:rsid w:val="007A0193"/>
    <w:rsid w:val="007A1BE9"/>
    <w:rsid w:val="007A695C"/>
    <w:rsid w:val="007B2E3E"/>
    <w:rsid w:val="007B52AE"/>
    <w:rsid w:val="007B6DD8"/>
    <w:rsid w:val="007C0509"/>
    <w:rsid w:val="007E2940"/>
    <w:rsid w:val="007E3824"/>
    <w:rsid w:val="007F301A"/>
    <w:rsid w:val="008039CA"/>
    <w:rsid w:val="0082174D"/>
    <w:rsid w:val="00823C20"/>
    <w:rsid w:val="0082734F"/>
    <w:rsid w:val="00840586"/>
    <w:rsid w:val="008560F5"/>
    <w:rsid w:val="0087547D"/>
    <w:rsid w:val="00894C10"/>
    <w:rsid w:val="008B32B4"/>
    <w:rsid w:val="008C323C"/>
    <w:rsid w:val="008D7753"/>
    <w:rsid w:val="008E26FF"/>
    <w:rsid w:val="008F1033"/>
    <w:rsid w:val="00932741"/>
    <w:rsid w:val="00956295"/>
    <w:rsid w:val="00961B11"/>
    <w:rsid w:val="0096212D"/>
    <w:rsid w:val="00980372"/>
    <w:rsid w:val="0098676E"/>
    <w:rsid w:val="00995F63"/>
    <w:rsid w:val="009A7AE7"/>
    <w:rsid w:val="009B3060"/>
    <w:rsid w:val="009C1663"/>
    <w:rsid w:val="009D23D2"/>
    <w:rsid w:val="009D5A88"/>
    <w:rsid w:val="009F17A2"/>
    <w:rsid w:val="00A163C1"/>
    <w:rsid w:val="00A222FE"/>
    <w:rsid w:val="00A30FB6"/>
    <w:rsid w:val="00A44571"/>
    <w:rsid w:val="00A46510"/>
    <w:rsid w:val="00A60CD3"/>
    <w:rsid w:val="00AA7E0A"/>
    <w:rsid w:val="00AC3C30"/>
    <w:rsid w:val="00AC5719"/>
    <w:rsid w:val="00AF53E3"/>
    <w:rsid w:val="00B258C8"/>
    <w:rsid w:val="00B263BF"/>
    <w:rsid w:val="00B34ACE"/>
    <w:rsid w:val="00B703EE"/>
    <w:rsid w:val="00B7650F"/>
    <w:rsid w:val="00B80665"/>
    <w:rsid w:val="00B9169F"/>
    <w:rsid w:val="00B963AF"/>
    <w:rsid w:val="00BB1E13"/>
    <w:rsid w:val="00BC0BFD"/>
    <w:rsid w:val="00BD24E3"/>
    <w:rsid w:val="00BD661B"/>
    <w:rsid w:val="00BD6DB6"/>
    <w:rsid w:val="00BF3082"/>
    <w:rsid w:val="00BF7122"/>
    <w:rsid w:val="00C251C3"/>
    <w:rsid w:val="00C31C4C"/>
    <w:rsid w:val="00C41A82"/>
    <w:rsid w:val="00C7102E"/>
    <w:rsid w:val="00C80E95"/>
    <w:rsid w:val="00C821AA"/>
    <w:rsid w:val="00C845C5"/>
    <w:rsid w:val="00C904B0"/>
    <w:rsid w:val="00C95ED1"/>
    <w:rsid w:val="00CC3803"/>
    <w:rsid w:val="00CE0C5A"/>
    <w:rsid w:val="00CF6207"/>
    <w:rsid w:val="00D03782"/>
    <w:rsid w:val="00D11C80"/>
    <w:rsid w:val="00D15E3F"/>
    <w:rsid w:val="00D27041"/>
    <w:rsid w:val="00D33F2B"/>
    <w:rsid w:val="00D37D39"/>
    <w:rsid w:val="00DC4923"/>
    <w:rsid w:val="00DE4054"/>
    <w:rsid w:val="00DF3AE3"/>
    <w:rsid w:val="00E02BA2"/>
    <w:rsid w:val="00E112DD"/>
    <w:rsid w:val="00E225BE"/>
    <w:rsid w:val="00E37AB6"/>
    <w:rsid w:val="00E44DB5"/>
    <w:rsid w:val="00E4544E"/>
    <w:rsid w:val="00E52B01"/>
    <w:rsid w:val="00E53EE8"/>
    <w:rsid w:val="00E779AF"/>
    <w:rsid w:val="00EB2667"/>
    <w:rsid w:val="00EB4957"/>
    <w:rsid w:val="00ED0DEC"/>
    <w:rsid w:val="00EE6FED"/>
    <w:rsid w:val="00EF4E32"/>
    <w:rsid w:val="00F066B1"/>
    <w:rsid w:val="00F14212"/>
    <w:rsid w:val="00F41C69"/>
    <w:rsid w:val="00F449D0"/>
    <w:rsid w:val="00F65AA0"/>
    <w:rsid w:val="00F74587"/>
    <w:rsid w:val="00F81806"/>
    <w:rsid w:val="00FB57F3"/>
    <w:rsid w:val="00FB596A"/>
    <w:rsid w:val="00FB6F7E"/>
    <w:rsid w:val="00FB7C38"/>
    <w:rsid w:val="00FC32AF"/>
    <w:rsid w:val="00FD1604"/>
    <w:rsid w:val="00FD286B"/>
    <w:rsid w:val="00FD2DA9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F7E"/>
    <w:rPr>
      <w:color w:val="0000FF"/>
      <w:u w:val="single"/>
    </w:rPr>
  </w:style>
  <w:style w:type="table" w:styleId="TableGrid">
    <w:name w:val="Table Grid"/>
    <w:basedOn w:val="TableNormal"/>
    <w:rsid w:val="00FB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1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F17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7A2"/>
  </w:style>
  <w:style w:type="paragraph" w:styleId="Header">
    <w:name w:val="header"/>
    <w:basedOn w:val="Normal"/>
    <w:rsid w:val="009F17A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4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940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ELEKTRONSKI KOMUNIKACII</vt:lpstr>
    </vt:vector>
  </TitlesOfParts>
  <Company>AGENCIJA ZA ELEKTRONSKI KOMUNIKACII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ELEKTRONSKI KOMUNIKACII</dc:title>
  <dc:creator>AGENCIJA ZA ELEKTRONSKI KOMUNIKACII</dc:creator>
  <cp:lastModifiedBy>biljana.ilieva</cp:lastModifiedBy>
  <cp:revision>4</cp:revision>
  <cp:lastPrinted>2010-10-29T14:15:00Z</cp:lastPrinted>
  <dcterms:created xsi:type="dcterms:W3CDTF">2011-01-11T13:24:00Z</dcterms:created>
  <dcterms:modified xsi:type="dcterms:W3CDTF">2011-01-13T14:34:00Z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