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318" w:rsidRPr="001D054D" w:rsidRDefault="00204318">
      <w:pPr>
        <w:jc w:val="both"/>
        <w:rPr>
          <w:rFonts w:ascii="Arial Narrow" w:hAnsi="Arial Narrow" w:cs="Arial"/>
          <w:lang w:val="mk-MK"/>
        </w:rPr>
      </w:pPr>
    </w:p>
    <w:p w:rsidR="00E82BF0" w:rsidRPr="001D054D" w:rsidRDefault="005D4407">
      <w:pPr>
        <w:jc w:val="both"/>
        <w:rPr>
          <w:rFonts w:ascii="Arial Narrow" w:hAnsi="Arial Narrow" w:cs="Arial"/>
          <w:lang w:val="mk-MK"/>
        </w:rPr>
      </w:pPr>
      <w:r w:rsidRPr="001D054D">
        <w:rPr>
          <w:rFonts w:ascii="Arial Narrow" w:hAnsi="Arial Narrow" w:cs="Arial"/>
        </w:rPr>
        <w:tab/>
      </w:r>
    </w:p>
    <w:p w:rsidR="00830BA2" w:rsidRPr="001D054D" w:rsidRDefault="006C5E32" w:rsidP="00A66C47">
      <w:pPr>
        <w:ind w:firstLine="720"/>
        <w:jc w:val="both"/>
        <w:rPr>
          <w:rFonts w:ascii="Arial Narrow" w:hAnsi="Arial Narrow" w:cs="Arial"/>
        </w:rPr>
      </w:pPr>
      <w:r w:rsidRPr="001D054D">
        <w:rPr>
          <w:rFonts w:ascii="Arial Narrow" w:hAnsi="Arial Narrow" w:cs="Arial"/>
          <w:lang w:val="mk-MK"/>
        </w:rPr>
        <w:t>Врз основа на</w:t>
      </w:r>
      <w:r w:rsidR="00A66C47" w:rsidRPr="001D054D">
        <w:rPr>
          <w:rFonts w:ascii="Arial Narrow" w:hAnsi="Arial Narrow" w:cs="Arial"/>
          <w:lang w:val="mk-MK"/>
        </w:rPr>
        <w:t xml:space="preserve"> член 8 став 1 алинеа 29</w:t>
      </w:r>
      <w:r w:rsidRPr="001D054D">
        <w:rPr>
          <w:rFonts w:ascii="Arial Narrow" w:hAnsi="Arial Narrow" w:cs="Arial"/>
          <w:lang w:val="mk-MK"/>
        </w:rPr>
        <w:t xml:space="preserve"> </w:t>
      </w:r>
      <w:r w:rsidR="00A66C47" w:rsidRPr="001D054D">
        <w:rPr>
          <w:rFonts w:ascii="Arial Narrow" w:hAnsi="Arial Narrow" w:cs="Arial"/>
          <w:lang w:val="mk-MK"/>
        </w:rPr>
        <w:t xml:space="preserve"> и </w:t>
      </w:r>
      <w:r w:rsidRPr="001D054D">
        <w:rPr>
          <w:rFonts w:ascii="Arial Narrow" w:hAnsi="Arial Narrow" w:cs="Arial"/>
          <w:lang w:val="mk-MK"/>
        </w:rPr>
        <w:t>член</w:t>
      </w:r>
      <w:r w:rsidR="0092424D" w:rsidRPr="001D054D">
        <w:rPr>
          <w:rFonts w:ascii="Arial Narrow" w:hAnsi="Arial Narrow" w:cs="Arial"/>
        </w:rPr>
        <w:t xml:space="preserve"> </w:t>
      </w:r>
      <w:r w:rsidRPr="001D054D">
        <w:rPr>
          <w:rFonts w:ascii="Arial Narrow" w:hAnsi="Arial Narrow" w:cs="Arial"/>
          <w:lang w:val="mk-MK"/>
        </w:rPr>
        <w:t xml:space="preserve">24 </w:t>
      </w:r>
      <w:r w:rsidR="003D0389" w:rsidRPr="001D054D">
        <w:rPr>
          <w:rFonts w:ascii="Arial Narrow" w:hAnsi="Arial Narrow" w:cs="Arial"/>
          <w:lang w:val="mk-MK"/>
        </w:rPr>
        <w:t>став (1)</w:t>
      </w:r>
      <w:r w:rsidR="00B14725" w:rsidRPr="001D054D">
        <w:rPr>
          <w:rFonts w:ascii="Arial Narrow" w:hAnsi="Arial Narrow" w:cs="Arial"/>
        </w:rPr>
        <w:t xml:space="preserve"> </w:t>
      </w:r>
      <w:r w:rsidR="00A63A41" w:rsidRPr="001D054D">
        <w:rPr>
          <w:rFonts w:ascii="Arial Narrow" w:hAnsi="Arial Narrow" w:cs="Arial"/>
          <w:lang w:val="mk-MK"/>
        </w:rPr>
        <w:t xml:space="preserve">алинеа 3 </w:t>
      </w:r>
      <w:r w:rsidR="00653161" w:rsidRPr="001D054D">
        <w:rPr>
          <w:rFonts w:ascii="Arial Narrow" w:hAnsi="Arial Narrow" w:cs="Arial"/>
          <w:lang w:val="mk-MK"/>
        </w:rPr>
        <w:t>а во врска со</w:t>
      </w:r>
      <w:r w:rsidR="00B14725" w:rsidRPr="001D054D">
        <w:rPr>
          <w:rFonts w:ascii="Arial Narrow" w:hAnsi="Arial Narrow" w:cs="Arial"/>
        </w:rPr>
        <w:t xml:space="preserve"> </w:t>
      </w:r>
      <w:r w:rsidRPr="001D054D">
        <w:rPr>
          <w:rFonts w:ascii="Arial Narrow" w:hAnsi="Arial Narrow" w:cs="Arial"/>
          <w:lang w:val="mk-MK"/>
        </w:rPr>
        <w:t xml:space="preserve">член </w:t>
      </w:r>
      <w:r w:rsidR="003D0389" w:rsidRPr="001D054D">
        <w:rPr>
          <w:rFonts w:ascii="Arial Narrow" w:hAnsi="Arial Narrow" w:cs="Arial"/>
          <w:lang w:val="mk-MK"/>
        </w:rPr>
        <w:t>109</w:t>
      </w:r>
      <w:r w:rsidR="0094584E" w:rsidRPr="001D054D">
        <w:rPr>
          <w:rFonts w:ascii="Arial Narrow" w:hAnsi="Arial Narrow" w:cs="Arial"/>
          <w:lang w:val="mk-MK"/>
        </w:rPr>
        <w:t xml:space="preserve"> став </w:t>
      </w:r>
      <w:r w:rsidRPr="001D054D">
        <w:rPr>
          <w:rFonts w:ascii="Arial Narrow" w:hAnsi="Arial Narrow" w:cs="Arial"/>
          <w:lang w:val="mk-MK"/>
        </w:rPr>
        <w:t>(</w:t>
      </w:r>
      <w:r w:rsidR="00653161" w:rsidRPr="001D054D">
        <w:rPr>
          <w:rFonts w:ascii="Arial Narrow" w:hAnsi="Arial Narrow" w:cs="Arial"/>
          <w:lang w:val="mk-MK"/>
        </w:rPr>
        <w:t>2</w:t>
      </w:r>
      <w:r w:rsidRPr="001D054D">
        <w:rPr>
          <w:rFonts w:ascii="Arial Narrow" w:hAnsi="Arial Narrow" w:cs="Arial"/>
          <w:lang w:val="mk-MK"/>
        </w:rPr>
        <w:t>)</w:t>
      </w:r>
      <w:r w:rsidR="00B14725" w:rsidRPr="001D054D">
        <w:rPr>
          <w:rFonts w:ascii="Arial Narrow" w:hAnsi="Arial Narrow" w:cs="Arial"/>
        </w:rPr>
        <w:t xml:space="preserve"> </w:t>
      </w:r>
      <w:r w:rsidRPr="001D054D">
        <w:rPr>
          <w:rFonts w:ascii="Arial Narrow" w:hAnsi="Arial Narrow" w:cs="Arial"/>
          <w:lang w:val="mk-MK"/>
        </w:rPr>
        <w:t xml:space="preserve">од Законот за електронските комуникации (Службен весник на Република Македонија </w:t>
      </w:r>
      <w:r w:rsidRPr="001D054D">
        <w:rPr>
          <w:rFonts w:ascii="Arial Narrow" w:hAnsi="Arial Narrow" w:cstheme="minorHAnsi"/>
          <w:lang w:val="mk-MK"/>
        </w:rPr>
        <w:t>бр.</w:t>
      </w:r>
      <w:r w:rsidR="00D736FE" w:rsidRPr="001D054D">
        <w:rPr>
          <w:rFonts w:ascii="Arial Narrow" w:hAnsi="Arial Narrow" w:cstheme="minorHAnsi"/>
          <w:lang w:val="mk-MK"/>
        </w:rPr>
        <w:t>39/2014, 188/2014</w:t>
      </w:r>
      <w:r w:rsidR="00B14725" w:rsidRPr="001D054D">
        <w:rPr>
          <w:rFonts w:ascii="Arial Narrow" w:hAnsi="Arial Narrow" w:cstheme="minorHAnsi"/>
        </w:rPr>
        <w:t>,</w:t>
      </w:r>
      <w:r w:rsidR="00D736FE" w:rsidRPr="001D054D">
        <w:rPr>
          <w:rFonts w:ascii="Arial Narrow" w:hAnsi="Arial Narrow" w:cstheme="minorHAnsi"/>
          <w:lang w:val="mk-MK"/>
        </w:rPr>
        <w:t xml:space="preserve"> 44/2015</w:t>
      </w:r>
      <w:r w:rsidR="00A66C47" w:rsidRPr="001D054D">
        <w:rPr>
          <w:rFonts w:ascii="Arial Narrow" w:hAnsi="Arial Narrow" w:cstheme="minorHAnsi"/>
          <w:lang w:val="mk-MK"/>
        </w:rPr>
        <w:t xml:space="preserve">, </w:t>
      </w:r>
      <w:r w:rsidR="00B14725" w:rsidRPr="001D054D">
        <w:rPr>
          <w:rFonts w:ascii="Arial Narrow" w:hAnsi="Arial Narrow" w:cs="Arial"/>
          <w:lang w:val="mk-MK"/>
        </w:rPr>
        <w:t xml:space="preserve"> </w:t>
      </w:r>
      <w:r w:rsidR="008A2FDF" w:rsidRPr="001D054D">
        <w:rPr>
          <w:rFonts w:ascii="Arial Narrow" w:hAnsi="Arial Narrow" w:cs="Arial"/>
        </w:rPr>
        <w:t>193</w:t>
      </w:r>
      <w:r w:rsidR="00F6702C" w:rsidRPr="001D054D">
        <w:rPr>
          <w:rFonts w:ascii="Arial Narrow" w:hAnsi="Arial Narrow" w:cs="Arial"/>
          <w:lang w:val="mk-MK"/>
        </w:rPr>
        <w:t>/2015</w:t>
      </w:r>
      <w:r w:rsidR="00A66C47" w:rsidRPr="001D054D">
        <w:rPr>
          <w:rFonts w:ascii="Arial Narrow" w:hAnsi="Arial Narrow" w:cs="Arial"/>
          <w:lang w:val="mk-MK"/>
        </w:rPr>
        <w:t xml:space="preserve">, </w:t>
      </w:r>
      <w:r w:rsidR="0019422C" w:rsidRPr="001D054D">
        <w:rPr>
          <w:rFonts w:ascii="Arial Narrow" w:hAnsi="Arial Narrow" w:cs="Arial"/>
        </w:rPr>
        <w:t>11/</w:t>
      </w:r>
      <w:r w:rsidR="00A66C47" w:rsidRPr="001D054D">
        <w:rPr>
          <w:rFonts w:ascii="Arial Narrow" w:hAnsi="Arial Narrow" w:cs="Arial"/>
        </w:rPr>
        <w:t>20</w:t>
      </w:r>
      <w:r w:rsidR="0019422C" w:rsidRPr="001D054D">
        <w:rPr>
          <w:rFonts w:ascii="Arial Narrow" w:hAnsi="Arial Narrow" w:cs="Arial"/>
        </w:rPr>
        <w:t>18 и 21/</w:t>
      </w:r>
      <w:r w:rsidR="00A66C47" w:rsidRPr="001D054D">
        <w:rPr>
          <w:rFonts w:ascii="Arial Narrow" w:hAnsi="Arial Narrow" w:cs="Arial"/>
        </w:rPr>
        <w:t>20</w:t>
      </w:r>
      <w:r w:rsidR="0019422C" w:rsidRPr="001D054D">
        <w:rPr>
          <w:rFonts w:ascii="Arial Narrow" w:hAnsi="Arial Narrow" w:cs="Arial"/>
        </w:rPr>
        <w:t>18</w:t>
      </w:r>
      <w:r w:rsidR="00F6702C" w:rsidRPr="001D054D">
        <w:rPr>
          <w:rFonts w:ascii="Arial Narrow" w:hAnsi="Arial Narrow" w:cs="Arial"/>
          <w:lang w:val="mk-MK"/>
        </w:rPr>
        <w:t>)</w:t>
      </w:r>
      <w:r w:rsidRPr="001D054D">
        <w:rPr>
          <w:rFonts w:ascii="Arial Narrow" w:hAnsi="Arial Narrow" w:cs="Arial"/>
          <w:lang w:val="mk-MK"/>
        </w:rPr>
        <w:t xml:space="preserve">, </w:t>
      </w:r>
      <w:r w:rsidR="00AE5C8B" w:rsidRPr="001D054D">
        <w:rPr>
          <w:rFonts w:ascii="Arial Narrow" w:hAnsi="Arial Narrow" w:cs="Arial"/>
          <w:lang w:val="mk-MK"/>
        </w:rPr>
        <w:t>Д</w:t>
      </w:r>
      <w:r w:rsidR="005D4407" w:rsidRPr="001D054D">
        <w:rPr>
          <w:rFonts w:ascii="Arial Narrow" w:hAnsi="Arial Narrow" w:cs="Arial"/>
          <w:lang w:val="mk-MK"/>
        </w:rPr>
        <w:t>иректорот</w:t>
      </w:r>
      <w:r w:rsidRPr="001D054D">
        <w:rPr>
          <w:rFonts w:ascii="Arial Narrow" w:hAnsi="Arial Narrow" w:cs="Arial"/>
          <w:lang w:val="mk-MK"/>
        </w:rPr>
        <w:t xml:space="preserve"> на Агенцијата за електронски комуникации на </w:t>
      </w:r>
      <w:r w:rsidR="0094584E" w:rsidRPr="001D054D">
        <w:rPr>
          <w:rFonts w:ascii="Arial Narrow" w:hAnsi="Arial Narrow" w:cs="Arial"/>
          <w:lang w:val="mk-MK"/>
        </w:rPr>
        <w:t>__________</w:t>
      </w:r>
      <w:r w:rsidR="00790161" w:rsidRPr="001D054D">
        <w:rPr>
          <w:rFonts w:ascii="Arial Narrow" w:hAnsi="Arial Narrow" w:cs="Arial"/>
        </w:rPr>
        <w:t>_____</w:t>
      </w:r>
      <w:r w:rsidRPr="001D054D">
        <w:rPr>
          <w:rFonts w:ascii="Arial Narrow" w:hAnsi="Arial Narrow" w:cs="Arial"/>
          <w:lang w:val="mk-MK"/>
        </w:rPr>
        <w:t>година, донесе</w:t>
      </w:r>
    </w:p>
    <w:p w:rsidR="00830BA2" w:rsidRPr="001D054D" w:rsidRDefault="00830BA2">
      <w:pPr>
        <w:jc w:val="both"/>
        <w:rPr>
          <w:rFonts w:ascii="Arial Narrow" w:hAnsi="Arial Narrow" w:cs="Arial"/>
          <w:lang w:val="mk-MK"/>
        </w:rPr>
      </w:pPr>
    </w:p>
    <w:p w:rsidR="008C6C45" w:rsidRPr="001D054D" w:rsidRDefault="008C6C45">
      <w:pPr>
        <w:jc w:val="both"/>
        <w:rPr>
          <w:rFonts w:ascii="Arial Narrow" w:hAnsi="Arial Narrow" w:cs="Arial"/>
          <w:lang w:val="mk-MK"/>
        </w:rPr>
      </w:pPr>
    </w:p>
    <w:p w:rsidR="008C6C45" w:rsidRPr="001D054D" w:rsidRDefault="008C6C45">
      <w:pPr>
        <w:jc w:val="both"/>
        <w:rPr>
          <w:rFonts w:ascii="Arial Narrow" w:hAnsi="Arial Narrow" w:cs="Arial"/>
          <w:lang w:val="mk-MK"/>
        </w:rPr>
      </w:pPr>
    </w:p>
    <w:p w:rsidR="00E82BF0" w:rsidRPr="001D054D" w:rsidRDefault="00E82BF0">
      <w:pPr>
        <w:jc w:val="both"/>
        <w:rPr>
          <w:rFonts w:ascii="Arial Narrow" w:hAnsi="Arial Narrow" w:cs="Arial"/>
          <w:lang w:val="mk-MK"/>
        </w:rPr>
      </w:pPr>
    </w:p>
    <w:p w:rsidR="00D736FE" w:rsidRPr="001D054D" w:rsidRDefault="00D736FE" w:rsidP="005D0474">
      <w:pPr>
        <w:spacing w:after="120"/>
        <w:jc w:val="center"/>
        <w:rPr>
          <w:rFonts w:ascii="Arial Narrow" w:hAnsi="Arial Narrow" w:cstheme="minorHAnsi"/>
          <w:b/>
          <w:bCs/>
          <w:lang w:val="mk-MK"/>
        </w:rPr>
      </w:pPr>
      <w:r w:rsidRPr="001D054D">
        <w:rPr>
          <w:rFonts w:ascii="Arial Narrow" w:hAnsi="Arial Narrow" w:cstheme="minorHAnsi"/>
          <w:b/>
          <w:bCs/>
          <w:lang w:val="mk-MK"/>
        </w:rPr>
        <w:t xml:space="preserve">ПРАВИЛНИК </w:t>
      </w:r>
    </w:p>
    <w:p w:rsidR="00415959" w:rsidRPr="001D054D" w:rsidRDefault="006C5E32">
      <w:pPr>
        <w:spacing w:after="120"/>
        <w:jc w:val="center"/>
        <w:rPr>
          <w:rFonts w:ascii="Arial Narrow" w:hAnsi="Arial Narrow" w:cs="Arial"/>
          <w:b/>
          <w:bCs/>
          <w:lang w:val="mk-MK"/>
        </w:rPr>
      </w:pPr>
      <w:r w:rsidRPr="001D054D">
        <w:rPr>
          <w:rFonts w:ascii="Arial Narrow" w:hAnsi="Arial Narrow" w:cstheme="minorHAnsi"/>
          <w:b/>
          <w:bCs/>
          <w:lang w:val="mk-MK"/>
        </w:rPr>
        <w:t>за</w:t>
      </w:r>
      <w:r w:rsidR="00D736FE" w:rsidRPr="001D054D">
        <w:rPr>
          <w:rFonts w:ascii="Arial Narrow" w:hAnsi="Arial Narrow" w:cstheme="minorHAnsi"/>
          <w:b/>
          <w:bCs/>
          <w:lang w:val="mk-MK"/>
        </w:rPr>
        <w:t xml:space="preserve"> параметрите за квалитет на јавните ел</w:t>
      </w:r>
      <w:r w:rsidRPr="001D054D">
        <w:rPr>
          <w:rFonts w:ascii="Arial Narrow" w:hAnsi="Arial Narrow" w:cstheme="minorHAnsi"/>
          <w:b/>
          <w:bCs/>
          <w:lang w:val="mk-MK"/>
        </w:rPr>
        <w:t>e</w:t>
      </w:r>
      <w:r w:rsidR="00D736FE" w:rsidRPr="001D054D">
        <w:rPr>
          <w:rFonts w:ascii="Arial Narrow" w:hAnsi="Arial Narrow" w:cstheme="minorHAnsi"/>
          <w:b/>
          <w:bCs/>
          <w:lang w:val="mk-MK"/>
        </w:rPr>
        <w:t>ктронски комуникациски услуги</w:t>
      </w:r>
      <w:r w:rsidR="00B909B5" w:rsidRPr="001D054D">
        <w:rPr>
          <w:rFonts w:ascii="Arial Narrow" w:hAnsi="Arial Narrow" w:cstheme="minorHAnsi"/>
          <w:b/>
          <w:bCs/>
        </w:rPr>
        <w:t xml:space="preserve">  </w:t>
      </w:r>
      <w:r w:rsidR="00B909B5" w:rsidRPr="001D054D">
        <w:rPr>
          <w:rFonts w:ascii="Arial Narrow" w:hAnsi="Arial Narrow" w:cstheme="minorHAnsi"/>
          <w:b/>
          <w:bCs/>
          <w:lang w:val="mk-MK"/>
        </w:rPr>
        <w:t xml:space="preserve">кои се остваруваат преку </w:t>
      </w:r>
      <w:r w:rsidR="006A18D7" w:rsidRPr="001D054D">
        <w:rPr>
          <w:rFonts w:ascii="Arial Narrow" w:hAnsi="Arial Narrow" w:cstheme="minorHAnsi"/>
          <w:b/>
          <w:bCs/>
          <w:lang w:val="mk-MK"/>
        </w:rPr>
        <w:t>јавна радиокомуникациска мрежа</w:t>
      </w:r>
    </w:p>
    <w:p w:rsidR="00E82BF0" w:rsidRPr="001D054D" w:rsidRDefault="00E82BF0" w:rsidP="0094584E">
      <w:pPr>
        <w:jc w:val="center"/>
        <w:rPr>
          <w:rFonts w:ascii="Arial Narrow" w:hAnsi="Arial Narrow" w:cs="Arial"/>
          <w:b/>
          <w:bCs/>
          <w:lang w:val="mk-MK"/>
        </w:rPr>
      </w:pPr>
    </w:p>
    <w:p w:rsidR="00830BA2" w:rsidRPr="001D054D" w:rsidRDefault="006C5E32">
      <w:pPr>
        <w:jc w:val="center"/>
        <w:rPr>
          <w:rFonts w:ascii="Arial Narrow" w:hAnsi="Arial Narrow" w:cs="Arial"/>
          <w:b/>
          <w:bCs/>
          <w:lang w:val="mk-MK"/>
        </w:rPr>
      </w:pPr>
      <w:r w:rsidRPr="001D054D">
        <w:rPr>
          <w:rFonts w:ascii="Arial Narrow" w:hAnsi="Arial Narrow" w:cs="Arial"/>
          <w:b/>
          <w:bCs/>
          <w:lang w:val="mk-MK"/>
        </w:rPr>
        <w:t>Член 1</w:t>
      </w:r>
    </w:p>
    <w:p w:rsidR="00830BA2" w:rsidRPr="001D054D" w:rsidRDefault="006C5E32">
      <w:pPr>
        <w:jc w:val="center"/>
        <w:rPr>
          <w:rFonts w:ascii="Arial Narrow" w:hAnsi="Arial Narrow" w:cs="Arial"/>
          <w:b/>
          <w:bCs/>
          <w:vertAlign w:val="subscript"/>
          <w:lang w:val="mk-MK"/>
        </w:rPr>
      </w:pPr>
      <w:r w:rsidRPr="001D054D">
        <w:rPr>
          <w:rFonts w:ascii="Arial Narrow" w:hAnsi="Arial Narrow" w:cs="Arial"/>
          <w:b/>
          <w:bCs/>
          <w:lang w:val="mk-MK"/>
        </w:rPr>
        <w:t>Предмет</w:t>
      </w:r>
    </w:p>
    <w:p w:rsidR="00830BA2" w:rsidRPr="001D054D" w:rsidRDefault="00830BA2">
      <w:pPr>
        <w:jc w:val="center"/>
        <w:rPr>
          <w:rFonts w:ascii="Arial Narrow" w:hAnsi="Arial Narrow" w:cs="Arial"/>
          <w:lang w:val="mk-MK"/>
        </w:rPr>
      </w:pPr>
    </w:p>
    <w:p w:rsidR="00737CE8" w:rsidRPr="001D054D" w:rsidRDefault="006C5E32">
      <w:pPr>
        <w:jc w:val="both"/>
        <w:rPr>
          <w:rFonts w:ascii="Arial Narrow" w:hAnsi="Arial Narrow" w:cs="Arial"/>
          <w:lang w:val="mk-MK"/>
        </w:rPr>
      </w:pPr>
      <w:r w:rsidRPr="001D054D">
        <w:rPr>
          <w:rFonts w:ascii="Arial Narrow" w:hAnsi="Arial Narrow" w:cs="Arial"/>
          <w:lang w:val="mk-MK"/>
        </w:rPr>
        <w:t>(1)</w:t>
      </w:r>
      <w:r w:rsidR="00063E3A" w:rsidRPr="001D054D">
        <w:rPr>
          <w:rFonts w:ascii="Arial Narrow" w:hAnsi="Arial Narrow" w:cs="Arial"/>
          <w:lang w:val="mk-MK"/>
        </w:rPr>
        <w:tab/>
      </w:r>
      <w:r w:rsidRPr="001D054D">
        <w:rPr>
          <w:rFonts w:ascii="Arial Narrow" w:hAnsi="Arial Narrow" w:cs="Arial"/>
          <w:lang w:val="mk-MK"/>
        </w:rPr>
        <w:t>Со овој правилник се пропишува</w:t>
      </w:r>
      <w:r w:rsidR="00A63966" w:rsidRPr="001D054D">
        <w:rPr>
          <w:rFonts w:ascii="Arial Narrow" w:hAnsi="Arial Narrow" w:cs="Arial"/>
          <w:lang w:val="mk-MK"/>
        </w:rPr>
        <w:t xml:space="preserve">ат </w:t>
      </w:r>
      <w:r w:rsidR="009D4459" w:rsidRPr="001D054D">
        <w:rPr>
          <w:rFonts w:ascii="Arial Narrow" w:hAnsi="Arial Narrow" w:cs="Arial"/>
          <w:lang w:val="mk-MK"/>
        </w:rPr>
        <w:t>параметрите за квалитет на јавните електронски комуникациски услуги</w:t>
      </w:r>
      <w:r w:rsidRPr="001D054D">
        <w:rPr>
          <w:rFonts w:ascii="Arial Narrow" w:hAnsi="Arial Narrow" w:cs="Arial"/>
          <w:lang w:val="mk-MK"/>
        </w:rPr>
        <w:t xml:space="preserve">, </w:t>
      </w:r>
      <w:r w:rsidR="00335390" w:rsidRPr="001D054D">
        <w:rPr>
          <w:rFonts w:ascii="Arial Narrow" w:hAnsi="Arial Narrow" w:cs="Arial"/>
          <w:lang w:val="mk-MK"/>
        </w:rPr>
        <w:t xml:space="preserve">начинот и постапката за </w:t>
      </w:r>
      <w:r w:rsidR="00E76757" w:rsidRPr="001D054D">
        <w:rPr>
          <w:rFonts w:ascii="Arial Narrow" w:hAnsi="Arial Narrow" w:cs="Arial"/>
          <w:lang w:val="mk-MK"/>
        </w:rPr>
        <w:t>вршење на контрола и мерење</w:t>
      </w:r>
      <w:r w:rsidR="00737CE8" w:rsidRPr="001D054D">
        <w:rPr>
          <w:rFonts w:ascii="Arial Narrow" w:hAnsi="Arial Narrow" w:cs="Arial"/>
          <w:lang w:val="mk-MK"/>
        </w:rPr>
        <w:t>, содржината, формата и начинот</w:t>
      </w:r>
      <w:r w:rsidR="00E76757" w:rsidRPr="001D054D">
        <w:rPr>
          <w:rFonts w:ascii="Arial Narrow" w:hAnsi="Arial Narrow" w:cs="Arial"/>
          <w:lang w:val="mk-MK"/>
        </w:rPr>
        <w:t xml:space="preserve"> на </w:t>
      </w:r>
      <w:r w:rsidR="00737CE8" w:rsidRPr="001D054D">
        <w:rPr>
          <w:rFonts w:ascii="Arial Narrow" w:hAnsi="Arial Narrow" w:cs="Arial"/>
          <w:lang w:val="mk-MK"/>
        </w:rPr>
        <w:t>објавување на информации во врска со</w:t>
      </w:r>
      <w:r w:rsidR="00335390" w:rsidRPr="001D054D">
        <w:rPr>
          <w:rFonts w:ascii="Arial Narrow" w:hAnsi="Arial Narrow" w:cs="Arial"/>
          <w:lang w:val="mk-MK"/>
        </w:rPr>
        <w:t xml:space="preserve"> квалитет</w:t>
      </w:r>
      <w:r w:rsidR="00737CE8" w:rsidRPr="001D054D">
        <w:rPr>
          <w:rFonts w:ascii="Arial Narrow" w:hAnsi="Arial Narrow" w:cs="Arial"/>
          <w:lang w:val="mk-MK"/>
        </w:rPr>
        <w:t>от</w:t>
      </w:r>
      <w:r w:rsidR="00335390" w:rsidRPr="001D054D">
        <w:rPr>
          <w:rFonts w:ascii="Arial Narrow" w:hAnsi="Arial Narrow" w:cs="Arial"/>
          <w:lang w:val="mk-MK"/>
        </w:rPr>
        <w:t xml:space="preserve"> на јавните електронски комуникациски услуги </w:t>
      </w:r>
      <w:r w:rsidR="003147DF" w:rsidRPr="001D054D">
        <w:rPr>
          <w:rFonts w:ascii="Arial Narrow" w:hAnsi="Arial Narrow" w:cs="Arial"/>
          <w:lang w:val="mk-MK"/>
        </w:rPr>
        <w:t xml:space="preserve">кои се остваруваат преку </w:t>
      </w:r>
      <w:r w:rsidR="006A18D7" w:rsidRPr="001D054D">
        <w:rPr>
          <w:rFonts w:ascii="Arial Narrow" w:hAnsi="Arial Narrow" w:cs="Arial"/>
          <w:lang w:val="mk-MK"/>
        </w:rPr>
        <w:t xml:space="preserve">јавна </w:t>
      </w:r>
      <w:r w:rsidR="00A66C47" w:rsidRPr="001D054D">
        <w:rPr>
          <w:rFonts w:ascii="Arial Narrow" w:hAnsi="Arial Narrow" w:cs="Arial"/>
          <w:lang w:val="mk-MK"/>
        </w:rPr>
        <w:t>радио</w:t>
      </w:r>
      <w:r w:rsidR="006A18D7" w:rsidRPr="001D054D">
        <w:rPr>
          <w:rFonts w:ascii="Arial Narrow" w:hAnsi="Arial Narrow" w:cs="Arial"/>
          <w:lang w:val="mk-MK"/>
        </w:rPr>
        <w:t>комуникациска мрежа</w:t>
      </w:r>
      <w:r w:rsidR="003147DF" w:rsidRPr="001D054D">
        <w:rPr>
          <w:rFonts w:ascii="Arial Narrow" w:hAnsi="Arial Narrow" w:cs="Arial"/>
          <w:lang w:val="mk-MK"/>
        </w:rPr>
        <w:t xml:space="preserve"> </w:t>
      </w:r>
      <w:r w:rsidR="00335390" w:rsidRPr="001D054D">
        <w:rPr>
          <w:rFonts w:ascii="Arial Narrow" w:hAnsi="Arial Narrow" w:cs="Arial"/>
          <w:lang w:val="mk-MK"/>
        </w:rPr>
        <w:t>од страна на Агенцијата за електронски комуникации, во натамошниот текст Агенцијата.</w:t>
      </w:r>
    </w:p>
    <w:p w:rsidR="00335390" w:rsidRPr="001D054D" w:rsidRDefault="006C5E32" w:rsidP="00364FBA">
      <w:pPr>
        <w:jc w:val="both"/>
        <w:rPr>
          <w:rFonts w:ascii="Arial Narrow" w:hAnsi="Arial Narrow" w:cs="Arial"/>
          <w:lang w:val="mk-MK"/>
        </w:rPr>
      </w:pPr>
      <w:r w:rsidRPr="001D054D">
        <w:rPr>
          <w:rFonts w:ascii="Arial Narrow" w:hAnsi="Arial Narrow" w:cs="Arial"/>
          <w:lang w:val="mk-MK"/>
        </w:rPr>
        <w:t>(</w:t>
      </w:r>
      <w:r w:rsidR="006D6F9B" w:rsidRPr="001D054D">
        <w:rPr>
          <w:rFonts w:ascii="Arial Narrow" w:hAnsi="Arial Narrow" w:cs="Arial"/>
          <w:lang w:val="mk-MK"/>
        </w:rPr>
        <w:t>2</w:t>
      </w:r>
      <w:r w:rsidRPr="001D054D">
        <w:rPr>
          <w:rFonts w:ascii="Arial Narrow" w:hAnsi="Arial Narrow" w:cs="Arial"/>
          <w:lang w:val="mk-MK"/>
        </w:rPr>
        <w:t>)</w:t>
      </w:r>
      <w:r w:rsidR="00063E3A" w:rsidRPr="001D054D">
        <w:rPr>
          <w:rFonts w:ascii="Arial Narrow" w:hAnsi="Arial Narrow" w:cs="Arial"/>
          <w:lang w:val="mk-MK"/>
        </w:rPr>
        <w:tab/>
      </w:r>
      <w:r w:rsidR="00335390" w:rsidRPr="001D054D">
        <w:rPr>
          <w:rFonts w:ascii="Arial Narrow" w:hAnsi="Arial Narrow" w:cs="Arial"/>
          <w:lang w:val="mk-MK"/>
        </w:rPr>
        <w:t xml:space="preserve">Агенцијата ги контролира и мери параметрите за квалитет на јавните </w:t>
      </w:r>
      <w:r w:rsidR="00364FBA" w:rsidRPr="001D054D">
        <w:rPr>
          <w:rFonts w:ascii="Arial Narrow" w:hAnsi="Arial Narrow" w:cs="Arial"/>
          <w:lang w:val="mk-MK"/>
        </w:rPr>
        <w:t xml:space="preserve">електронски </w:t>
      </w:r>
      <w:r w:rsidR="00335390" w:rsidRPr="001D054D">
        <w:rPr>
          <w:rFonts w:ascii="Arial Narrow" w:hAnsi="Arial Narrow" w:cs="Arial"/>
          <w:lang w:val="mk-MK"/>
        </w:rPr>
        <w:t xml:space="preserve">комуникациски услуги, </w:t>
      </w:r>
      <w:r w:rsidR="00D739D5" w:rsidRPr="001D054D">
        <w:rPr>
          <w:rFonts w:ascii="Arial Narrow" w:hAnsi="Arial Narrow" w:cs="Arial"/>
          <w:lang w:val="mk-MK"/>
        </w:rPr>
        <w:t xml:space="preserve">што се </w:t>
      </w:r>
      <w:r w:rsidR="00335390" w:rsidRPr="001D054D">
        <w:rPr>
          <w:rFonts w:ascii="Arial Narrow" w:hAnsi="Arial Narrow" w:cs="Arial"/>
          <w:lang w:val="mk-MK"/>
        </w:rPr>
        <w:t xml:space="preserve">утврдени во </w:t>
      </w:r>
      <w:r w:rsidR="00BD3343" w:rsidRPr="001D054D">
        <w:rPr>
          <w:rFonts w:ascii="Arial Narrow" w:hAnsi="Arial Narrow" w:cs="Arial"/>
          <w:lang w:val="mk-MK" w:eastAsia="en-GB"/>
        </w:rPr>
        <w:t>овој правилник</w:t>
      </w:r>
      <w:r w:rsidR="00335390" w:rsidRPr="001D054D">
        <w:rPr>
          <w:rFonts w:ascii="Arial Narrow" w:hAnsi="Arial Narrow" w:cs="Arial"/>
          <w:lang w:val="mk-MK"/>
        </w:rPr>
        <w:t>, а особено за следниве јавни е</w:t>
      </w:r>
      <w:r w:rsidR="00364FBA" w:rsidRPr="001D054D">
        <w:rPr>
          <w:rFonts w:ascii="Arial Narrow" w:hAnsi="Arial Narrow" w:cs="Arial"/>
          <w:lang w:val="mk-MK"/>
        </w:rPr>
        <w:t xml:space="preserve">лектронски </w:t>
      </w:r>
      <w:r w:rsidR="00335390" w:rsidRPr="001D054D">
        <w:rPr>
          <w:rFonts w:ascii="Arial Narrow" w:hAnsi="Arial Narrow" w:cs="Arial"/>
          <w:lang w:val="mk-MK"/>
        </w:rPr>
        <w:t>ком</w:t>
      </w:r>
      <w:r w:rsidR="00364FBA" w:rsidRPr="001D054D">
        <w:rPr>
          <w:rFonts w:ascii="Arial Narrow" w:hAnsi="Arial Narrow" w:cs="Arial"/>
          <w:lang w:val="mk-MK"/>
        </w:rPr>
        <w:t>уникациски</w:t>
      </w:r>
      <w:r w:rsidR="00335390" w:rsidRPr="001D054D">
        <w:rPr>
          <w:rFonts w:ascii="Arial Narrow" w:hAnsi="Arial Narrow" w:cs="Arial"/>
          <w:lang w:val="mk-MK"/>
        </w:rPr>
        <w:t xml:space="preserve"> услуги:</w:t>
      </w:r>
    </w:p>
    <w:p w:rsidR="00830BA2" w:rsidRPr="001D054D" w:rsidRDefault="00830BA2">
      <w:pPr>
        <w:jc w:val="both"/>
        <w:rPr>
          <w:rFonts w:ascii="Arial Narrow" w:hAnsi="Arial Narrow" w:cs="Arial"/>
          <w:lang w:val="mk-MK"/>
        </w:rPr>
      </w:pPr>
    </w:p>
    <w:p w:rsidR="0070035D" w:rsidRPr="001D054D" w:rsidRDefault="001F75E5" w:rsidP="007767A9">
      <w:pPr>
        <w:numPr>
          <w:ilvl w:val="0"/>
          <w:numId w:val="1"/>
        </w:numPr>
        <w:jc w:val="both"/>
        <w:rPr>
          <w:rFonts w:ascii="Arial Narrow" w:hAnsi="Arial Narrow" w:cs="Arial"/>
        </w:rPr>
      </w:pPr>
      <w:r w:rsidRPr="001D054D">
        <w:rPr>
          <w:rFonts w:ascii="Arial Narrow" w:hAnsi="Arial Narrow" w:cs="Arial"/>
        </w:rPr>
        <w:t xml:space="preserve">Јавно достапни телефонски услуги во јавна </w:t>
      </w:r>
      <w:r w:rsidR="006A18D7" w:rsidRPr="001D054D">
        <w:rPr>
          <w:rFonts w:ascii="Arial Narrow" w:hAnsi="Arial Narrow" w:cs="Arial"/>
          <w:lang w:val="mk-MK"/>
        </w:rPr>
        <w:t>радио</w:t>
      </w:r>
      <w:r w:rsidRPr="001D054D">
        <w:rPr>
          <w:rFonts w:ascii="Arial Narrow" w:hAnsi="Arial Narrow" w:cs="Arial"/>
        </w:rPr>
        <w:t xml:space="preserve">комуникациска мрежа; </w:t>
      </w:r>
    </w:p>
    <w:p w:rsidR="0070035D" w:rsidRPr="001D054D" w:rsidRDefault="009165FB" w:rsidP="007767A9">
      <w:pPr>
        <w:numPr>
          <w:ilvl w:val="0"/>
          <w:numId w:val="1"/>
        </w:numPr>
        <w:jc w:val="both"/>
        <w:rPr>
          <w:rFonts w:ascii="Arial Narrow" w:hAnsi="Arial Narrow" w:cs="Arial"/>
          <w:lang w:val="mk-MK"/>
        </w:rPr>
      </w:pPr>
      <w:r w:rsidRPr="001D054D">
        <w:rPr>
          <w:rFonts w:ascii="Arial Narrow" w:hAnsi="Arial Narrow" w:cs="Arial"/>
          <w:lang w:val="mk-MK"/>
        </w:rPr>
        <w:t>Ј</w:t>
      </w:r>
      <w:r w:rsidR="0042341C" w:rsidRPr="001D054D">
        <w:rPr>
          <w:rFonts w:ascii="Arial Narrow" w:hAnsi="Arial Narrow" w:cs="Arial"/>
        </w:rPr>
        <w:t>авни услуги за пренос на податоци</w:t>
      </w:r>
      <w:r w:rsidR="00504FB0" w:rsidRPr="001D054D">
        <w:rPr>
          <w:rFonts w:ascii="Arial Narrow" w:hAnsi="Arial Narrow" w:cs="Arial"/>
          <w:lang w:val="mk-MK"/>
        </w:rPr>
        <w:t xml:space="preserve"> преку јавна радиокомуникациска мрежа</w:t>
      </w:r>
      <w:r w:rsidR="002A607C" w:rsidRPr="001D054D">
        <w:rPr>
          <w:rFonts w:ascii="Arial Narrow" w:hAnsi="Arial Narrow" w:cs="Arial"/>
          <w:lang w:val="mk-MK"/>
        </w:rPr>
        <w:t>;</w:t>
      </w:r>
      <w:r w:rsidR="006F64CC" w:rsidRPr="001D054D">
        <w:rPr>
          <w:rFonts w:ascii="Arial Narrow" w:hAnsi="Arial Narrow" w:cs="Arial"/>
          <w:lang w:val="mk-MK"/>
        </w:rPr>
        <w:t xml:space="preserve"> </w:t>
      </w:r>
    </w:p>
    <w:p w:rsidR="00CA750A" w:rsidRPr="001D054D" w:rsidRDefault="00790161" w:rsidP="007767A9">
      <w:pPr>
        <w:numPr>
          <w:ilvl w:val="0"/>
          <w:numId w:val="1"/>
        </w:numPr>
        <w:jc w:val="both"/>
        <w:rPr>
          <w:rFonts w:ascii="Arial Narrow" w:hAnsi="Arial Narrow" w:cs="Arial"/>
          <w:lang w:val="mk-MK"/>
        </w:rPr>
      </w:pPr>
      <w:r w:rsidRPr="001D054D">
        <w:rPr>
          <w:rFonts w:ascii="Arial Narrow" w:hAnsi="Arial Narrow" w:cs="Arial"/>
          <w:lang w:val="mk-MK"/>
        </w:rPr>
        <w:t>У</w:t>
      </w:r>
      <w:r w:rsidR="002A607C" w:rsidRPr="001D054D">
        <w:rPr>
          <w:rFonts w:ascii="Arial Narrow" w:hAnsi="Arial Narrow" w:cs="Arial"/>
          <w:lang w:val="mk-MK"/>
        </w:rPr>
        <w:t>слуги кои се извршуваат преку е</w:t>
      </w:r>
      <w:r w:rsidR="001021FF" w:rsidRPr="001D054D">
        <w:rPr>
          <w:rFonts w:ascii="Arial Narrow" w:hAnsi="Arial Narrow" w:cs="Arial"/>
          <w:lang w:val="mk-MK"/>
        </w:rPr>
        <w:t xml:space="preserve">митување на </w:t>
      </w:r>
      <w:r w:rsidR="001021FF" w:rsidRPr="001D054D">
        <w:rPr>
          <w:rFonts w:ascii="Arial Narrow" w:hAnsi="Arial Narrow" w:cs="Arial"/>
        </w:rPr>
        <w:t xml:space="preserve">DVB-T </w:t>
      </w:r>
      <w:r w:rsidR="001021FF" w:rsidRPr="001D054D">
        <w:rPr>
          <w:rFonts w:ascii="Arial Narrow" w:hAnsi="Arial Narrow" w:cs="Arial"/>
          <w:lang w:val="mk-MK"/>
        </w:rPr>
        <w:t>сигнал</w:t>
      </w:r>
    </w:p>
    <w:p w:rsidR="002A607C" w:rsidRPr="001D054D" w:rsidRDefault="002A607C" w:rsidP="00FF479E">
      <w:pPr>
        <w:ind w:left="720"/>
        <w:jc w:val="both"/>
        <w:rPr>
          <w:rFonts w:ascii="Arial Narrow" w:hAnsi="Arial Narrow" w:cs="Arial"/>
          <w:lang w:val="mk-MK"/>
        </w:rPr>
      </w:pPr>
    </w:p>
    <w:p w:rsidR="008C6C45" w:rsidRPr="001D054D" w:rsidRDefault="008C6C45" w:rsidP="00FF479E">
      <w:pPr>
        <w:ind w:left="720"/>
        <w:jc w:val="both"/>
        <w:rPr>
          <w:rFonts w:ascii="Arial Narrow" w:hAnsi="Arial Narrow" w:cs="Arial"/>
          <w:lang w:val="mk-MK"/>
        </w:rPr>
      </w:pPr>
    </w:p>
    <w:p w:rsidR="00213198" w:rsidRPr="001D054D" w:rsidRDefault="00213198" w:rsidP="00CA750A">
      <w:pPr>
        <w:jc w:val="center"/>
        <w:rPr>
          <w:rFonts w:ascii="Arial Narrow" w:hAnsi="Arial Narrow" w:cs="Arial"/>
          <w:b/>
          <w:bCs/>
          <w:lang w:val="mk-MK"/>
        </w:rPr>
      </w:pPr>
      <w:r w:rsidRPr="001D054D">
        <w:rPr>
          <w:rFonts w:ascii="Arial Narrow" w:hAnsi="Arial Narrow" w:cs="Arial"/>
          <w:b/>
          <w:bCs/>
          <w:lang w:val="mk-MK"/>
        </w:rPr>
        <w:t>Член 2</w:t>
      </w:r>
    </w:p>
    <w:p w:rsidR="00213198" w:rsidRPr="001D054D" w:rsidRDefault="00213198" w:rsidP="00CA750A">
      <w:pPr>
        <w:jc w:val="center"/>
        <w:rPr>
          <w:rFonts w:ascii="Arial Narrow" w:hAnsi="Arial Narrow" w:cs="Arial"/>
          <w:b/>
          <w:bCs/>
          <w:lang w:val="mk-MK"/>
        </w:rPr>
      </w:pPr>
      <w:r w:rsidRPr="001D054D">
        <w:rPr>
          <w:rFonts w:ascii="Arial Narrow" w:hAnsi="Arial Narrow" w:cs="Arial"/>
          <w:b/>
          <w:bCs/>
          <w:lang w:val="mk-MK"/>
        </w:rPr>
        <w:t>Обврска на операторите за квалитет на јавни</w:t>
      </w:r>
      <w:r w:rsidR="002A607C" w:rsidRPr="001D054D">
        <w:rPr>
          <w:rFonts w:ascii="Arial Narrow" w:hAnsi="Arial Narrow" w:cs="Arial"/>
          <w:b/>
          <w:bCs/>
          <w:lang w:val="mk-MK"/>
        </w:rPr>
        <w:t>те</w:t>
      </w:r>
      <w:r w:rsidRPr="001D054D">
        <w:rPr>
          <w:rFonts w:ascii="Arial Narrow" w:hAnsi="Arial Narrow" w:cs="Arial"/>
          <w:b/>
          <w:bCs/>
          <w:lang w:val="mk-MK"/>
        </w:rPr>
        <w:t xml:space="preserve"> електронски комуникациски услуги</w:t>
      </w:r>
    </w:p>
    <w:p w:rsidR="00213198" w:rsidRPr="001D054D" w:rsidRDefault="00213198" w:rsidP="00CA750A">
      <w:pPr>
        <w:jc w:val="center"/>
        <w:rPr>
          <w:rFonts w:ascii="Arial Narrow" w:hAnsi="Arial Narrow" w:cs="Arial"/>
          <w:b/>
          <w:bCs/>
          <w:lang w:val="mk-MK"/>
        </w:rPr>
      </w:pPr>
    </w:p>
    <w:p w:rsidR="00213198" w:rsidRPr="001D054D" w:rsidRDefault="006C5E32" w:rsidP="00213198">
      <w:pPr>
        <w:tabs>
          <w:tab w:val="num" w:pos="0"/>
          <w:tab w:val="num" w:pos="180"/>
        </w:tabs>
        <w:jc w:val="both"/>
        <w:rPr>
          <w:rFonts w:ascii="Arial Narrow" w:hAnsi="Arial Narrow"/>
          <w:lang w:val="mk-MK"/>
        </w:rPr>
      </w:pPr>
      <w:r w:rsidRPr="001D054D">
        <w:rPr>
          <w:rFonts w:ascii="Arial Narrow" w:hAnsi="Arial Narrow"/>
          <w:lang w:val="mk-MK"/>
        </w:rPr>
        <w:t>(1)</w:t>
      </w:r>
      <w:r w:rsidR="00063E3A" w:rsidRPr="001D054D">
        <w:rPr>
          <w:rFonts w:ascii="Arial Narrow" w:hAnsi="Arial Narrow"/>
          <w:lang w:val="mk-MK"/>
        </w:rPr>
        <w:tab/>
      </w:r>
      <w:r w:rsidRPr="001D054D">
        <w:rPr>
          <w:rFonts w:ascii="Arial Narrow" w:hAnsi="Arial Narrow"/>
          <w:lang w:val="mk-MK"/>
        </w:rPr>
        <w:t>Операторот треба да обезбеди квалитет на јавните електронски комуникациски услуги во согласност со Законот за електронските комуникации и овој правилник.</w:t>
      </w:r>
    </w:p>
    <w:p w:rsidR="00213198" w:rsidRPr="001D054D" w:rsidRDefault="006C5E32" w:rsidP="00213198">
      <w:pPr>
        <w:tabs>
          <w:tab w:val="num" w:pos="0"/>
          <w:tab w:val="num" w:pos="180"/>
        </w:tabs>
        <w:jc w:val="both"/>
        <w:rPr>
          <w:rFonts w:ascii="Arial Narrow" w:hAnsi="Arial Narrow"/>
          <w:lang w:val="mk-MK"/>
        </w:rPr>
      </w:pPr>
      <w:r w:rsidRPr="001D054D">
        <w:rPr>
          <w:rFonts w:ascii="Arial Narrow" w:hAnsi="Arial Narrow"/>
          <w:lang w:val="mk-MK"/>
        </w:rPr>
        <w:t>(2)</w:t>
      </w:r>
      <w:r w:rsidR="00063E3A" w:rsidRPr="001D054D">
        <w:rPr>
          <w:rFonts w:ascii="Arial Narrow" w:hAnsi="Arial Narrow"/>
          <w:lang w:val="mk-MK"/>
        </w:rPr>
        <w:tab/>
      </w:r>
      <w:r w:rsidRPr="001D054D">
        <w:rPr>
          <w:rFonts w:ascii="Arial Narrow" w:hAnsi="Arial Narrow"/>
          <w:lang w:val="mk-MK"/>
        </w:rPr>
        <w:t>Операторот треба да обезбеди користење на услугите</w:t>
      </w:r>
      <w:r w:rsidR="0092424D" w:rsidRPr="001D054D">
        <w:rPr>
          <w:rFonts w:ascii="Arial Narrow" w:hAnsi="Arial Narrow"/>
        </w:rPr>
        <w:t xml:space="preserve"> </w:t>
      </w:r>
      <w:r w:rsidRPr="001D054D">
        <w:rPr>
          <w:rFonts w:ascii="Arial Narrow" w:hAnsi="Arial Narrow"/>
          <w:lang w:val="mk-MK"/>
        </w:rPr>
        <w:t xml:space="preserve">co </w:t>
      </w:r>
      <w:r w:rsidR="000B5656" w:rsidRPr="001D054D">
        <w:rPr>
          <w:rFonts w:ascii="Arial Narrow" w:hAnsi="Arial Narrow"/>
          <w:lang w:val="mk-MK"/>
        </w:rPr>
        <w:t xml:space="preserve">минимално ниво на квалитет </w:t>
      </w:r>
      <w:r w:rsidR="00213198" w:rsidRPr="001D054D">
        <w:rPr>
          <w:rFonts w:ascii="Arial Narrow" w:hAnsi="Arial Narrow"/>
          <w:lang w:val="mk-MK"/>
        </w:rPr>
        <w:t>согласно декларираните параметри за квалитет како што е наведено во член 3 од овој Правилник</w:t>
      </w:r>
      <w:r w:rsidRPr="001D054D">
        <w:rPr>
          <w:rFonts w:ascii="Arial Narrow" w:hAnsi="Arial Narrow"/>
          <w:lang w:val="mk-MK"/>
        </w:rPr>
        <w:t>.</w:t>
      </w:r>
    </w:p>
    <w:p w:rsidR="00384155" w:rsidRPr="001D054D" w:rsidRDefault="00063E3A">
      <w:pPr>
        <w:autoSpaceDE w:val="0"/>
        <w:autoSpaceDN w:val="0"/>
        <w:adjustRightInd w:val="0"/>
        <w:jc w:val="both"/>
        <w:rPr>
          <w:rFonts w:ascii="Arial Narrow" w:hAnsi="Arial Narrow"/>
          <w:lang w:val="mk-MK"/>
        </w:rPr>
      </w:pPr>
      <w:r w:rsidRPr="001D054D">
        <w:rPr>
          <w:rFonts w:ascii="Arial Narrow" w:hAnsi="Arial Narrow"/>
          <w:lang w:val="mk-MK"/>
        </w:rPr>
        <w:t>(3)</w:t>
      </w:r>
      <w:r w:rsidRPr="001D054D">
        <w:rPr>
          <w:rFonts w:ascii="Arial Narrow" w:hAnsi="Arial Narrow"/>
          <w:lang w:val="mk-MK"/>
        </w:rPr>
        <w:tab/>
      </w:r>
      <w:r w:rsidR="009C122B" w:rsidRPr="001D054D">
        <w:rPr>
          <w:rFonts w:ascii="Arial Narrow" w:hAnsi="Arial Narrow"/>
          <w:lang w:val="mk-MK"/>
        </w:rPr>
        <w:t xml:space="preserve">При мерењата, Агенцијата ќе ги земе во предвид документите кои се однесуваат на параметрите за квалитет на </w:t>
      </w:r>
      <w:r w:rsidR="00CC76EE" w:rsidRPr="001D054D">
        <w:rPr>
          <w:rFonts w:ascii="Arial Narrow" w:hAnsi="Arial Narrow"/>
          <w:lang w:val="mk-MK"/>
        </w:rPr>
        <w:t>Телото</w:t>
      </w:r>
      <w:r w:rsidR="009C122B" w:rsidRPr="001D054D">
        <w:rPr>
          <w:rFonts w:ascii="Arial Narrow" w:hAnsi="Arial Narrow"/>
          <w:lang w:val="mk-MK"/>
        </w:rPr>
        <w:t xml:space="preserve"> на европските регулатори за електронски комуникации </w:t>
      </w:r>
      <w:r w:rsidR="006C5E32" w:rsidRPr="001D054D">
        <w:rPr>
          <w:rFonts w:ascii="Arial Narrow" w:hAnsi="Arial Narrow"/>
          <w:lang w:val="mk-MK"/>
        </w:rPr>
        <w:t xml:space="preserve">(BEREC), </w:t>
      </w:r>
      <w:r w:rsidR="006C5E32" w:rsidRPr="001D054D">
        <w:rPr>
          <w:rFonts w:ascii="Arial Narrow" w:hAnsi="Arial Narrow" w:cs="TimesNewRomanPSMT"/>
          <w:lang w:val="mk-MK" w:eastAsia="en-GB"/>
        </w:rPr>
        <w:t xml:space="preserve">стандардите и/или техничките спецификации на Европскиот </w:t>
      </w:r>
      <w:r w:rsidR="00F07FEE" w:rsidRPr="001D054D">
        <w:rPr>
          <w:rFonts w:ascii="Arial Narrow" w:hAnsi="Arial Narrow" w:cs="TimesNewRomanPSMT"/>
          <w:lang w:val="mk-MK" w:eastAsia="en-GB"/>
        </w:rPr>
        <w:t xml:space="preserve">телекомуникациски </w:t>
      </w:r>
      <w:r w:rsidR="006C5E32" w:rsidRPr="001D054D">
        <w:rPr>
          <w:rFonts w:ascii="Arial Narrow" w:hAnsi="Arial Narrow" w:cs="TimesNewRomanPSMT"/>
          <w:lang w:val="mk-MK" w:eastAsia="en-GB"/>
        </w:rPr>
        <w:t>институт за стандардизација (ETSI), Европскиот комитет за стандардизација (CEN),</w:t>
      </w:r>
      <w:r w:rsidR="0092424D" w:rsidRPr="001D054D">
        <w:rPr>
          <w:rFonts w:ascii="Arial Narrow" w:hAnsi="Arial Narrow" w:cs="TimesNewRomanPSMT"/>
          <w:lang w:eastAsia="en-GB"/>
        </w:rPr>
        <w:t xml:space="preserve"> </w:t>
      </w:r>
      <w:r w:rsidR="006C5E32" w:rsidRPr="001D054D">
        <w:rPr>
          <w:rFonts w:ascii="Arial Narrow" w:hAnsi="Arial Narrow" w:cs="TimesNewRomanPSMT"/>
          <w:lang w:val="mk-MK" w:eastAsia="en-GB"/>
        </w:rPr>
        <w:t>Европскиот комитет за електротехничка стандардизација (CENELEC), Меѓународната</w:t>
      </w:r>
      <w:r w:rsidR="002A607C" w:rsidRPr="001D054D">
        <w:rPr>
          <w:rFonts w:ascii="Arial Narrow" w:hAnsi="Arial Narrow" w:cs="TimesNewRomanPSMT"/>
          <w:lang w:val="mk-MK" w:eastAsia="en-GB"/>
        </w:rPr>
        <w:t xml:space="preserve"> </w:t>
      </w:r>
      <w:r w:rsidR="006C5E32" w:rsidRPr="001D054D">
        <w:rPr>
          <w:rFonts w:ascii="Arial Narrow" w:hAnsi="Arial Narrow" w:cs="TimesNewRomanPSMT"/>
          <w:lang w:val="mk-MK" w:eastAsia="en-GB"/>
        </w:rPr>
        <w:t>унија за телекомуникации (ITU), Меѓународната организација за стандардизација (ISO),</w:t>
      </w:r>
      <w:r w:rsidR="00E102E2" w:rsidRPr="001D054D">
        <w:rPr>
          <w:rFonts w:ascii="Arial Narrow" w:hAnsi="Arial Narrow" w:cs="TimesNewRomanPSMT"/>
          <w:lang w:val="mk-MK" w:eastAsia="en-GB"/>
        </w:rPr>
        <w:t xml:space="preserve"> </w:t>
      </w:r>
      <w:r w:rsidR="006C5E32" w:rsidRPr="001D054D">
        <w:rPr>
          <w:rFonts w:ascii="Arial Narrow" w:hAnsi="Arial Narrow" w:cs="TimesNewRomanPSMT"/>
          <w:lang w:val="mk-MK" w:eastAsia="en-GB"/>
        </w:rPr>
        <w:t xml:space="preserve">Меѓународната електротехничка комисија (IEC) и </w:t>
      </w:r>
      <w:r w:rsidR="002E1A45" w:rsidRPr="001D054D">
        <w:rPr>
          <w:rFonts w:ascii="Arial Narrow" w:hAnsi="Arial Narrow" w:cs="TimesNewRomanPSMT"/>
          <w:lang w:val="mk-MK" w:eastAsia="en-GB"/>
        </w:rPr>
        <w:t>К</w:t>
      </w:r>
      <w:r w:rsidR="006C5E32" w:rsidRPr="001D054D">
        <w:rPr>
          <w:rFonts w:ascii="Arial Narrow" w:hAnsi="Arial Narrow" w:cs="TimesNewRomanPSMT"/>
          <w:lang w:val="mk-MK" w:eastAsia="en-GB"/>
        </w:rPr>
        <w:t xml:space="preserve">онференција </w:t>
      </w:r>
      <w:r w:rsidR="002A607C" w:rsidRPr="001D054D">
        <w:rPr>
          <w:rFonts w:ascii="Arial Narrow" w:hAnsi="Arial Narrow" w:cs="TimesNewRomanPSMT"/>
          <w:lang w:val="mk-MK" w:eastAsia="en-GB"/>
        </w:rPr>
        <w:t xml:space="preserve">на европските </w:t>
      </w:r>
      <w:r w:rsidR="006C5E32" w:rsidRPr="001D054D">
        <w:rPr>
          <w:rFonts w:ascii="Arial Narrow" w:hAnsi="Arial Narrow" w:cs="TimesNewRomanPSMT"/>
          <w:lang w:val="mk-MK" w:eastAsia="en-GB"/>
        </w:rPr>
        <w:t>администрации за пошти и телекомуникации (CEPT).</w:t>
      </w:r>
    </w:p>
    <w:p w:rsidR="00213198" w:rsidRPr="001D054D" w:rsidRDefault="00213198" w:rsidP="00213198">
      <w:pPr>
        <w:tabs>
          <w:tab w:val="num" w:pos="0"/>
          <w:tab w:val="num" w:pos="180"/>
        </w:tabs>
        <w:jc w:val="both"/>
        <w:rPr>
          <w:rFonts w:ascii="Arial Narrow" w:hAnsi="Arial Narrow"/>
          <w:lang w:val="mk-MK"/>
        </w:rPr>
      </w:pPr>
    </w:p>
    <w:p w:rsidR="008C6C45" w:rsidRPr="001D054D" w:rsidRDefault="008C6C45">
      <w:pPr>
        <w:tabs>
          <w:tab w:val="num" w:pos="0"/>
          <w:tab w:val="num" w:pos="180"/>
        </w:tabs>
        <w:jc w:val="center"/>
        <w:rPr>
          <w:rFonts w:ascii="Arial Narrow" w:hAnsi="Arial Narrow"/>
          <w:b/>
          <w:lang w:val="mk-MK"/>
        </w:rPr>
      </w:pPr>
    </w:p>
    <w:p w:rsidR="008C6C45" w:rsidRPr="001D054D" w:rsidRDefault="008C6C45">
      <w:pPr>
        <w:tabs>
          <w:tab w:val="num" w:pos="0"/>
          <w:tab w:val="num" w:pos="180"/>
        </w:tabs>
        <w:jc w:val="center"/>
        <w:rPr>
          <w:rFonts w:ascii="Arial Narrow" w:hAnsi="Arial Narrow"/>
          <w:b/>
          <w:lang w:val="mk-MK"/>
        </w:rPr>
      </w:pPr>
    </w:p>
    <w:p w:rsidR="00393131" w:rsidRPr="001D054D" w:rsidRDefault="00393131">
      <w:pPr>
        <w:tabs>
          <w:tab w:val="num" w:pos="0"/>
          <w:tab w:val="num" w:pos="180"/>
        </w:tabs>
        <w:jc w:val="center"/>
        <w:rPr>
          <w:rFonts w:ascii="Arial Narrow" w:hAnsi="Arial Narrow"/>
          <w:b/>
        </w:rPr>
      </w:pPr>
    </w:p>
    <w:p w:rsidR="00C32969" w:rsidRPr="001D054D" w:rsidRDefault="002730F1">
      <w:pPr>
        <w:tabs>
          <w:tab w:val="num" w:pos="0"/>
          <w:tab w:val="num" w:pos="180"/>
        </w:tabs>
        <w:jc w:val="center"/>
        <w:rPr>
          <w:rFonts w:ascii="Arial Narrow" w:hAnsi="Arial Narrow"/>
          <w:b/>
          <w:lang w:val="mk-MK"/>
        </w:rPr>
      </w:pPr>
      <w:r w:rsidRPr="001D054D">
        <w:rPr>
          <w:rFonts w:ascii="Arial Narrow" w:hAnsi="Arial Narrow"/>
          <w:b/>
          <w:lang w:val="mk-MK"/>
        </w:rPr>
        <w:lastRenderedPageBreak/>
        <w:t>Член 3</w:t>
      </w:r>
    </w:p>
    <w:p w:rsidR="00C32969" w:rsidRPr="001D054D" w:rsidRDefault="002730F1">
      <w:pPr>
        <w:tabs>
          <w:tab w:val="num" w:pos="0"/>
          <w:tab w:val="num" w:pos="180"/>
        </w:tabs>
        <w:jc w:val="center"/>
        <w:rPr>
          <w:rFonts w:ascii="Arial Narrow" w:hAnsi="Arial Narrow"/>
          <w:b/>
          <w:lang w:val="mk-MK"/>
        </w:rPr>
      </w:pPr>
      <w:r w:rsidRPr="001D054D">
        <w:rPr>
          <w:rFonts w:ascii="Arial Narrow" w:hAnsi="Arial Narrow"/>
          <w:b/>
          <w:lang w:val="mk-MK"/>
        </w:rPr>
        <w:t xml:space="preserve">Информации за </w:t>
      </w:r>
      <w:r w:rsidR="00504FB0" w:rsidRPr="001D054D">
        <w:rPr>
          <w:rFonts w:ascii="Arial Narrow" w:hAnsi="Arial Narrow" w:cstheme="minorHAnsi"/>
          <w:b/>
          <w:bCs/>
          <w:lang w:val="mk-MK"/>
        </w:rPr>
        <w:t>квалитет на јавните елeктронски комуникациски услуги</w:t>
      </w:r>
      <w:r w:rsidR="00504FB0" w:rsidRPr="001D054D" w:rsidDel="00504FB0">
        <w:rPr>
          <w:rFonts w:ascii="Arial Narrow" w:hAnsi="Arial Narrow"/>
          <w:b/>
          <w:lang w:val="mk-MK"/>
        </w:rPr>
        <w:t xml:space="preserve"> </w:t>
      </w:r>
      <w:r w:rsidRPr="001D054D">
        <w:rPr>
          <w:rFonts w:ascii="Arial Narrow" w:hAnsi="Arial Narrow"/>
          <w:b/>
          <w:lang w:val="mk-MK"/>
        </w:rPr>
        <w:t>кои ги обезбедуваат операторите</w:t>
      </w:r>
    </w:p>
    <w:p w:rsidR="00C32969" w:rsidRPr="001D054D" w:rsidRDefault="00C32969">
      <w:pPr>
        <w:tabs>
          <w:tab w:val="num" w:pos="0"/>
          <w:tab w:val="num" w:pos="180"/>
        </w:tabs>
        <w:jc w:val="center"/>
        <w:rPr>
          <w:rFonts w:ascii="Arial Narrow" w:hAnsi="Arial Narrow"/>
          <w:b/>
          <w:lang w:val="mk-MK"/>
        </w:rPr>
      </w:pPr>
    </w:p>
    <w:p w:rsidR="00364062" w:rsidRPr="001D054D" w:rsidRDefault="006C5E32" w:rsidP="00364062">
      <w:pPr>
        <w:pStyle w:val="BodyText2"/>
        <w:tabs>
          <w:tab w:val="num" w:pos="0"/>
        </w:tabs>
        <w:rPr>
          <w:rFonts w:ascii="Arial Narrow" w:hAnsi="Arial Narrow"/>
          <w:szCs w:val="24"/>
          <w:lang w:val="mk-MK"/>
        </w:rPr>
      </w:pPr>
      <w:r w:rsidRPr="001D054D">
        <w:rPr>
          <w:rFonts w:ascii="Arial Narrow" w:hAnsi="Arial Narrow"/>
          <w:szCs w:val="24"/>
          <w:lang w:val="mk-MK"/>
        </w:rPr>
        <w:t>(1)</w:t>
      </w:r>
      <w:r w:rsidR="0092424D" w:rsidRPr="001D054D">
        <w:rPr>
          <w:rFonts w:ascii="Arial Narrow" w:hAnsi="Arial Narrow"/>
          <w:szCs w:val="24"/>
        </w:rPr>
        <w:t xml:space="preserve"> </w:t>
      </w:r>
      <w:r w:rsidRPr="001D054D">
        <w:rPr>
          <w:rFonts w:ascii="Arial Narrow" w:hAnsi="Arial Narrow"/>
          <w:szCs w:val="24"/>
          <w:lang w:val="mk-MK"/>
        </w:rPr>
        <w:t xml:space="preserve">Операторот </w:t>
      </w:r>
      <w:r w:rsidR="00364062" w:rsidRPr="001D054D">
        <w:rPr>
          <w:rFonts w:ascii="Arial Narrow" w:hAnsi="Arial Narrow"/>
          <w:szCs w:val="24"/>
          <w:lang w:val="mk-MK"/>
        </w:rPr>
        <w:t>треба</w:t>
      </w:r>
      <w:r w:rsidRPr="001D054D">
        <w:rPr>
          <w:rFonts w:ascii="Arial Narrow" w:hAnsi="Arial Narrow"/>
          <w:szCs w:val="24"/>
          <w:lang w:val="mk-MK"/>
        </w:rPr>
        <w:t xml:space="preserve"> податоците кои се однесуваат на параметрите за квалитет на јавните </w:t>
      </w:r>
      <w:r w:rsidR="00E102E2" w:rsidRPr="001D054D">
        <w:rPr>
          <w:rFonts w:ascii="Arial Narrow" w:hAnsi="Arial Narrow"/>
          <w:szCs w:val="24"/>
          <w:lang w:val="mk-MK"/>
        </w:rPr>
        <w:t xml:space="preserve">електронски </w:t>
      </w:r>
      <w:r w:rsidRPr="001D054D">
        <w:rPr>
          <w:rFonts w:ascii="Arial Narrow" w:hAnsi="Arial Narrow"/>
          <w:szCs w:val="24"/>
          <w:lang w:val="mk-MK"/>
        </w:rPr>
        <w:t xml:space="preserve">комуникациски услуги да ги достави до Агенцијата и да ги објави на својата веб-страна најдоцна </w:t>
      </w:r>
      <w:r w:rsidR="00364062" w:rsidRPr="001D054D">
        <w:rPr>
          <w:rFonts w:ascii="Arial Narrow" w:hAnsi="Arial Narrow"/>
          <w:szCs w:val="24"/>
          <w:lang w:val="mk-MK"/>
        </w:rPr>
        <w:t xml:space="preserve">30 дена по истекот на соодветниот период за </w:t>
      </w:r>
      <w:r w:rsidR="008D21FC" w:rsidRPr="001D054D">
        <w:rPr>
          <w:rFonts w:ascii="Arial Narrow" w:hAnsi="Arial Narrow"/>
          <w:szCs w:val="24"/>
          <w:lang w:val="mk-MK"/>
        </w:rPr>
        <w:t xml:space="preserve">доставување </w:t>
      </w:r>
      <w:r w:rsidR="00364062" w:rsidRPr="001D054D">
        <w:rPr>
          <w:rFonts w:ascii="Arial Narrow" w:hAnsi="Arial Narrow"/>
          <w:szCs w:val="24"/>
          <w:lang w:val="mk-MK"/>
        </w:rPr>
        <w:t>извештај</w:t>
      </w:r>
      <w:r w:rsidRPr="001D054D">
        <w:rPr>
          <w:rFonts w:ascii="Arial Narrow" w:hAnsi="Arial Narrow"/>
          <w:szCs w:val="24"/>
          <w:lang w:val="mk-MK"/>
        </w:rPr>
        <w:t>.</w:t>
      </w:r>
    </w:p>
    <w:p w:rsidR="00364062" w:rsidRPr="001D054D" w:rsidRDefault="006C5E32" w:rsidP="00364062">
      <w:pPr>
        <w:tabs>
          <w:tab w:val="num" w:pos="0"/>
        </w:tabs>
        <w:jc w:val="both"/>
        <w:rPr>
          <w:rFonts w:ascii="Arial Narrow" w:hAnsi="Arial Narrow"/>
          <w:lang w:val="mk-MK"/>
        </w:rPr>
      </w:pPr>
      <w:r w:rsidRPr="001D054D">
        <w:rPr>
          <w:rFonts w:ascii="Arial Narrow" w:hAnsi="Arial Narrow"/>
          <w:lang w:val="mk-MK"/>
        </w:rPr>
        <w:t>(2)</w:t>
      </w:r>
      <w:r w:rsidR="00063E3A" w:rsidRPr="001D054D">
        <w:rPr>
          <w:rFonts w:ascii="Arial Narrow" w:hAnsi="Arial Narrow"/>
          <w:lang w:val="mk-MK"/>
        </w:rPr>
        <w:tab/>
      </w:r>
      <w:r w:rsidRPr="001D054D">
        <w:rPr>
          <w:rFonts w:ascii="Arial Narrow" w:hAnsi="Arial Narrow"/>
          <w:lang w:val="mk-MK"/>
        </w:rPr>
        <w:t xml:space="preserve">Параметрите за квалитет на јавните </w:t>
      </w:r>
      <w:r w:rsidR="008D21FC" w:rsidRPr="001D054D">
        <w:rPr>
          <w:rFonts w:ascii="Arial Narrow" w:hAnsi="Arial Narrow"/>
          <w:lang w:val="mk-MK"/>
        </w:rPr>
        <w:t xml:space="preserve">електронски </w:t>
      </w:r>
      <w:r w:rsidRPr="001D054D">
        <w:rPr>
          <w:rFonts w:ascii="Arial Narrow" w:hAnsi="Arial Narrow"/>
          <w:lang w:val="mk-MK"/>
        </w:rPr>
        <w:t xml:space="preserve">комуникациски услуги од став (1) </w:t>
      </w:r>
      <w:r w:rsidR="00364062" w:rsidRPr="001D054D">
        <w:rPr>
          <w:rFonts w:ascii="Arial Narrow" w:hAnsi="Arial Narrow"/>
          <w:lang w:val="mk-MK"/>
        </w:rPr>
        <w:t xml:space="preserve">од овој член </w:t>
      </w:r>
      <w:r w:rsidRPr="001D054D">
        <w:rPr>
          <w:rFonts w:ascii="Arial Narrow" w:hAnsi="Arial Narrow"/>
          <w:lang w:val="mk-MK"/>
        </w:rPr>
        <w:t>се дадени во Прилог 1</w:t>
      </w:r>
      <w:r w:rsidR="002E1A45" w:rsidRPr="001D054D">
        <w:rPr>
          <w:rFonts w:ascii="Arial Narrow" w:hAnsi="Arial Narrow"/>
          <w:lang w:val="mk-MK"/>
        </w:rPr>
        <w:t xml:space="preserve">и Прилог </w:t>
      </w:r>
      <w:r w:rsidR="00412CF4" w:rsidRPr="001D054D">
        <w:rPr>
          <w:rFonts w:ascii="Arial Narrow" w:hAnsi="Arial Narrow"/>
          <w:lang w:val="mk-MK"/>
        </w:rPr>
        <w:t xml:space="preserve">2 </w:t>
      </w:r>
      <w:r w:rsidRPr="001D054D">
        <w:rPr>
          <w:rFonts w:ascii="Arial Narrow" w:hAnsi="Arial Narrow"/>
          <w:lang w:val="mk-MK"/>
        </w:rPr>
        <w:t>ко</w:t>
      </w:r>
      <w:r w:rsidR="00364062" w:rsidRPr="001D054D">
        <w:rPr>
          <w:rFonts w:ascii="Arial Narrow" w:hAnsi="Arial Narrow"/>
          <w:lang w:val="mk-MK"/>
        </w:rPr>
        <w:t>и</w:t>
      </w:r>
      <w:r w:rsidR="0092424D" w:rsidRPr="001D054D">
        <w:rPr>
          <w:rFonts w:ascii="Arial Narrow" w:hAnsi="Arial Narrow"/>
        </w:rPr>
        <w:t xml:space="preserve"> </w:t>
      </w:r>
      <w:r w:rsidR="00F935EE" w:rsidRPr="001D054D">
        <w:rPr>
          <w:rFonts w:ascii="Arial Narrow" w:hAnsi="Arial Narrow"/>
          <w:lang w:val="mk-MK"/>
        </w:rPr>
        <w:t>с</w:t>
      </w:r>
      <w:r w:rsidRPr="001D054D">
        <w:rPr>
          <w:rFonts w:ascii="Arial Narrow" w:hAnsi="Arial Narrow"/>
          <w:lang w:val="mk-MK"/>
        </w:rPr>
        <w:t>е составен дел на овој правилник.</w:t>
      </w:r>
    </w:p>
    <w:p w:rsidR="00364062" w:rsidRPr="001D054D" w:rsidRDefault="006C5E32" w:rsidP="00364062">
      <w:pPr>
        <w:tabs>
          <w:tab w:val="num" w:pos="0"/>
        </w:tabs>
        <w:jc w:val="both"/>
        <w:rPr>
          <w:rFonts w:ascii="Arial Narrow" w:hAnsi="Arial Narrow"/>
          <w:lang w:val="mk-MK"/>
        </w:rPr>
      </w:pPr>
      <w:r w:rsidRPr="001D054D">
        <w:rPr>
          <w:rFonts w:ascii="Arial Narrow" w:hAnsi="Arial Narrow"/>
          <w:lang w:val="mk-MK"/>
        </w:rPr>
        <w:t>(3)</w:t>
      </w:r>
      <w:r w:rsidR="00063E3A" w:rsidRPr="001D054D">
        <w:rPr>
          <w:rFonts w:ascii="Arial Narrow" w:hAnsi="Arial Narrow"/>
          <w:lang w:val="mk-MK"/>
        </w:rPr>
        <w:tab/>
      </w:r>
      <w:r w:rsidRPr="001D054D">
        <w:rPr>
          <w:rFonts w:ascii="Arial Narrow" w:hAnsi="Arial Narrow"/>
          <w:lang w:val="mk-MK"/>
        </w:rPr>
        <w:t xml:space="preserve">Операторот </w:t>
      </w:r>
      <w:r w:rsidR="00364062" w:rsidRPr="001D054D">
        <w:rPr>
          <w:rFonts w:ascii="Arial Narrow" w:hAnsi="Arial Narrow"/>
          <w:lang w:val="mk-MK"/>
        </w:rPr>
        <w:t>треба</w:t>
      </w:r>
      <w:r w:rsidR="0092424D" w:rsidRPr="001D054D">
        <w:rPr>
          <w:rFonts w:ascii="Arial Narrow" w:hAnsi="Arial Narrow"/>
        </w:rPr>
        <w:t xml:space="preserve"> </w:t>
      </w:r>
      <w:r w:rsidR="0035612A" w:rsidRPr="001D054D">
        <w:rPr>
          <w:rFonts w:ascii="Arial Narrow" w:hAnsi="Arial Narrow"/>
          <w:lang w:val="mk-MK"/>
        </w:rPr>
        <w:t xml:space="preserve">на барање од Агенцијата да ги достави </w:t>
      </w:r>
      <w:r w:rsidRPr="001D054D">
        <w:rPr>
          <w:rFonts w:ascii="Arial Narrow" w:hAnsi="Arial Narrow"/>
          <w:lang w:val="mk-MK"/>
        </w:rPr>
        <w:t xml:space="preserve">податоците </w:t>
      </w:r>
      <w:r w:rsidR="006A18D7" w:rsidRPr="001D054D">
        <w:rPr>
          <w:rFonts w:ascii="Arial Narrow" w:hAnsi="Arial Narrow"/>
          <w:lang w:val="mk-MK"/>
        </w:rPr>
        <w:t>дефинирани во овој правилник</w:t>
      </w:r>
      <w:r w:rsidRPr="001D054D">
        <w:rPr>
          <w:rFonts w:ascii="Arial Narrow" w:hAnsi="Arial Narrow"/>
          <w:lang w:val="mk-MK"/>
        </w:rPr>
        <w:t xml:space="preserve"> во рок од </w:t>
      </w:r>
      <w:r w:rsidR="00403A40" w:rsidRPr="001D054D">
        <w:rPr>
          <w:rFonts w:ascii="Arial Narrow" w:hAnsi="Arial Narrow"/>
          <w:lang w:val="mk-MK"/>
        </w:rPr>
        <w:t>15</w:t>
      </w:r>
      <w:r w:rsidRPr="001D054D">
        <w:rPr>
          <w:rFonts w:ascii="Arial Narrow" w:hAnsi="Arial Narrow"/>
          <w:lang w:val="mk-MK"/>
        </w:rPr>
        <w:t xml:space="preserve"> дена од денот на приемот на барањето.</w:t>
      </w:r>
    </w:p>
    <w:p w:rsidR="00364062" w:rsidRPr="001D054D" w:rsidRDefault="006C5E32" w:rsidP="00364062">
      <w:pPr>
        <w:tabs>
          <w:tab w:val="num" w:pos="0"/>
        </w:tabs>
        <w:jc w:val="both"/>
        <w:rPr>
          <w:rFonts w:ascii="Arial Narrow" w:hAnsi="Arial Narrow"/>
          <w:lang w:val="mk-MK"/>
        </w:rPr>
      </w:pPr>
      <w:r w:rsidRPr="001D054D">
        <w:rPr>
          <w:rFonts w:ascii="Arial Narrow" w:hAnsi="Arial Narrow"/>
          <w:lang w:val="mk-MK"/>
        </w:rPr>
        <w:t>(</w:t>
      </w:r>
      <w:r w:rsidR="0070035D" w:rsidRPr="001D054D">
        <w:rPr>
          <w:rFonts w:ascii="Arial Narrow" w:hAnsi="Arial Narrow"/>
        </w:rPr>
        <w:t>4</w:t>
      </w:r>
      <w:r w:rsidRPr="001D054D">
        <w:rPr>
          <w:rFonts w:ascii="Arial Narrow" w:hAnsi="Arial Narrow"/>
          <w:lang w:val="mk-MK"/>
        </w:rPr>
        <w:t>)</w:t>
      </w:r>
      <w:r w:rsidR="00063E3A" w:rsidRPr="001D054D">
        <w:rPr>
          <w:rFonts w:ascii="Arial Narrow" w:hAnsi="Arial Narrow"/>
          <w:lang w:val="mk-MK"/>
        </w:rPr>
        <w:tab/>
      </w:r>
      <w:r w:rsidRPr="001D054D">
        <w:rPr>
          <w:rFonts w:ascii="Arial Narrow" w:hAnsi="Arial Narrow" w:cstheme="minorHAnsi"/>
          <w:lang w:val="mk-MK"/>
        </w:rPr>
        <w:t xml:space="preserve">Агенцијата може да </w:t>
      </w:r>
      <w:r w:rsidR="00D736FE" w:rsidRPr="001D054D">
        <w:rPr>
          <w:rFonts w:ascii="Arial Narrow" w:hAnsi="Arial Narrow" w:cstheme="minorHAnsi"/>
          <w:lang w:val="mk-MK"/>
        </w:rPr>
        <w:t xml:space="preserve">го задолжи </w:t>
      </w:r>
      <w:r w:rsidRPr="001D054D">
        <w:rPr>
          <w:rFonts w:ascii="Arial Narrow" w:hAnsi="Arial Narrow" w:cstheme="minorHAnsi"/>
          <w:lang w:val="mk-MK"/>
        </w:rPr>
        <w:t>оператор</w:t>
      </w:r>
      <w:r w:rsidR="00D736FE" w:rsidRPr="001D054D">
        <w:rPr>
          <w:rFonts w:ascii="Arial Narrow" w:hAnsi="Arial Narrow" w:cstheme="minorHAnsi"/>
          <w:lang w:val="mk-MK"/>
        </w:rPr>
        <w:t>от</w:t>
      </w:r>
      <w:r w:rsidRPr="001D054D">
        <w:rPr>
          <w:rFonts w:ascii="Arial Narrow" w:hAnsi="Arial Narrow" w:cstheme="minorHAnsi"/>
          <w:lang w:val="mk-MK"/>
        </w:rPr>
        <w:t xml:space="preserve"> на јавни </w:t>
      </w:r>
      <w:r w:rsidR="00D736FE" w:rsidRPr="001D054D">
        <w:rPr>
          <w:rFonts w:ascii="Arial Narrow" w:hAnsi="Arial Narrow" w:cstheme="minorHAnsi"/>
          <w:lang w:val="mk-MK"/>
        </w:rPr>
        <w:t xml:space="preserve">електронски </w:t>
      </w:r>
      <w:r w:rsidRPr="001D054D">
        <w:rPr>
          <w:rFonts w:ascii="Arial Narrow" w:hAnsi="Arial Narrow" w:cstheme="minorHAnsi"/>
          <w:lang w:val="mk-MK"/>
        </w:rPr>
        <w:t>комуникациски услуги</w:t>
      </w:r>
      <w:r w:rsidR="00D736FE" w:rsidRPr="001D054D">
        <w:rPr>
          <w:rFonts w:ascii="Arial Narrow" w:hAnsi="Arial Narrow" w:cstheme="minorHAnsi"/>
          <w:lang w:val="mk-MK"/>
        </w:rPr>
        <w:t xml:space="preserve"> да обезбеди определен минимален квалитет на услугата</w:t>
      </w:r>
      <w:r w:rsidRPr="001D054D">
        <w:rPr>
          <w:rFonts w:ascii="Arial Narrow" w:hAnsi="Arial Narrow" w:cstheme="minorHAnsi"/>
          <w:lang w:val="mk-MK"/>
        </w:rPr>
        <w:t xml:space="preserve"> во согласност со Законот за електронските комуникациии и овој правилник.</w:t>
      </w:r>
      <w:r w:rsidR="00D736FE" w:rsidRPr="001D054D">
        <w:rPr>
          <w:rFonts w:ascii="Arial Narrow" w:hAnsi="Arial Narrow" w:cstheme="minorHAnsi"/>
          <w:lang w:val="mk-MK"/>
        </w:rPr>
        <w:t xml:space="preserve"> Задолжувањето може да се однесува на подобрување на одделен параметар,</w:t>
      </w:r>
      <w:r w:rsidR="0092424D" w:rsidRPr="001D054D">
        <w:rPr>
          <w:rFonts w:ascii="Arial Narrow" w:hAnsi="Arial Narrow" w:cstheme="minorHAnsi"/>
        </w:rPr>
        <w:t xml:space="preserve"> </w:t>
      </w:r>
      <w:r w:rsidR="00D736FE" w:rsidRPr="001D054D">
        <w:rPr>
          <w:rFonts w:ascii="Arial Narrow" w:hAnsi="Arial Narrow" w:cstheme="minorHAnsi"/>
          <w:lang w:val="mk-MK"/>
        </w:rPr>
        <w:t>откако ќе се добијат средни вредности на дефинираните параметри, по извршените мерења на територијата на Македонија и објавувањето на националниот извештај за населени места и националниот извештај за тест рути</w:t>
      </w:r>
      <w:r w:rsidR="0092424D" w:rsidRPr="001D054D">
        <w:rPr>
          <w:rFonts w:ascii="Arial Narrow" w:hAnsi="Arial Narrow" w:cstheme="minorHAnsi"/>
        </w:rPr>
        <w:t xml:space="preserve"> </w:t>
      </w:r>
      <w:r w:rsidR="00D736FE" w:rsidRPr="001D054D">
        <w:rPr>
          <w:rFonts w:ascii="Arial Narrow" w:hAnsi="Arial Narrow" w:cstheme="minorHAnsi"/>
          <w:lang w:val="mk-MK"/>
        </w:rPr>
        <w:t>исто така</w:t>
      </w:r>
      <w:r w:rsidR="006B340B" w:rsidRPr="001D054D">
        <w:rPr>
          <w:rFonts w:ascii="Arial Narrow" w:hAnsi="Arial Narrow" w:cstheme="minorHAnsi"/>
          <w:lang w:val="mk-MK"/>
        </w:rPr>
        <w:t xml:space="preserve"> во</w:t>
      </w:r>
      <w:r w:rsidR="00D736FE" w:rsidRPr="001D054D">
        <w:rPr>
          <w:rFonts w:ascii="Arial Narrow" w:hAnsi="Arial Narrow" w:cstheme="minorHAnsi"/>
          <w:lang w:val="mk-MK"/>
        </w:rPr>
        <w:t xml:space="preserve"> согласно</w:t>
      </w:r>
      <w:r w:rsidR="006B340B" w:rsidRPr="001D054D">
        <w:rPr>
          <w:rFonts w:ascii="Arial Narrow" w:hAnsi="Arial Narrow" w:cstheme="minorHAnsi"/>
          <w:lang w:val="mk-MK"/>
        </w:rPr>
        <w:t>ст со овој</w:t>
      </w:r>
      <w:r w:rsidR="00D736FE" w:rsidRPr="001D054D">
        <w:rPr>
          <w:rFonts w:ascii="Arial Narrow" w:hAnsi="Arial Narrow" w:cstheme="minorHAnsi"/>
          <w:lang w:val="mk-MK"/>
        </w:rPr>
        <w:t xml:space="preserve"> правилник. Националниот извештај се изработува како средна вредност од </w:t>
      </w:r>
      <w:r w:rsidR="00403A40" w:rsidRPr="001D054D">
        <w:rPr>
          <w:rFonts w:ascii="Arial Narrow" w:hAnsi="Arial Narrow" w:cstheme="minorHAnsi"/>
          <w:lang w:val="mk-MK"/>
        </w:rPr>
        <w:t xml:space="preserve">измерените вредности на дефинираните параметри за квалитет од </w:t>
      </w:r>
      <w:r w:rsidR="00D736FE" w:rsidRPr="001D054D">
        <w:rPr>
          <w:rFonts w:ascii="Arial Narrow" w:hAnsi="Arial Narrow" w:cstheme="minorHAnsi"/>
          <w:lang w:val="mk-MK"/>
        </w:rPr>
        <w:t xml:space="preserve">сите мерења направени по населени места и тест рути дефинирани во овој правилник.  </w:t>
      </w:r>
    </w:p>
    <w:p w:rsidR="00364062" w:rsidRPr="001D054D" w:rsidRDefault="00364062" w:rsidP="00364062">
      <w:pPr>
        <w:tabs>
          <w:tab w:val="num" w:pos="0"/>
          <w:tab w:val="num" w:pos="180"/>
        </w:tabs>
        <w:jc w:val="both"/>
        <w:rPr>
          <w:rFonts w:ascii="Arial Narrow" w:hAnsi="Arial Narrow"/>
          <w:b/>
          <w:lang w:val="mk-MK"/>
        </w:rPr>
      </w:pPr>
    </w:p>
    <w:p w:rsidR="008C6C45" w:rsidRPr="001D054D" w:rsidRDefault="008C6C45" w:rsidP="00364062">
      <w:pPr>
        <w:tabs>
          <w:tab w:val="num" w:pos="0"/>
          <w:tab w:val="num" w:pos="180"/>
        </w:tabs>
        <w:jc w:val="both"/>
        <w:rPr>
          <w:rFonts w:ascii="Arial Narrow" w:hAnsi="Arial Narrow"/>
          <w:b/>
          <w:lang w:val="mk-MK"/>
        </w:rPr>
      </w:pPr>
    </w:p>
    <w:p w:rsidR="00E61064" w:rsidRPr="001D054D" w:rsidRDefault="006C5E32" w:rsidP="00E61064">
      <w:pPr>
        <w:jc w:val="center"/>
        <w:rPr>
          <w:rFonts w:ascii="Arial Narrow" w:hAnsi="Arial Narrow" w:cs="Arial"/>
          <w:b/>
          <w:bCs/>
          <w:lang w:val="mk-MK"/>
        </w:rPr>
      </w:pPr>
      <w:r w:rsidRPr="001D054D">
        <w:rPr>
          <w:rFonts w:ascii="Arial Narrow" w:hAnsi="Arial Narrow" w:cs="Arial"/>
          <w:b/>
          <w:bCs/>
          <w:lang w:val="mk-MK"/>
        </w:rPr>
        <w:t xml:space="preserve">Член </w:t>
      </w:r>
      <w:r w:rsidR="00BC7040" w:rsidRPr="001D054D">
        <w:rPr>
          <w:rFonts w:ascii="Arial Narrow" w:hAnsi="Arial Narrow" w:cs="Arial"/>
          <w:b/>
          <w:bCs/>
          <w:lang w:val="mk-MK"/>
        </w:rPr>
        <w:t>4</w:t>
      </w:r>
    </w:p>
    <w:p w:rsidR="00933DE2" w:rsidRPr="001D054D" w:rsidRDefault="009D5571">
      <w:pPr>
        <w:tabs>
          <w:tab w:val="num" w:pos="720"/>
        </w:tabs>
        <w:jc w:val="center"/>
        <w:rPr>
          <w:rFonts w:ascii="Arial Narrow" w:hAnsi="Arial Narrow" w:cs="Arial"/>
          <w:b/>
          <w:bCs/>
          <w:lang w:val="mk-MK"/>
        </w:rPr>
      </w:pPr>
      <w:r w:rsidRPr="001D054D">
        <w:rPr>
          <w:rFonts w:ascii="Arial Narrow" w:hAnsi="Arial Narrow" w:cs="Arial"/>
          <w:b/>
          <w:bCs/>
          <w:lang w:val="mk-MK"/>
        </w:rPr>
        <w:t xml:space="preserve">Обврски на операторот при мерењето на параметрите за </w:t>
      </w:r>
      <w:r w:rsidR="00DF15AA" w:rsidRPr="001D054D">
        <w:rPr>
          <w:rFonts w:ascii="Arial Narrow" w:hAnsi="Arial Narrow" w:cstheme="minorHAnsi"/>
          <w:b/>
          <w:bCs/>
          <w:lang w:val="mk-MK"/>
        </w:rPr>
        <w:t>квалитет на јавните елeктронски комуникациски услуги</w:t>
      </w:r>
    </w:p>
    <w:p w:rsidR="00933DE2" w:rsidRPr="001D054D" w:rsidRDefault="00933DE2">
      <w:pPr>
        <w:tabs>
          <w:tab w:val="num" w:pos="720"/>
        </w:tabs>
        <w:jc w:val="center"/>
        <w:rPr>
          <w:rFonts w:ascii="Arial Narrow" w:hAnsi="Arial Narrow" w:cs="Arial"/>
          <w:bCs/>
          <w:lang w:val="mk-MK"/>
        </w:rPr>
      </w:pPr>
    </w:p>
    <w:p w:rsidR="00006722" w:rsidRPr="001D054D" w:rsidRDefault="009523D0" w:rsidP="00F8362F">
      <w:pPr>
        <w:tabs>
          <w:tab w:val="num" w:pos="720"/>
        </w:tabs>
        <w:jc w:val="both"/>
        <w:rPr>
          <w:rFonts w:ascii="Arial Narrow" w:hAnsi="Arial Narrow" w:cs="Arial"/>
          <w:bCs/>
        </w:rPr>
      </w:pPr>
      <w:r w:rsidRPr="001D054D">
        <w:rPr>
          <w:rFonts w:ascii="Arial Narrow" w:hAnsi="Arial Narrow" w:cs="Arial"/>
          <w:bCs/>
          <w:lang w:val="mk-MK"/>
        </w:rPr>
        <w:t>(1)</w:t>
      </w:r>
      <w:r w:rsidR="00063E3A" w:rsidRPr="001D054D">
        <w:rPr>
          <w:rFonts w:ascii="Arial Narrow" w:hAnsi="Arial Narrow" w:cs="Arial"/>
          <w:bCs/>
          <w:lang w:val="mk-MK"/>
        </w:rPr>
        <w:tab/>
      </w:r>
      <w:r w:rsidR="00A14849" w:rsidRPr="001D054D">
        <w:rPr>
          <w:rFonts w:ascii="Arial Narrow" w:hAnsi="Arial Narrow" w:cs="Arial"/>
          <w:bCs/>
          <w:lang w:val="mk-MK"/>
        </w:rPr>
        <w:t xml:space="preserve">Агенцијата врши редовно мерење на параметрите за квалитет на јавните </w:t>
      </w:r>
      <w:r w:rsidR="006D4EE7" w:rsidRPr="001D054D">
        <w:rPr>
          <w:rFonts w:ascii="Arial Narrow" w:hAnsi="Arial Narrow" w:cs="Arial"/>
          <w:bCs/>
          <w:lang w:val="mk-MK"/>
        </w:rPr>
        <w:t xml:space="preserve">електронски </w:t>
      </w:r>
      <w:r w:rsidR="00A14849" w:rsidRPr="001D054D">
        <w:rPr>
          <w:rFonts w:ascii="Arial Narrow" w:hAnsi="Arial Narrow" w:cs="Arial"/>
          <w:bCs/>
          <w:lang w:val="mk-MK"/>
        </w:rPr>
        <w:t>комуникациски услуги</w:t>
      </w:r>
      <w:r w:rsidR="003147DF" w:rsidRPr="001D054D">
        <w:rPr>
          <w:rFonts w:ascii="Arial Narrow" w:hAnsi="Arial Narrow" w:cs="Arial"/>
          <w:bCs/>
          <w:lang w:val="mk-MK"/>
        </w:rPr>
        <w:t xml:space="preserve"> кои се остваруваат преку </w:t>
      </w:r>
      <w:r w:rsidR="005F1FA9" w:rsidRPr="001D054D">
        <w:rPr>
          <w:rFonts w:ascii="Arial Narrow" w:hAnsi="Arial Narrow" w:cs="Arial"/>
          <w:bCs/>
          <w:lang w:val="mk-MK"/>
        </w:rPr>
        <w:t xml:space="preserve">јавна </w:t>
      </w:r>
      <w:r w:rsidR="003147DF" w:rsidRPr="001D054D">
        <w:rPr>
          <w:rFonts w:ascii="Arial Narrow" w:hAnsi="Arial Narrow" w:cs="Arial"/>
          <w:bCs/>
          <w:lang w:val="mk-MK"/>
        </w:rPr>
        <w:t>радио</w:t>
      </w:r>
      <w:r w:rsidR="005F1FA9" w:rsidRPr="001D054D">
        <w:rPr>
          <w:rFonts w:ascii="Arial Narrow" w:hAnsi="Arial Narrow" w:cs="Arial"/>
          <w:bCs/>
          <w:lang w:val="mk-MK"/>
        </w:rPr>
        <w:t>комуникациска мрежа</w:t>
      </w:r>
      <w:r w:rsidR="00A14849" w:rsidRPr="001D054D">
        <w:rPr>
          <w:rFonts w:ascii="Arial Narrow" w:hAnsi="Arial Narrow" w:cs="Arial"/>
          <w:bCs/>
          <w:lang w:val="mk-MK"/>
        </w:rPr>
        <w:t>, како и мерење на</w:t>
      </w:r>
      <w:r w:rsidR="00C63BAC" w:rsidRPr="001D054D">
        <w:rPr>
          <w:rFonts w:ascii="Arial Narrow" w:hAnsi="Arial Narrow" w:cs="Arial"/>
          <w:bCs/>
          <w:lang w:val="mk-MK"/>
        </w:rPr>
        <w:t xml:space="preserve"> параметрите за квалитет на јавните </w:t>
      </w:r>
      <w:r w:rsidR="006D4EE7" w:rsidRPr="001D054D">
        <w:rPr>
          <w:rFonts w:ascii="Arial Narrow" w:hAnsi="Arial Narrow" w:cs="Arial"/>
          <w:bCs/>
          <w:lang w:val="mk-MK"/>
        </w:rPr>
        <w:t xml:space="preserve">електронски </w:t>
      </w:r>
      <w:r w:rsidR="00C63BAC" w:rsidRPr="001D054D">
        <w:rPr>
          <w:rFonts w:ascii="Arial Narrow" w:hAnsi="Arial Narrow" w:cs="Arial"/>
          <w:bCs/>
          <w:lang w:val="mk-MK"/>
        </w:rPr>
        <w:t xml:space="preserve">комуникациски услуги врз основа на </w:t>
      </w:r>
      <w:r w:rsidR="004039CF" w:rsidRPr="001D054D">
        <w:rPr>
          <w:rFonts w:ascii="Arial Narrow" w:hAnsi="Arial Narrow" w:cs="Arial"/>
          <w:bCs/>
          <w:lang w:val="mk-MK"/>
        </w:rPr>
        <w:t>покренат спор</w:t>
      </w:r>
      <w:r w:rsidR="002E1A45" w:rsidRPr="001D054D">
        <w:rPr>
          <w:rFonts w:ascii="Arial Narrow" w:hAnsi="Arial Narrow" w:cs="Arial"/>
          <w:bCs/>
          <w:lang w:val="mk-MK"/>
        </w:rPr>
        <w:t xml:space="preserve"> </w:t>
      </w:r>
      <w:r w:rsidR="00C63BAC" w:rsidRPr="001D054D">
        <w:rPr>
          <w:rFonts w:ascii="Arial Narrow" w:hAnsi="Arial Narrow" w:cs="Arial"/>
          <w:bCs/>
          <w:lang w:val="mk-MK"/>
        </w:rPr>
        <w:t>од претплатник</w:t>
      </w:r>
      <w:r w:rsidR="004039CF" w:rsidRPr="001D054D">
        <w:rPr>
          <w:rFonts w:ascii="Arial Narrow" w:hAnsi="Arial Narrow" w:cs="Arial"/>
          <w:bCs/>
          <w:lang w:val="mk-MK"/>
        </w:rPr>
        <w:t xml:space="preserve"> или од краен корисник</w:t>
      </w:r>
      <w:r w:rsidR="002E1A45" w:rsidRPr="001D054D">
        <w:rPr>
          <w:rFonts w:ascii="Arial Narrow" w:hAnsi="Arial Narrow" w:cs="Arial"/>
          <w:bCs/>
          <w:lang w:val="mk-MK"/>
        </w:rPr>
        <w:t xml:space="preserve"> доколку за тоа има потреба</w:t>
      </w:r>
      <w:r w:rsidR="00C63BAC" w:rsidRPr="001D054D">
        <w:rPr>
          <w:rFonts w:ascii="Arial Narrow" w:hAnsi="Arial Narrow" w:cs="Arial"/>
          <w:bCs/>
          <w:lang w:val="mk-MK"/>
        </w:rPr>
        <w:t>.</w:t>
      </w:r>
    </w:p>
    <w:p w:rsidR="00FD1965" w:rsidRPr="001D054D" w:rsidRDefault="00FD1965" w:rsidP="009523D0">
      <w:pPr>
        <w:tabs>
          <w:tab w:val="num" w:pos="720"/>
        </w:tabs>
        <w:jc w:val="both"/>
        <w:rPr>
          <w:rFonts w:ascii="Arial Narrow" w:hAnsi="Arial Narrow" w:cs="Arial"/>
          <w:bCs/>
          <w:lang w:val="mk-MK"/>
        </w:rPr>
      </w:pPr>
      <w:r w:rsidRPr="001D054D">
        <w:rPr>
          <w:rFonts w:ascii="Arial Narrow" w:hAnsi="Arial Narrow" w:cs="Arial"/>
          <w:bCs/>
          <w:lang w:val="mk-MK"/>
        </w:rPr>
        <w:t>(2)</w:t>
      </w:r>
      <w:r w:rsidR="00063E3A" w:rsidRPr="001D054D">
        <w:rPr>
          <w:rFonts w:ascii="Arial Narrow" w:hAnsi="Arial Narrow" w:cs="Arial"/>
          <w:bCs/>
          <w:lang w:val="mk-MK"/>
        </w:rPr>
        <w:tab/>
      </w:r>
      <w:r w:rsidRPr="001D054D">
        <w:rPr>
          <w:rFonts w:ascii="Arial Narrow" w:hAnsi="Arial Narrow" w:cs="Arial"/>
          <w:bCs/>
          <w:lang w:val="mk-MK"/>
        </w:rPr>
        <w:t xml:space="preserve">Операторите треба на Агенцијата да и обезбедат услови за вршење контрола и мерење на параметрите за квалитет на јавните </w:t>
      </w:r>
      <w:r w:rsidR="001A2317" w:rsidRPr="001D054D">
        <w:rPr>
          <w:rFonts w:ascii="Arial Narrow" w:hAnsi="Arial Narrow" w:cs="Arial"/>
          <w:bCs/>
          <w:lang w:val="mk-MK"/>
        </w:rPr>
        <w:t xml:space="preserve">електронски </w:t>
      </w:r>
      <w:r w:rsidRPr="001D054D">
        <w:rPr>
          <w:rFonts w:ascii="Arial Narrow" w:hAnsi="Arial Narrow" w:cs="Arial"/>
          <w:bCs/>
          <w:lang w:val="mk-MK"/>
        </w:rPr>
        <w:t>комуникациски услуги што им ги обезбедуваат на своите претплатници</w:t>
      </w:r>
      <w:r w:rsidR="000A0DCA" w:rsidRPr="001D054D">
        <w:rPr>
          <w:rFonts w:ascii="Arial Narrow" w:hAnsi="Arial Narrow" w:cs="Arial"/>
          <w:bCs/>
          <w:lang w:val="mk-MK"/>
        </w:rPr>
        <w:t xml:space="preserve"> или крајни корисници</w:t>
      </w:r>
      <w:r w:rsidRPr="001D054D">
        <w:rPr>
          <w:rFonts w:ascii="Arial Narrow" w:hAnsi="Arial Narrow" w:cs="Arial"/>
          <w:bCs/>
          <w:lang w:val="mk-MK"/>
        </w:rPr>
        <w:t>.</w:t>
      </w:r>
    </w:p>
    <w:p w:rsidR="00FD1965" w:rsidRPr="001D054D" w:rsidRDefault="00FD1965" w:rsidP="00A14849">
      <w:pPr>
        <w:tabs>
          <w:tab w:val="num" w:pos="720"/>
        </w:tabs>
        <w:jc w:val="both"/>
        <w:rPr>
          <w:rFonts w:ascii="Arial Narrow" w:hAnsi="Arial Narrow" w:cs="Arial"/>
          <w:bCs/>
          <w:lang w:val="mk-MK"/>
        </w:rPr>
      </w:pPr>
      <w:r w:rsidRPr="001D054D">
        <w:rPr>
          <w:rFonts w:ascii="Arial Narrow" w:hAnsi="Arial Narrow" w:cs="Arial"/>
          <w:bCs/>
          <w:lang w:val="mk-MK"/>
        </w:rPr>
        <w:t>(3</w:t>
      </w:r>
      <w:r w:rsidR="009523D0" w:rsidRPr="001D054D">
        <w:rPr>
          <w:rFonts w:ascii="Arial Narrow" w:hAnsi="Arial Narrow" w:cs="Arial"/>
          <w:bCs/>
          <w:lang w:val="mk-MK"/>
        </w:rPr>
        <w:t>)</w:t>
      </w:r>
      <w:r w:rsidR="00063E3A" w:rsidRPr="001D054D">
        <w:rPr>
          <w:rFonts w:ascii="Arial Narrow" w:hAnsi="Arial Narrow" w:cs="Arial"/>
          <w:bCs/>
          <w:lang w:val="mk-MK"/>
        </w:rPr>
        <w:tab/>
      </w:r>
      <w:r w:rsidR="008817F3" w:rsidRPr="001D054D">
        <w:rPr>
          <w:rFonts w:ascii="Arial Narrow" w:hAnsi="Arial Narrow" w:cs="Arial"/>
          <w:bCs/>
          <w:lang w:val="mk-MK"/>
        </w:rPr>
        <w:t xml:space="preserve">Во случај на </w:t>
      </w:r>
      <w:r w:rsidR="00DD51FC" w:rsidRPr="001D054D">
        <w:rPr>
          <w:rFonts w:ascii="Arial Narrow" w:hAnsi="Arial Narrow" w:cs="Arial"/>
          <w:bCs/>
          <w:lang w:val="mk-MK"/>
        </w:rPr>
        <w:t>покренат спор пред Агенцијата кој се однесува на параметрите за квалитет на услугите што операторот му ги обезбедува на претплатникот или крајниот корисник за што двете страни склучиле договор, потребно е на стручните лица од Агенцијата да им се овозможи пристап до терминалната опрема за да може да се направи проверка на параметрите дали се во согласност со оние кои се пропишани во договорот.</w:t>
      </w:r>
    </w:p>
    <w:p w:rsidR="00933DE2" w:rsidRPr="001D054D" w:rsidRDefault="00933DE2">
      <w:pPr>
        <w:tabs>
          <w:tab w:val="num" w:pos="720"/>
        </w:tabs>
        <w:jc w:val="center"/>
        <w:rPr>
          <w:rFonts w:ascii="Arial Narrow" w:hAnsi="Arial Narrow" w:cs="Arial"/>
          <w:bCs/>
          <w:lang w:val="mk-MK"/>
        </w:rPr>
      </w:pPr>
    </w:p>
    <w:p w:rsidR="00E352E5" w:rsidRPr="001D054D" w:rsidRDefault="00E352E5" w:rsidP="00F57692">
      <w:pPr>
        <w:tabs>
          <w:tab w:val="num" w:pos="720"/>
        </w:tabs>
        <w:jc w:val="center"/>
        <w:rPr>
          <w:rFonts w:ascii="Arial Narrow" w:hAnsi="Arial Narrow" w:cs="Arial"/>
          <w:b/>
          <w:bCs/>
          <w:lang w:val="mk-MK"/>
        </w:rPr>
      </w:pPr>
    </w:p>
    <w:p w:rsidR="00887E84" w:rsidRPr="001D054D" w:rsidRDefault="00887E84" w:rsidP="00F57692">
      <w:pPr>
        <w:jc w:val="both"/>
        <w:rPr>
          <w:rFonts w:ascii="Arial Narrow" w:hAnsi="Arial Narrow" w:cs="Arial"/>
          <w:lang w:val="mk-MK"/>
        </w:rPr>
      </w:pPr>
    </w:p>
    <w:p w:rsidR="00415959" w:rsidRPr="001D054D" w:rsidRDefault="00415959" w:rsidP="00415959">
      <w:pPr>
        <w:jc w:val="center"/>
        <w:rPr>
          <w:rFonts w:ascii="Arial Narrow" w:hAnsi="Arial Narrow" w:cs="Arial"/>
          <w:bCs/>
          <w:lang w:val="mk-MK"/>
        </w:rPr>
      </w:pPr>
      <w:r w:rsidRPr="001D054D">
        <w:rPr>
          <w:rFonts w:ascii="Arial Narrow" w:hAnsi="Arial Narrow" w:cs="Arial"/>
          <w:b/>
          <w:bCs/>
          <w:lang w:val="mk-MK"/>
        </w:rPr>
        <w:t>Член  5</w:t>
      </w:r>
    </w:p>
    <w:p w:rsidR="00887E84" w:rsidRPr="001D054D" w:rsidRDefault="00887E84" w:rsidP="00F57692">
      <w:pPr>
        <w:jc w:val="both"/>
        <w:rPr>
          <w:rFonts w:ascii="Arial Narrow" w:hAnsi="Arial Narrow" w:cs="Arial"/>
          <w:lang w:val="mk-MK"/>
        </w:rPr>
      </w:pPr>
    </w:p>
    <w:p w:rsidR="008032A7" w:rsidRPr="001D054D" w:rsidRDefault="008032A7" w:rsidP="008032A7">
      <w:pPr>
        <w:jc w:val="center"/>
        <w:rPr>
          <w:rFonts w:ascii="Arial Narrow" w:hAnsi="Arial Narrow" w:cs="Arial"/>
          <w:b/>
          <w:bCs/>
          <w:lang w:val="mk-MK"/>
        </w:rPr>
      </w:pPr>
      <w:r w:rsidRPr="001D054D">
        <w:rPr>
          <w:rFonts w:ascii="Arial Narrow" w:hAnsi="Arial Narrow" w:cs="Arial"/>
          <w:b/>
          <w:bCs/>
          <w:lang w:val="mk-MK"/>
        </w:rPr>
        <w:t>Мерења на параметрите за квали</w:t>
      </w:r>
      <w:r w:rsidR="00E33DA8" w:rsidRPr="001D054D">
        <w:rPr>
          <w:rFonts w:ascii="Arial Narrow" w:hAnsi="Arial Narrow" w:cs="Arial"/>
          <w:b/>
          <w:bCs/>
          <w:lang w:val="mk-MK"/>
        </w:rPr>
        <w:t xml:space="preserve">тет на јавните електронски комуникациски услуги што се обезбедуваат преку </w:t>
      </w:r>
      <w:r w:rsidR="005F1FA9" w:rsidRPr="001D054D">
        <w:rPr>
          <w:rFonts w:ascii="Arial Narrow" w:hAnsi="Arial Narrow" w:cs="Arial"/>
          <w:b/>
          <w:bCs/>
          <w:lang w:val="mk-MK"/>
        </w:rPr>
        <w:t xml:space="preserve">јавна </w:t>
      </w:r>
      <w:r w:rsidR="005F1FA9" w:rsidRPr="001D054D">
        <w:rPr>
          <w:rFonts w:ascii="Arial Narrow" w:hAnsi="Arial Narrow" w:cs="Arial"/>
          <w:b/>
          <w:lang w:val="mk-MK"/>
        </w:rPr>
        <w:t>радио</w:t>
      </w:r>
      <w:r w:rsidR="005C00E1" w:rsidRPr="001D054D">
        <w:rPr>
          <w:rFonts w:ascii="Arial Narrow" w:hAnsi="Arial Narrow" w:cs="Arial"/>
          <w:b/>
        </w:rPr>
        <w:t>комуникациска мрежа</w:t>
      </w:r>
    </w:p>
    <w:p w:rsidR="005C57D2" w:rsidRPr="001D054D" w:rsidRDefault="005C57D2" w:rsidP="00006722">
      <w:pPr>
        <w:tabs>
          <w:tab w:val="num" w:pos="720"/>
        </w:tabs>
        <w:jc w:val="both"/>
        <w:rPr>
          <w:rFonts w:ascii="Arial Narrow" w:hAnsi="Arial Narrow" w:cs="Arial"/>
          <w:bCs/>
          <w:lang w:val="mk-MK"/>
        </w:rPr>
      </w:pPr>
    </w:p>
    <w:p w:rsidR="00E61064" w:rsidRPr="001D054D" w:rsidRDefault="00E61064" w:rsidP="00BD3343">
      <w:pPr>
        <w:jc w:val="center"/>
        <w:rPr>
          <w:rFonts w:ascii="Arial Narrow" w:hAnsi="Arial Narrow" w:cs="Arial"/>
          <w:b/>
          <w:bCs/>
          <w:lang w:val="mk-MK"/>
        </w:rPr>
      </w:pPr>
    </w:p>
    <w:p w:rsidR="00BD3343" w:rsidRPr="001D054D" w:rsidRDefault="00BD3343" w:rsidP="00A7645B">
      <w:pPr>
        <w:autoSpaceDE w:val="0"/>
        <w:autoSpaceDN w:val="0"/>
        <w:adjustRightInd w:val="0"/>
        <w:ind w:firstLine="720"/>
        <w:jc w:val="both"/>
        <w:rPr>
          <w:rFonts w:ascii="Arial Narrow" w:hAnsi="Arial Narrow" w:cs="Arial"/>
          <w:bCs/>
          <w:lang w:val="mk-MK"/>
        </w:rPr>
      </w:pPr>
      <w:r w:rsidRPr="001D054D">
        <w:rPr>
          <w:rFonts w:ascii="Arial Narrow" w:hAnsi="Arial Narrow" w:cs="Arial"/>
          <w:lang w:val="mk-MK"/>
        </w:rPr>
        <w:t xml:space="preserve">Агенцијата со користење на мерна опрема врши редовни мерења на параметрите за квалитет на јавните </w:t>
      </w:r>
      <w:r w:rsidR="00563034" w:rsidRPr="001D054D">
        <w:rPr>
          <w:rFonts w:ascii="Arial Narrow" w:hAnsi="Arial Narrow" w:cs="Arial"/>
          <w:lang w:val="mk-MK"/>
        </w:rPr>
        <w:t xml:space="preserve">електронски </w:t>
      </w:r>
      <w:r w:rsidRPr="001D054D">
        <w:rPr>
          <w:rFonts w:ascii="Arial Narrow" w:hAnsi="Arial Narrow" w:cs="Arial"/>
          <w:lang w:val="mk-MK"/>
        </w:rPr>
        <w:t xml:space="preserve">комуникациски услуги </w:t>
      </w:r>
      <w:r w:rsidRPr="001D054D">
        <w:rPr>
          <w:rFonts w:ascii="Arial Narrow" w:hAnsi="Arial Narrow" w:cs="Arial"/>
          <w:bCs/>
          <w:lang w:val="mk-MK"/>
        </w:rPr>
        <w:t xml:space="preserve">што се обезбедуваат  преку </w:t>
      </w:r>
      <w:r w:rsidR="005F1FA9" w:rsidRPr="001D054D">
        <w:rPr>
          <w:rFonts w:ascii="Arial Narrow" w:hAnsi="Arial Narrow" w:cs="Arial"/>
          <w:bCs/>
          <w:lang w:val="mk-MK"/>
        </w:rPr>
        <w:t>јавна радио</w:t>
      </w:r>
      <w:r w:rsidR="003759B8" w:rsidRPr="001D054D">
        <w:rPr>
          <w:rFonts w:ascii="Arial Narrow" w:hAnsi="Arial Narrow" w:cs="Arial"/>
          <w:bCs/>
          <w:lang w:val="mk-MK"/>
        </w:rPr>
        <w:t>комуникациска</w:t>
      </w:r>
      <w:r w:rsidR="005C00E1" w:rsidRPr="001D054D">
        <w:rPr>
          <w:rFonts w:ascii="Arial Narrow" w:hAnsi="Arial Narrow" w:cs="Arial"/>
          <w:bCs/>
          <w:lang w:val="mk-MK"/>
        </w:rPr>
        <w:t xml:space="preserve"> мрежа</w:t>
      </w:r>
      <w:r w:rsidRPr="001D054D">
        <w:rPr>
          <w:rFonts w:ascii="Arial Narrow" w:hAnsi="Arial Narrow" w:cs="Arial"/>
          <w:bCs/>
          <w:lang w:val="mk-MK"/>
        </w:rPr>
        <w:t>.</w:t>
      </w:r>
    </w:p>
    <w:p w:rsidR="00E61064" w:rsidRPr="001D054D" w:rsidRDefault="00E61064" w:rsidP="00A7645B">
      <w:pPr>
        <w:autoSpaceDE w:val="0"/>
        <w:autoSpaceDN w:val="0"/>
        <w:adjustRightInd w:val="0"/>
        <w:ind w:firstLine="720"/>
        <w:jc w:val="both"/>
        <w:rPr>
          <w:rFonts w:ascii="Arial Narrow" w:hAnsi="Arial Narrow" w:cs="Arial"/>
          <w:lang w:val="mk-MK"/>
        </w:rPr>
      </w:pPr>
    </w:p>
    <w:p w:rsidR="00425736" w:rsidRPr="001D054D" w:rsidRDefault="00FC1056" w:rsidP="00BD3343">
      <w:pPr>
        <w:autoSpaceDE w:val="0"/>
        <w:autoSpaceDN w:val="0"/>
        <w:adjustRightInd w:val="0"/>
        <w:jc w:val="center"/>
        <w:rPr>
          <w:rFonts w:ascii="Arial Narrow" w:hAnsi="Arial Narrow" w:cs="Arial"/>
          <w:lang w:val="mk-MK"/>
        </w:rPr>
      </w:pPr>
      <w:r w:rsidRPr="001D054D">
        <w:rPr>
          <w:rFonts w:ascii="Arial Narrow" w:hAnsi="Arial Narrow" w:cs="Arial"/>
          <w:lang w:val="mk-MK"/>
        </w:rPr>
        <w:t xml:space="preserve"> </w:t>
      </w:r>
    </w:p>
    <w:p w:rsidR="006E679F" w:rsidRPr="001D054D" w:rsidRDefault="006C5E32" w:rsidP="00BD3343">
      <w:pPr>
        <w:autoSpaceDE w:val="0"/>
        <w:autoSpaceDN w:val="0"/>
        <w:adjustRightInd w:val="0"/>
        <w:jc w:val="center"/>
        <w:rPr>
          <w:rFonts w:ascii="Arial Narrow" w:hAnsi="Arial Narrow" w:cs="Arial"/>
          <w:lang w:val="mk-MK"/>
        </w:rPr>
      </w:pPr>
      <w:r w:rsidRPr="001D054D">
        <w:rPr>
          <w:rFonts w:ascii="Arial Narrow" w:hAnsi="Arial Narrow" w:cs="Arial"/>
          <w:b/>
          <w:lang w:val="mk-MK"/>
        </w:rPr>
        <w:lastRenderedPageBreak/>
        <w:t xml:space="preserve">Член </w:t>
      </w:r>
      <w:r w:rsidR="003147DF" w:rsidRPr="001D054D">
        <w:rPr>
          <w:rFonts w:ascii="Arial Narrow" w:hAnsi="Arial Narrow" w:cs="Arial"/>
          <w:b/>
          <w:lang w:val="mk-MK"/>
        </w:rPr>
        <w:t xml:space="preserve"> 6</w:t>
      </w:r>
    </w:p>
    <w:p w:rsidR="00375D06" w:rsidRPr="001D054D" w:rsidRDefault="006C5E32" w:rsidP="007767A9">
      <w:pPr>
        <w:pStyle w:val="ListParagraph"/>
        <w:numPr>
          <w:ilvl w:val="0"/>
          <w:numId w:val="13"/>
        </w:numPr>
        <w:autoSpaceDE w:val="0"/>
        <w:autoSpaceDN w:val="0"/>
        <w:adjustRightInd w:val="0"/>
        <w:spacing w:after="60"/>
        <w:ind w:left="0" w:firstLine="0"/>
        <w:contextualSpacing/>
        <w:jc w:val="both"/>
        <w:rPr>
          <w:rFonts w:ascii="Arial Narrow" w:hAnsi="Arial Narrow" w:cs="Arial"/>
        </w:rPr>
      </w:pPr>
      <w:r w:rsidRPr="001D054D">
        <w:rPr>
          <w:rFonts w:ascii="Arial Narrow" w:hAnsi="Arial Narrow" w:cs="Arial"/>
          <w:lang w:val="mk-MK"/>
        </w:rPr>
        <w:t xml:space="preserve">Параметрите за квалитет дефинирани со овој Правилник, се однесуваат на сите оператори кои нудат јавни електронски комуникациски услуги преку сопствена </w:t>
      </w:r>
      <w:r w:rsidR="005F1FA9" w:rsidRPr="001D054D">
        <w:rPr>
          <w:rFonts w:ascii="Arial Narrow" w:hAnsi="Arial Narrow" w:cs="Arial"/>
          <w:lang w:val="mk-MK"/>
        </w:rPr>
        <w:t xml:space="preserve">јавна </w:t>
      </w:r>
      <w:r w:rsidR="005F1FA9" w:rsidRPr="001D054D">
        <w:rPr>
          <w:rFonts w:ascii="Arial Narrow" w:hAnsi="Arial Narrow" w:cs="Arial"/>
          <w:bCs/>
          <w:lang w:val="mk-MK"/>
        </w:rPr>
        <w:t>радио</w:t>
      </w:r>
      <w:r w:rsidR="003759B8" w:rsidRPr="001D054D">
        <w:rPr>
          <w:rFonts w:ascii="Arial Narrow" w:hAnsi="Arial Narrow" w:cs="Arial"/>
          <w:bCs/>
          <w:lang w:val="mk-MK"/>
        </w:rPr>
        <w:t>комуникациска</w:t>
      </w:r>
      <w:r w:rsidRPr="001D054D">
        <w:rPr>
          <w:rFonts w:ascii="Arial Narrow" w:hAnsi="Arial Narrow" w:cs="Arial"/>
          <w:lang w:val="mk-MK"/>
        </w:rPr>
        <w:t xml:space="preserve"> мрежи со еден или повеќе кодови за идентификација на мрежата (MNC). Доколку операторот поседува повеќе кодови за идентификација (</w:t>
      </w:r>
      <w:r w:rsidRPr="001D054D">
        <w:rPr>
          <w:rFonts w:ascii="Arial Narrow" w:hAnsi="Arial Narrow" w:cs="Arial"/>
        </w:rPr>
        <w:t xml:space="preserve">MNC </w:t>
      </w:r>
      <w:r w:rsidRPr="001D054D">
        <w:rPr>
          <w:rFonts w:ascii="Arial Narrow" w:hAnsi="Arial Narrow" w:cs="Arial"/>
          <w:lang w:val="mk-MK"/>
        </w:rPr>
        <w:t>кодови), тогаш параметрите за квалитет дефинирани во Правилникот се применуваат за секое</w:t>
      </w:r>
      <w:r w:rsidRPr="001D054D">
        <w:rPr>
          <w:rFonts w:ascii="Arial Narrow" w:hAnsi="Arial Narrow" w:cs="Arial"/>
        </w:rPr>
        <w:t xml:space="preserve"> MNC </w:t>
      </w:r>
      <w:r w:rsidRPr="001D054D">
        <w:rPr>
          <w:rFonts w:ascii="Arial Narrow" w:hAnsi="Arial Narrow" w:cs="Arial"/>
          <w:lang w:val="mk-MK"/>
        </w:rPr>
        <w:t>посебно.</w:t>
      </w:r>
    </w:p>
    <w:p w:rsidR="00375D06" w:rsidRPr="001D054D" w:rsidRDefault="006C5E32" w:rsidP="007767A9">
      <w:pPr>
        <w:pStyle w:val="ListParagraph"/>
        <w:numPr>
          <w:ilvl w:val="0"/>
          <w:numId w:val="13"/>
        </w:numPr>
        <w:autoSpaceDE w:val="0"/>
        <w:autoSpaceDN w:val="0"/>
        <w:adjustRightInd w:val="0"/>
        <w:spacing w:after="60"/>
        <w:ind w:left="0" w:firstLine="0"/>
        <w:contextualSpacing/>
        <w:jc w:val="both"/>
        <w:rPr>
          <w:rFonts w:ascii="Arial Narrow" w:hAnsi="Arial Narrow" w:cs="Arial"/>
        </w:rPr>
      </w:pPr>
      <w:r w:rsidRPr="001D054D">
        <w:rPr>
          <w:rFonts w:ascii="Arial Narrow" w:hAnsi="Arial Narrow" w:cs="Arial"/>
          <w:lang w:val="mk-MK"/>
        </w:rPr>
        <w:t>Во случај на спор покренат од претплатник или краен корисник ќе се мерат параметри за квалитет дефинирани со овој Правилник кои се однесуваат н</w:t>
      </w:r>
      <w:r w:rsidR="003741D8" w:rsidRPr="001D054D">
        <w:rPr>
          <w:rFonts w:ascii="Arial Narrow" w:hAnsi="Arial Narrow" w:cs="Arial"/>
          <w:lang w:val="mk-MK"/>
        </w:rPr>
        <w:t xml:space="preserve">а </w:t>
      </w:r>
      <w:r w:rsidRPr="001D054D">
        <w:rPr>
          <w:rFonts w:ascii="Arial Narrow" w:hAnsi="Arial Narrow" w:cs="Arial"/>
          <w:lang w:val="mk-MK"/>
        </w:rPr>
        <w:t>оператор</w:t>
      </w:r>
      <w:r w:rsidR="003741D8" w:rsidRPr="001D054D">
        <w:rPr>
          <w:rFonts w:ascii="Arial Narrow" w:hAnsi="Arial Narrow" w:cs="Arial"/>
          <w:lang w:val="mk-MK"/>
        </w:rPr>
        <w:t>от</w:t>
      </w:r>
      <w:r w:rsidRPr="001D054D">
        <w:rPr>
          <w:rFonts w:ascii="Arial Narrow" w:hAnsi="Arial Narrow" w:cs="Arial"/>
          <w:lang w:val="mk-MK"/>
        </w:rPr>
        <w:t xml:space="preserve"> </w:t>
      </w:r>
      <w:r w:rsidR="003741D8" w:rsidRPr="001D054D">
        <w:rPr>
          <w:rFonts w:ascii="Arial Narrow" w:hAnsi="Arial Narrow" w:cs="Arial"/>
          <w:lang w:val="mk-MK"/>
        </w:rPr>
        <w:t>со кој е склучен претплатничкиот договор без оглед дали операторот поседува сопствена или изнајмена</w:t>
      </w:r>
      <w:r w:rsidR="005F1FA9" w:rsidRPr="001D054D">
        <w:rPr>
          <w:rFonts w:ascii="Arial Narrow" w:hAnsi="Arial Narrow" w:cs="Arial"/>
          <w:lang w:val="mk-MK"/>
        </w:rPr>
        <w:t xml:space="preserve"> јавна</w:t>
      </w:r>
      <w:r w:rsidR="003741D8" w:rsidRPr="001D054D">
        <w:rPr>
          <w:rFonts w:ascii="Arial Narrow" w:hAnsi="Arial Narrow" w:cs="Arial"/>
          <w:lang w:val="mk-MK"/>
        </w:rPr>
        <w:t xml:space="preserve"> </w:t>
      </w:r>
      <w:r w:rsidR="005F1FA9" w:rsidRPr="001D054D">
        <w:rPr>
          <w:rFonts w:ascii="Arial Narrow" w:hAnsi="Arial Narrow" w:cs="Arial"/>
          <w:bCs/>
          <w:lang w:val="mk-MK"/>
        </w:rPr>
        <w:t>радио</w:t>
      </w:r>
      <w:r w:rsidR="003759B8" w:rsidRPr="001D054D">
        <w:rPr>
          <w:rFonts w:ascii="Arial Narrow" w:hAnsi="Arial Narrow" w:cs="Arial"/>
          <w:bCs/>
          <w:lang w:val="mk-MK"/>
        </w:rPr>
        <w:t>комуникациска</w:t>
      </w:r>
      <w:r w:rsidR="003741D8" w:rsidRPr="001D054D">
        <w:rPr>
          <w:rFonts w:ascii="Arial Narrow" w:hAnsi="Arial Narrow" w:cs="Arial"/>
          <w:lang w:val="mk-MK"/>
        </w:rPr>
        <w:t xml:space="preserve"> мрежа.</w:t>
      </w:r>
    </w:p>
    <w:p w:rsidR="00790161" w:rsidRPr="001D054D" w:rsidRDefault="00790161" w:rsidP="00063E3A">
      <w:pPr>
        <w:autoSpaceDE w:val="0"/>
        <w:autoSpaceDN w:val="0"/>
        <w:adjustRightInd w:val="0"/>
        <w:jc w:val="center"/>
        <w:rPr>
          <w:rFonts w:ascii="Arial Narrow" w:hAnsi="Arial Narrow" w:cs="Arial"/>
          <w:b/>
          <w:lang w:val="mk-MK"/>
        </w:rPr>
      </w:pPr>
    </w:p>
    <w:p w:rsidR="00393131" w:rsidRPr="001D054D" w:rsidRDefault="00393131" w:rsidP="00063E3A">
      <w:pPr>
        <w:autoSpaceDE w:val="0"/>
        <w:autoSpaceDN w:val="0"/>
        <w:adjustRightInd w:val="0"/>
        <w:jc w:val="center"/>
        <w:rPr>
          <w:rFonts w:ascii="Arial Narrow" w:hAnsi="Arial Narrow" w:cs="Arial"/>
          <w:b/>
        </w:rPr>
      </w:pPr>
    </w:p>
    <w:p w:rsidR="00BD3343" w:rsidRPr="001D054D" w:rsidRDefault="00BD3343" w:rsidP="00BD3343">
      <w:pPr>
        <w:autoSpaceDE w:val="0"/>
        <w:autoSpaceDN w:val="0"/>
        <w:adjustRightInd w:val="0"/>
        <w:jc w:val="center"/>
        <w:rPr>
          <w:rFonts w:ascii="Arial Narrow" w:hAnsi="Arial Narrow" w:cs="Arial"/>
          <w:b/>
          <w:lang w:val="mk-MK"/>
        </w:rPr>
      </w:pPr>
      <w:r w:rsidRPr="001D054D">
        <w:rPr>
          <w:rFonts w:ascii="Arial Narrow" w:hAnsi="Arial Narrow" w:cs="Arial"/>
          <w:b/>
          <w:lang w:val="mk-MK"/>
        </w:rPr>
        <w:t xml:space="preserve">Член </w:t>
      </w:r>
      <w:r w:rsidR="003147DF" w:rsidRPr="001D054D">
        <w:rPr>
          <w:rFonts w:ascii="Arial Narrow" w:hAnsi="Arial Narrow" w:cs="Arial"/>
          <w:b/>
          <w:lang w:val="mk-MK"/>
        </w:rPr>
        <w:t xml:space="preserve"> 7</w:t>
      </w:r>
    </w:p>
    <w:p w:rsidR="00BD3343" w:rsidRPr="001D054D" w:rsidRDefault="00BD3343" w:rsidP="00BD3343">
      <w:pPr>
        <w:autoSpaceDE w:val="0"/>
        <w:autoSpaceDN w:val="0"/>
        <w:adjustRightInd w:val="0"/>
        <w:jc w:val="center"/>
        <w:rPr>
          <w:rFonts w:ascii="Arial Narrow" w:hAnsi="Arial Narrow" w:cs="Arial"/>
          <w:b/>
          <w:lang w:val="mk-MK"/>
        </w:rPr>
      </w:pPr>
      <w:r w:rsidRPr="001D054D">
        <w:rPr>
          <w:rFonts w:ascii="Arial Narrow" w:hAnsi="Arial Narrow" w:cs="Arial"/>
          <w:b/>
          <w:lang w:val="mk-MK"/>
        </w:rPr>
        <w:t xml:space="preserve">Параметри за квалитет на </w:t>
      </w:r>
      <w:r w:rsidR="008032A7" w:rsidRPr="001D054D">
        <w:rPr>
          <w:rFonts w:ascii="Arial Narrow" w:hAnsi="Arial Narrow" w:cs="Arial"/>
          <w:b/>
          <w:lang w:val="mk-MK"/>
        </w:rPr>
        <w:t xml:space="preserve">јавни </w:t>
      </w:r>
      <w:r w:rsidR="00FC1D8C" w:rsidRPr="001D054D">
        <w:rPr>
          <w:rFonts w:ascii="Arial Narrow" w:hAnsi="Arial Narrow" w:cs="Arial"/>
          <w:b/>
          <w:lang w:val="mk-MK"/>
        </w:rPr>
        <w:t>електронски</w:t>
      </w:r>
      <w:r w:rsidR="0070035D" w:rsidRPr="001D054D">
        <w:rPr>
          <w:rFonts w:ascii="Arial Narrow" w:hAnsi="Arial Narrow" w:cs="Arial"/>
          <w:b/>
        </w:rPr>
        <w:t xml:space="preserve"> </w:t>
      </w:r>
      <w:r w:rsidR="008032A7" w:rsidRPr="001D054D">
        <w:rPr>
          <w:rFonts w:ascii="Arial Narrow" w:hAnsi="Arial Narrow" w:cs="Arial"/>
          <w:b/>
          <w:lang w:val="mk-MK"/>
        </w:rPr>
        <w:t xml:space="preserve">комуникациски </w:t>
      </w:r>
      <w:r w:rsidRPr="001D054D">
        <w:rPr>
          <w:rFonts w:ascii="Arial Narrow" w:hAnsi="Arial Narrow" w:cs="Arial"/>
          <w:b/>
          <w:lang w:val="mk-MK"/>
        </w:rPr>
        <w:t xml:space="preserve">услуги што се обезбедуваат преку </w:t>
      </w:r>
      <w:r w:rsidR="00DF15AA" w:rsidRPr="001D054D">
        <w:rPr>
          <w:rFonts w:ascii="Arial Narrow" w:hAnsi="Arial Narrow" w:cs="Arial"/>
          <w:b/>
          <w:lang w:val="mk-MK"/>
        </w:rPr>
        <w:t xml:space="preserve">јавна </w:t>
      </w:r>
      <w:r w:rsidR="00DF15AA" w:rsidRPr="001D054D">
        <w:rPr>
          <w:rFonts w:ascii="Arial Narrow" w:hAnsi="Arial Narrow" w:cs="Arial"/>
          <w:b/>
          <w:bCs/>
          <w:lang w:val="mk-MK"/>
        </w:rPr>
        <w:t>радио</w:t>
      </w:r>
      <w:r w:rsidR="003759B8" w:rsidRPr="001D054D">
        <w:rPr>
          <w:rFonts w:ascii="Arial Narrow" w:hAnsi="Arial Narrow" w:cs="Arial"/>
          <w:b/>
          <w:bCs/>
          <w:lang w:val="mk-MK"/>
        </w:rPr>
        <w:t>комуникациска</w:t>
      </w:r>
      <w:r w:rsidRPr="001D054D">
        <w:rPr>
          <w:rFonts w:ascii="Arial Narrow" w:hAnsi="Arial Narrow" w:cs="Arial"/>
          <w:b/>
          <w:lang w:val="mk-MK"/>
        </w:rPr>
        <w:t xml:space="preserve"> мрежа</w:t>
      </w:r>
    </w:p>
    <w:p w:rsidR="00BD3343" w:rsidRPr="001D054D" w:rsidRDefault="00BD3343" w:rsidP="00BD3343">
      <w:pPr>
        <w:autoSpaceDE w:val="0"/>
        <w:autoSpaceDN w:val="0"/>
        <w:adjustRightInd w:val="0"/>
        <w:jc w:val="center"/>
        <w:rPr>
          <w:rFonts w:ascii="Arial Narrow" w:hAnsi="Arial Narrow" w:cs="Arial"/>
        </w:rPr>
      </w:pPr>
    </w:p>
    <w:p w:rsidR="00375D06" w:rsidRPr="001D054D" w:rsidRDefault="006C5E32" w:rsidP="007767A9">
      <w:pPr>
        <w:pStyle w:val="ListParagraph"/>
        <w:numPr>
          <w:ilvl w:val="0"/>
          <w:numId w:val="12"/>
        </w:numPr>
        <w:autoSpaceDE w:val="0"/>
        <w:autoSpaceDN w:val="0"/>
        <w:adjustRightInd w:val="0"/>
        <w:spacing w:after="60"/>
        <w:ind w:left="0" w:firstLine="0"/>
        <w:jc w:val="both"/>
        <w:rPr>
          <w:rFonts w:ascii="Arial Narrow" w:hAnsi="Arial Narrow" w:cs="Arial"/>
          <w:lang w:val="mk-MK"/>
        </w:rPr>
      </w:pPr>
      <w:r w:rsidRPr="001D054D">
        <w:rPr>
          <w:rFonts w:ascii="Arial Narrow" w:hAnsi="Arial Narrow" w:cs="Arial"/>
          <w:lang w:val="mk-MK"/>
        </w:rPr>
        <w:t>Агенцијата врши мерења на следниве параметри за квалитет</w:t>
      </w:r>
      <w:r w:rsidRPr="001D054D">
        <w:rPr>
          <w:rFonts w:ascii="Arial Narrow" w:hAnsi="Arial Narrow" w:cs="Arial"/>
          <w:bCs/>
          <w:lang w:val="mk-MK"/>
        </w:rPr>
        <w:t xml:space="preserve"> на </w:t>
      </w:r>
      <w:r w:rsidRPr="001D054D">
        <w:rPr>
          <w:rFonts w:ascii="Arial Narrow" w:hAnsi="Arial Narrow" w:cs="Arial"/>
          <w:lang w:val="mk-MK"/>
        </w:rPr>
        <w:t xml:space="preserve">јавните </w:t>
      </w:r>
      <w:r w:rsidR="00F42B57" w:rsidRPr="001D054D">
        <w:rPr>
          <w:rFonts w:ascii="Arial Narrow" w:hAnsi="Arial Narrow" w:cs="Arial"/>
          <w:lang w:val="mk-MK"/>
        </w:rPr>
        <w:t>електронски</w:t>
      </w:r>
      <w:r w:rsidRPr="001D054D">
        <w:rPr>
          <w:rFonts w:ascii="Arial Narrow" w:hAnsi="Arial Narrow" w:cs="Arial"/>
          <w:lang w:val="mk-MK"/>
        </w:rPr>
        <w:t xml:space="preserve"> комуникациски</w:t>
      </w:r>
      <w:r w:rsidR="00887E84" w:rsidRPr="001D054D">
        <w:rPr>
          <w:rFonts w:ascii="Arial Narrow" w:hAnsi="Arial Narrow" w:cs="Arial"/>
          <w:b/>
          <w:lang w:val="mk-MK"/>
        </w:rPr>
        <w:t xml:space="preserve"> </w:t>
      </w:r>
      <w:r w:rsidRPr="001D054D">
        <w:rPr>
          <w:rFonts w:ascii="Arial Narrow" w:hAnsi="Arial Narrow" w:cs="Arial"/>
          <w:bCs/>
          <w:lang w:val="mk-MK"/>
        </w:rPr>
        <w:t xml:space="preserve">услуги што се обезбедуваат преку </w:t>
      </w:r>
      <w:r w:rsidR="005F1FA9" w:rsidRPr="001D054D">
        <w:rPr>
          <w:rFonts w:ascii="Arial Narrow" w:hAnsi="Arial Narrow" w:cs="Arial"/>
          <w:bCs/>
          <w:lang w:val="mk-MK"/>
        </w:rPr>
        <w:t>јавна радио</w:t>
      </w:r>
      <w:r w:rsidR="003759B8" w:rsidRPr="001D054D">
        <w:rPr>
          <w:rFonts w:ascii="Arial Narrow" w:hAnsi="Arial Narrow" w:cs="Arial"/>
          <w:bCs/>
          <w:lang w:val="mk-MK"/>
        </w:rPr>
        <w:t>комуникациска</w:t>
      </w:r>
      <w:r w:rsidR="0013432A" w:rsidRPr="001D054D">
        <w:rPr>
          <w:rFonts w:ascii="Arial Narrow" w:hAnsi="Arial Narrow" w:cs="Arial"/>
          <w:bCs/>
          <w:lang w:val="mk-MK"/>
        </w:rPr>
        <w:t xml:space="preserve"> мрежа</w:t>
      </w:r>
      <w:r w:rsidR="002F3F1C" w:rsidRPr="001D054D">
        <w:rPr>
          <w:rFonts w:ascii="Arial Narrow" w:hAnsi="Arial Narrow" w:cs="Arial"/>
          <w:bCs/>
        </w:rPr>
        <w:t xml:space="preserve"> </w:t>
      </w:r>
      <w:r w:rsidR="002F3F1C" w:rsidRPr="001D054D">
        <w:rPr>
          <w:rFonts w:ascii="Arial Narrow" w:hAnsi="Arial Narrow" w:cs="Arial"/>
          <w:lang w:val="mk-MK"/>
        </w:rPr>
        <w:t xml:space="preserve">дефинирани во Прилог </w:t>
      </w:r>
      <w:r w:rsidR="007B4283" w:rsidRPr="001D054D">
        <w:rPr>
          <w:rFonts w:ascii="Arial Narrow" w:hAnsi="Arial Narrow" w:cs="Arial"/>
          <w:lang w:val="mk-MK"/>
        </w:rPr>
        <w:t xml:space="preserve">3 </w:t>
      </w:r>
      <w:r w:rsidR="002F3F1C" w:rsidRPr="001D054D">
        <w:rPr>
          <w:rFonts w:ascii="Arial Narrow" w:hAnsi="Arial Narrow" w:cs="Arial"/>
          <w:lang w:val="mk-MK"/>
        </w:rPr>
        <w:t>на овој Правилник</w:t>
      </w:r>
      <w:r w:rsidR="00414E77" w:rsidRPr="001D054D">
        <w:rPr>
          <w:rFonts w:ascii="Arial Narrow" w:hAnsi="Arial Narrow" w:cs="Arial"/>
          <w:lang w:val="mk-MK"/>
        </w:rPr>
        <w:t xml:space="preserve"> кој</w:t>
      </w:r>
      <w:r w:rsidR="002F3F1C" w:rsidRPr="001D054D">
        <w:rPr>
          <w:rFonts w:ascii="Arial Narrow" w:hAnsi="Arial Narrow" w:cs="Arial"/>
          <w:lang w:val="mk-MK"/>
        </w:rPr>
        <w:t xml:space="preserve"> е негов составен дел:</w:t>
      </w:r>
    </w:p>
    <w:p w:rsidR="002959B8" w:rsidRPr="001D054D" w:rsidRDefault="002959B8" w:rsidP="002959B8">
      <w:pPr>
        <w:autoSpaceDE w:val="0"/>
        <w:autoSpaceDN w:val="0"/>
        <w:adjustRightInd w:val="0"/>
        <w:spacing w:after="60"/>
        <w:jc w:val="both"/>
        <w:rPr>
          <w:rFonts w:ascii="Arial Narrow" w:hAnsi="Arial Narrow" w:cs="Arial"/>
        </w:rPr>
      </w:pPr>
    </w:p>
    <w:p w:rsidR="002959B8" w:rsidRPr="001D054D" w:rsidRDefault="002959B8" w:rsidP="002959B8">
      <w:pPr>
        <w:autoSpaceDE w:val="0"/>
        <w:autoSpaceDN w:val="0"/>
        <w:adjustRightInd w:val="0"/>
        <w:spacing w:after="60"/>
        <w:ind w:firstLine="360"/>
        <w:jc w:val="both"/>
        <w:rPr>
          <w:rFonts w:ascii="Arial Narrow" w:hAnsi="Arial Narrow" w:cs="Arial"/>
          <w:lang w:val="mk-MK"/>
        </w:rPr>
      </w:pPr>
      <w:r w:rsidRPr="001D054D">
        <w:rPr>
          <w:rFonts w:ascii="Arial Narrow" w:hAnsi="Arial Narrow" w:cs="Arial"/>
          <w:lang w:val="mk-MK"/>
        </w:rPr>
        <w:t>а) параметри во зависност од технологија:</w:t>
      </w:r>
    </w:p>
    <w:p w:rsidR="00BD3343" w:rsidRPr="001D054D" w:rsidRDefault="00563034" w:rsidP="007767A9">
      <w:pPr>
        <w:pStyle w:val="ListParagraph"/>
        <w:numPr>
          <w:ilvl w:val="0"/>
          <w:numId w:val="7"/>
        </w:numPr>
        <w:autoSpaceDE w:val="0"/>
        <w:autoSpaceDN w:val="0"/>
        <w:adjustRightInd w:val="0"/>
        <w:spacing w:after="60"/>
        <w:ind w:left="1080"/>
        <w:contextualSpacing/>
        <w:jc w:val="both"/>
        <w:rPr>
          <w:rFonts w:ascii="Arial Narrow" w:hAnsi="Arial Narrow" w:cs="Arial"/>
          <w:lang w:val="mk-MK"/>
        </w:rPr>
      </w:pPr>
      <w:r w:rsidRPr="001D054D">
        <w:rPr>
          <w:rFonts w:ascii="Arial Narrow" w:hAnsi="Arial Narrow" w:cs="Arial"/>
          <w:lang w:val="mk-MK"/>
        </w:rPr>
        <w:t>Ниво на сигнал</w:t>
      </w:r>
      <w:r w:rsidR="00BD3343" w:rsidRPr="001D054D">
        <w:rPr>
          <w:rFonts w:ascii="Arial Narrow" w:hAnsi="Arial Narrow" w:cs="Arial"/>
          <w:lang w:val="mk-MK"/>
        </w:rPr>
        <w:t xml:space="preserve"> (одделно по технологии)</w:t>
      </w:r>
    </w:p>
    <w:p w:rsidR="00BD3343" w:rsidRPr="001D054D" w:rsidRDefault="00BD3343" w:rsidP="00BD3343">
      <w:pPr>
        <w:autoSpaceDE w:val="0"/>
        <w:autoSpaceDN w:val="0"/>
        <w:adjustRightInd w:val="0"/>
        <w:spacing w:after="60"/>
        <w:ind w:left="360"/>
        <w:contextualSpacing/>
        <w:jc w:val="both"/>
        <w:rPr>
          <w:rFonts w:ascii="Arial Narrow" w:hAnsi="Arial Narrow" w:cs="Arial"/>
          <w:lang w:val="mk-MK"/>
        </w:rPr>
      </w:pPr>
      <w:r w:rsidRPr="001D054D">
        <w:rPr>
          <w:rFonts w:ascii="Arial Narrow" w:hAnsi="Arial Narrow" w:cs="Arial"/>
          <w:lang w:val="mk-MK"/>
        </w:rPr>
        <w:t>б) параметри во зависност од услугите:</w:t>
      </w:r>
    </w:p>
    <w:p w:rsidR="00063E3A" w:rsidRPr="001D054D" w:rsidRDefault="00063E3A" w:rsidP="00BD3343">
      <w:pPr>
        <w:autoSpaceDE w:val="0"/>
        <w:autoSpaceDN w:val="0"/>
        <w:adjustRightInd w:val="0"/>
        <w:spacing w:after="60"/>
        <w:ind w:left="360"/>
        <w:contextualSpacing/>
        <w:jc w:val="both"/>
        <w:rPr>
          <w:rFonts w:ascii="Arial Narrow" w:hAnsi="Arial Narrow" w:cs="Arial"/>
          <w:lang w:val="mk-MK"/>
        </w:rPr>
      </w:pPr>
    </w:p>
    <w:p w:rsidR="00DE5311" w:rsidRPr="001D054D" w:rsidRDefault="00BD3343" w:rsidP="007767A9">
      <w:pPr>
        <w:pStyle w:val="ListParagraph"/>
        <w:numPr>
          <w:ilvl w:val="0"/>
          <w:numId w:val="7"/>
        </w:numPr>
        <w:autoSpaceDE w:val="0"/>
        <w:autoSpaceDN w:val="0"/>
        <w:adjustRightInd w:val="0"/>
        <w:spacing w:after="60"/>
        <w:ind w:left="1080"/>
        <w:contextualSpacing/>
        <w:jc w:val="both"/>
        <w:rPr>
          <w:rFonts w:ascii="Arial Narrow" w:hAnsi="Arial Narrow" w:cs="Arial"/>
          <w:lang w:val="mk-MK"/>
        </w:rPr>
      </w:pPr>
      <w:r w:rsidRPr="001D054D">
        <w:rPr>
          <w:rFonts w:ascii="Arial Narrow" w:hAnsi="Arial Narrow" w:cs="Arial"/>
          <w:lang w:val="mk-MK"/>
        </w:rPr>
        <w:t>Говорни услуги:</w:t>
      </w:r>
    </w:p>
    <w:p w:rsidR="00BD3343" w:rsidRPr="001D054D" w:rsidRDefault="00BD3343" w:rsidP="007767A9">
      <w:pPr>
        <w:pStyle w:val="ListParagraph"/>
        <w:numPr>
          <w:ilvl w:val="1"/>
          <w:numId w:val="15"/>
        </w:numPr>
        <w:autoSpaceDE w:val="0"/>
        <w:autoSpaceDN w:val="0"/>
        <w:adjustRightInd w:val="0"/>
        <w:spacing w:after="60"/>
        <w:contextualSpacing/>
        <w:jc w:val="both"/>
        <w:rPr>
          <w:rFonts w:ascii="Arial Narrow" w:hAnsi="Arial Narrow" w:cs="Arial"/>
          <w:lang w:val="mk-MK"/>
        </w:rPr>
      </w:pPr>
      <w:r w:rsidRPr="001D054D">
        <w:rPr>
          <w:rFonts w:ascii="Arial Narrow" w:hAnsi="Arial Narrow" w:cs="Arial"/>
          <w:lang w:val="mk-MK"/>
        </w:rPr>
        <w:t>Достапност до мрежа</w:t>
      </w:r>
    </w:p>
    <w:p w:rsidR="00BD3343" w:rsidRPr="001D054D" w:rsidRDefault="00BD3343" w:rsidP="007767A9">
      <w:pPr>
        <w:pStyle w:val="ListParagraph"/>
        <w:numPr>
          <w:ilvl w:val="1"/>
          <w:numId w:val="15"/>
        </w:numPr>
        <w:autoSpaceDE w:val="0"/>
        <w:autoSpaceDN w:val="0"/>
        <w:adjustRightInd w:val="0"/>
        <w:spacing w:after="60"/>
        <w:contextualSpacing/>
        <w:jc w:val="both"/>
        <w:rPr>
          <w:rFonts w:ascii="Arial Narrow" w:hAnsi="Arial Narrow" w:cs="Arial"/>
          <w:lang w:val="mk-MK"/>
        </w:rPr>
      </w:pPr>
      <w:r w:rsidRPr="001D054D">
        <w:rPr>
          <w:rFonts w:ascii="Arial Narrow" w:hAnsi="Arial Narrow" w:cs="Arial"/>
          <w:lang w:val="mk-MK"/>
        </w:rPr>
        <w:t>Пристапност до услуга</w:t>
      </w:r>
      <w:r w:rsidR="00414E77" w:rsidRPr="001D054D">
        <w:rPr>
          <w:rFonts w:ascii="Arial Narrow" w:hAnsi="Arial Narrow" w:cs="Arial"/>
          <w:lang w:val="mk-MK"/>
        </w:rPr>
        <w:t xml:space="preserve"> </w:t>
      </w:r>
      <w:r w:rsidRPr="001D054D">
        <w:rPr>
          <w:rFonts w:ascii="Arial Narrow" w:hAnsi="Arial Narrow" w:cs="Arial"/>
          <w:lang w:val="mk-MK"/>
        </w:rPr>
        <w:t xml:space="preserve">(процент на неуспешни повици) </w:t>
      </w:r>
    </w:p>
    <w:p w:rsidR="00BD3343" w:rsidRPr="001D054D" w:rsidRDefault="00BD3343" w:rsidP="007767A9">
      <w:pPr>
        <w:pStyle w:val="ListParagraph"/>
        <w:numPr>
          <w:ilvl w:val="1"/>
          <w:numId w:val="15"/>
        </w:numPr>
        <w:autoSpaceDE w:val="0"/>
        <w:autoSpaceDN w:val="0"/>
        <w:adjustRightInd w:val="0"/>
        <w:spacing w:after="60"/>
        <w:contextualSpacing/>
        <w:jc w:val="both"/>
        <w:rPr>
          <w:rFonts w:ascii="Arial Narrow" w:hAnsi="Arial Narrow" w:cs="Arial"/>
          <w:lang w:val="mk-MK"/>
        </w:rPr>
      </w:pPr>
      <w:r w:rsidRPr="001D054D">
        <w:rPr>
          <w:rFonts w:ascii="Arial Narrow" w:hAnsi="Arial Narrow" w:cs="Arial"/>
          <w:lang w:val="mk-MK"/>
        </w:rPr>
        <w:t xml:space="preserve">Одржливост на услуга (процент на прекинати повици) </w:t>
      </w:r>
    </w:p>
    <w:p w:rsidR="00BD3343" w:rsidRPr="001D054D" w:rsidRDefault="00BD3343" w:rsidP="007767A9">
      <w:pPr>
        <w:pStyle w:val="ListParagraph"/>
        <w:numPr>
          <w:ilvl w:val="1"/>
          <w:numId w:val="15"/>
        </w:numPr>
        <w:autoSpaceDE w:val="0"/>
        <w:autoSpaceDN w:val="0"/>
        <w:adjustRightInd w:val="0"/>
        <w:spacing w:after="60"/>
        <w:contextualSpacing/>
        <w:jc w:val="both"/>
        <w:rPr>
          <w:rFonts w:ascii="Arial Narrow" w:hAnsi="Arial Narrow" w:cs="Arial"/>
          <w:lang w:val="mk-MK"/>
        </w:rPr>
      </w:pPr>
      <w:r w:rsidRPr="001D054D">
        <w:rPr>
          <w:rFonts w:ascii="Arial Narrow" w:hAnsi="Arial Narrow" w:cs="Arial"/>
          <w:lang w:val="mk-MK"/>
        </w:rPr>
        <w:t>Време на воспоставување на повик</w:t>
      </w:r>
    </w:p>
    <w:p w:rsidR="00BD3343" w:rsidRPr="001D054D" w:rsidRDefault="00BD3343" w:rsidP="007767A9">
      <w:pPr>
        <w:pStyle w:val="ListParagraph"/>
        <w:numPr>
          <w:ilvl w:val="1"/>
          <w:numId w:val="15"/>
        </w:numPr>
        <w:autoSpaceDE w:val="0"/>
        <w:autoSpaceDN w:val="0"/>
        <w:adjustRightInd w:val="0"/>
        <w:spacing w:after="60"/>
        <w:contextualSpacing/>
        <w:jc w:val="both"/>
        <w:rPr>
          <w:rFonts w:ascii="Arial Narrow" w:hAnsi="Arial Narrow" w:cs="Arial"/>
          <w:lang w:val="mk-MK"/>
        </w:rPr>
      </w:pPr>
      <w:r w:rsidRPr="001D054D">
        <w:rPr>
          <w:rFonts w:ascii="Arial Narrow" w:hAnsi="Arial Narrow" w:cs="Arial"/>
          <w:lang w:val="mk-MK"/>
        </w:rPr>
        <w:t>Квалитет на говор</w:t>
      </w:r>
    </w:p>
    <w:p w:rsidR="00DE5311" w:rsidRPr="001D054D" w:rsidRDefault="00DE5311" w:rsidP="00DE5311">
      <w:pPr>
        <w:pStyle w:val="ListParagraph"/>
        <w:autoSpaceDE w:val="0"/>
        <w:autoSpaceDN w:val="0"/>
        <w:adjustRightInd w:val="0"/>
        <w:spacing w:after="60"/>
        <w:ind w:left="1440"/>
        <w:contextualSpacing/>
        <w:jc w:val="both"/>
        <w:rPr>
          <w:rFonts w:ascii="Arial Narrow" w:hAnsi="Arial Narrow" w:cs="Arial"/>
          <w:lang w:val="mk-MK"/>
        </w:rPr>
      </w:pPr>
    </w:p>
    <w:p w:rsidR="00DE5311" w:rsidRPr="001D054D" w:rsidRDefault="00BD3343" w:rsidP="007767A9">
      <w:pPr>
        <w:pStyle w:val="ListParagraph"/>
        <w:numPr>
          <w:ilvl w:val="0"/>
          <w:numId w:val="7"/>
        </w:numPr>
        <w:autoSpaceDE w:val="0"/>
        <w:autoSpaceDN w:val="0"/>
        <w:adjustRightInd w:val="0"/>
        <w:spacing w:after="60"/>
        <w:ind w:left="1080"/>
        <w:contextualSpacing/>
        <w:jc w:val="both"/>
        <w:rPr>
          <w:rFonts w:ascii="Arial Narrow" w:hAnsi="Arial Narrow" w:cs="Arial"/>
          <w:lang w:val="mk-MK"/>
        </w:rPr>
      </w:pPr>
      <w:r w:rsidRPr="001D054D">
        <w:rPr>
          <w:rFonts w:ascii="Arial Narrow" w:hAnsi="Arial Narrow" w:cs="Arial"/>
          <w:lang w:val="mk-MK"/>
        </w:rPr>
        <w:t>Пренос на податоци:</w:t>
      </w:r>
    </w:p>
    <w:p w:rsidR="002B31A9" w:rsidRPr="001D054D" w:rsidRDefault="00DF15AA" w:rsidP="007767A9">
      <w:pPr>
        <w:pStyle w:val="ListParagraph"/>
        <w:numPr>
          <w:ilvl w:val="0"/>
          <w:numId w:val="16"/>
        </w:numPr>
        <w:rPr>
          <w:rFonts w:ascii="Arial Narrow" w:hAnsi="Arial Narrow"/>
        </w:rPr>
      </w:pPr>
      <w:r w:rsidRPr="001D054D">
        <w:rPr>
          <w:rFonts w:ascii="Arial Narrow" w:hAnsi="Arial Narrow" w:cs="Arial"/>
          <w:lang w:val="mk-MK"/>
        </w:rPr>
        <w:t>Неуспешни</w:t>
      </w:r>
      <w:r w:rsidR="00D26D13" w:rsidRPr="001D054D">
        <w:rPr>
          <w:rFonts w:ascii="Arial Narrow" w:hAnsi="Arial Narrow" w:cs="Arial"/>
          <w:lang w:val="mk-MK"/>
        </w:rPr>
        <w:t xml:space="preserve"> обиди за воспоставување на</w:t>
      </w:r>
      <w:r w:rsidR="002B31A9" w:rsidRPr="001D054D">
        <w:rPr>
          <w:rFonts w:ascii="Arial Narrow" w:hAnsi="Arial Narrow" w:cs="Arial"/>
          <w:lang w:val="mk-MK"/>
        </w:rPr>
        <w:t xml:space="preserve"> </w:t>
      </w:r>
      <w:r w:rsidR="002B31A9" w:rsidRPr="001D054D">
        <w:rPr>
          <w:rFonts w:ascii="Arial Narrow" w:hAnsi="Arial Narrow" w:cs="Arial"/>
        </w:rPr>
        <w:t xml:space="preserve">HTTP </w:t>
      </w:r>
      <w:r w:rsidR="002B31A9" w:rsidRPr="001D054D">
        <w:rPr>
          <w:rFonts w:ascii="Arial Narrow" w:hAnsi="Arial Narrow" w:cs="Arial"/>
          <w:lang w:val="mk-MK"/>
        </w:rPr>
        <w:t xml:space="preserve">конекции  Прекинати </w:t>
      </w:r>
      <w:r w:rsidR="00D26D13" w:rsidRPr="001D054D">
        <w:rPr>
          <w:rFonts w:ascii="Arial Narrow" w:hAnsi="Arial Narrow" w:cs="Arial"/>
          <w:lang w:val="mk-MK"/>
        </w:rPr>
        <w:t xml:space="preserve">сесии </w:t>
      </w:r>
      <w:r w:rsidR="00D26D13" w:rsidRPr="001D054D">
        <w:rPr>
          <w:rFonts w:ascii="Arial Narrow" w:hAnsi="Arial Narrow" w:cs="Arial"/>
        </w:rPr>
        <w:t xml:space="preserve">на услугата при воспоставена </w:t>
      </w:r>
      <w:r w:rsidR="00D26D13" w:rsidRPr="001D054D">
        <w:rPr>
          <w:rFonts w:ascii="Arial Narrow" w:hAnsi="Arial Narrow"/>
        </w:rPr>
        <w:t xml:space="preserve">HTTP </w:t>
      </w:r>
      <w:r w:rsidR="00D26D13" w:rsidRPr="001D054D">
        <w:rPr>
          <w:rFonts w:ascii="Arial Narrow" w:hAnsi="Arial Narrow" w:cs="Arial"/>
          <w:lang w:val="mk-MK"/>
        </w:rPr>
        <w:t>конекција</w:t>
      </w:r>
    </w:p>
    <w:p w:rsidR="00DE5311" w:rsidRPr="001D054D" w:rsidRDefault="00BD3343" w:rsidP="007767A9">
      <w:pPr>
        <w:pStyle w:val="ListParagraph"/>
        <w:numPr>
          <w:ilvl w:val="1"/>
          <w:numId w:val="16"/>
        </w:numPr>
        <w:autoSpaceDE w:val="0"/>
        <w:autoSpaceDN w:val="0"/>
        <w:adjustRightInd w:val="0"/>
        <w:spacing w:after="60"/>
        <w:contextualSpacing/>
        <w:jc w:val="both"/>
        <w:rPr>
          <w:rFonts w:ascii="Arial Narrow" w:hAnsi="Arial Narrow" w:cs="Arial"/>
          <w:lang w:val="mk-MK"/>
        </w:rPr>
      </w:pPr>
      <w:r w:rsidRPr="001D054D">
        <w:rPr>
          <w:rFonts w:ascii="Arial Narrow" w:hAnsi="Arial Narrow" w:cs="Arial"/>
          <w:lang w:val="mk-MK"/>
        </w:rPr>
        <w:t xml:space="preserve">Брзина за пренос на податоци преку </w:t>
      </w:r>
      <w:r w:rsidR="005C00E1" w:rsidRPr="001D054D">
        <w:rPr>
          <w:rFonts w:ascii="Arial Narrow" w:hAnsi="Arial Narrow" w:cs="Arial"/>
          <w:lang w:val="mk-MK"/>
        </w:rPr>
        <w:t xml:space="preserve">јавна </w:t>
      </w:r>
      <w:r w:rsidR="002B31A9" w:rsidRPr="001D054D">
        <w:rPr>
          <w:rFonts w:ascii="Arial Narrow" w:hAnsi="Arial Narrow" w:cs="Arial"/>
          <w:lang w:val="mk-MK"/>
        </w:rPr>
        <w:t>радио</w:t>
      </w:r>
      <w:r w:rsidR="005C00E1" w:rsidRPr="001D054D">
        <w:rPr>
          <w:rFonts w:ascii="Arial Narrow" w:hAnsi="Arial Narrow" w:cs="Arial"/>
          <w:lang w:val="mk-MK"/>
        </w:rPr>
        <w:t>комуникациска мрежа</w:t>
      </w:r>
      <w:r w:rsidRPr="001D054D">
        <w:rPr>
          <w:rFonts w:ascii="Arial Narrow" w:hAnsi="Arial Narrow" w:cs="Arial"/>
          <w:lang w:val="mk-MK"/>
        </w:rPr>
        <w:t xml:space="preserve"> (</w:t>
      </w:r>
      <w:r w:rsidR="006C5E32" w:rsidRPr="001D054D">
        <w:rPr>
          <w:rFonts w:ascii="Arial Narrow" w:hAnsi="Arial Narrow" w:cs="Arial"/>
          <w:lang w:val="mk-MK"/>
        </w:rPr>
        <w:t>G</w:t>
      </w:r>
      <w:r w:rsidR="00DE5311" w:rsidRPr="001D054D">
        <w:rPr>
          <w:rFonts w:ascii="Arial Narrow" w:hAnsi="Arial Narrow" w:cs="Arial"/>
        </w:rPr>
        <w:t>SM</w:t>
      </w:r>
      <w:r w:rsidR="006C5E32" w:rsidRPr="001D054D">
        <w:rPr>
          <w:rFonts w:ascii="Arial Narrow" w:hAnsi="Arial Narrow" w:cs="Arial"/>
          <w:lang w:val="mk-MK"/>
        </w:rPr>
        <w:t>, UMTS</w:t>
      </w:r>
      <w:r w:rsidR="00DE5311" w:rsidRPr="001D054D">
        <w:rPr>
          <w:rFonts w:ascii="Arial Narrow" w:hAnsi="Arial Narrow" w:cs="Arial"/>
          <w:lang w:val="mk-MK"/>
        </w:rPr>
        <w:t xml:space="preserve"> и </w:t>
      </w:r>
      <w:r w:rsidR="00DE5311" w:rsidRPr="001D054D">
        <w:rPr>
          <w:rFonts w:ascii="Arial Narrow" w:hAnsi="Arial Narrow" w:cs="Arial"/>
        </w:rPr>
        <w:t>LTE</w:t>
      </w:r>
      <w:r w:rsidR="006C5E32" w:rsidRPr="001D054D">
        <w:rPr>
          <w:rFonts w:ascii="Arial Narrow" w:hAnsi="Arial Narrow" w:cs="Arial"/>
          <w:lang w:val="mk-MK"/>
        </w:rPr>
        <w:t>)</w:t>
      </w:r>
      <w:r w:rsidR="00D11DFC" w:rsidRPr="001D054D">
        <w:rPr>
          <w:rFonts w:ascii="Arial Narrow" w:hAnsi="Arial Narrow" w:cs="Arial"/>
          <w:lang w:val="mk-MK"/>
        </w:rPr>
        <w:t xml:space="preserve"> </w:t>
      </w:r>
    </w:p>
    <w:p w:rsidR="00375D06" w:rsidRPr="001D054D" w:rsidRDefault="00D11DFC" w:rsidP="007767A9">
      <w:pPr>
        <w:pStyle w:val="ListParagraph"/>
        <w:numPr>
          <w:ilvl w:val="1"/>
          <w:numId w:val="16"/>
        </w:numPr>
        <w:autoSpaceDE w:val="0"/>
        <w:autoSpaceDN w:val="0"/>
        <w:adjustRightInd w:val="0"/>
        <w:spacing w:after="60"/>
        <w:contextualSpacing/>
        <w:jc w:val="both"/>
        <w:rPr>
          <w:rFonts w:ascii="Arial Narrow" w:hAnsi="Arial Narrow" w:cs="Arial"/>
          <w:lang w:val="mk-MK"/>
        </w:rPr>
      </w:pPr>
      <w:r w:rsidRPr="001D054D">
        <w:rPr>
          <w:rFonts w:ascii="Arial Narrow" w:hAnsi="Arial Narrow" w:cs="Arial"/>
          <w:lang w:val="mk-MK"/>
        </w:rPr>
        <w:t xml:space="preserve">Процент од времето </w:t>
      </w:r>
      <w:r w:rsidR="004A2C88" w:rsidRPr="001D054D">
        <w:rPr>
          <w:rFonts w:ascii="Arial Narrow" w:hAnsi="Arial Narrow" w:cs="Arial"/>
          <w:lang w:val="mk-MK"/>
        </w:rPr>
        <w:t xml:space="preserve">за кое </w:t>
      </w:r>
      <w:r w:rsidRPr="001D054D">
        <w:rPr>
          <w:rFonts w:ascii="Arial Narrow" w:hAnsi="Arial Narrow" w:cs="Arial"/>
          <w:lang w:val="mk-MK"/>
        </w:rPr>
        <w:t xml:space="preserve"> мерниот телефонот </w:t>
      </w:r>
      <w:r w:rsidR="00094195" w:rsidRPr="001D054D">
        <w:rPr>
          <w:rFonts w:ascii="Arial Narrow" w:hAnsi="Arial Narrow" w:cs="Arial"/>
          <w:lang w:val="mk-MK"/>
        </w:rPr>
        <w:t>работел на поединечни технологии (</w:t>
      </w:r>
      <w:r w:rsidR="00094195" w:rsidRPr="001D054D">
        <w:rPr>
          <w:rFonts w:ascii="Arial Narrow" w:hAnsi="Arial Narrow" w:cs="Arial"/>
        </w:rPr>
        <w:t>GSM,</w:t>
      </w:r>
      <w:r w:rsidR="00094195" w:rsidRPr="001D054D">
        <w:rPr>
          <w:rFonts w:ascii="Arial Narrow" w:hAnsi="Arial Narrow" w:cs="Arial"/>
          <w:lang w:val="mk-MK"/>
        </w:rPr>
        <w:t xml:space="preserve"> UMTS и LTE)</w:t>
      </w:r>
      <w:r w:rsidR="00094195" w:rsidRPr="001D054D" w:rsidDel="00094195">
        <w:rPr>
          <w:rFonts w:ascii="Arial Narrow" w:hAnsi="Arial Narrow" w:cs="Arial"/>
          <w:lang w:val="mk-MK"/>
        </w:rPr>
        <w:t xml:space="preserve"> </w:t>
      </w:r>
    </w:p>
    <w:p w:rsidR="00D11DFC" w:rsidRPr="001D054D" w:rsidRDefault="00D11DFC" w:rsidP="00BD3343">
      <w:pPr>
        <w:autoSpaceDE w:val="0"/>
        <w:autoSpaceDN w:val="0"/>
        <w:adjustRightInd w:val="0"/>
        <w:spacing w:after="60"/>
        <w:ind w:left="720" w:firstLine="720"/>
        <w:contextualSpacing/>
        <w:jc w:val="both"/>
        <w:rPr>
          <w:rFonts w:ascii="Arial Narrow" w:hAnsi="Arial Narrow" w:cs="Arial"/>
          <w:lang w:val="mk-MK"/>
        </w:rPr>
      </w:pPr>
    </w:p>
    <w:p w:rsidR="00BD3343" w:rsidRPr="001D054D" w:rsidRDefault="00BD3343" w:rsidP="00BD3343">
      <w:pPr>
        <w:autoSpaceDE w:val="0"/>
        <w:autoSpaceDN w:val="0"/>
        <w:adjustRightInd w:val="0"/>
        <w:spacing w:after="60"/>
        <w:contextualSpacing/>
        <w:jc w:val="both"/>
        <w:rPr>
          <w:rFonts w:ascii="Arial Narrow" w:hAnsi="Arial Narrow" w:cs="Arial"/>
          <w:lang w:val="mk-MK"/>
        </w:rPr>
      </w:pPr>
      <w:r w:rsidRPr="001D054D">
        <w:rPr>
          <w:rFonts w:ascii="Arial Narrow" w:hAnsi="Arial Narrow" w:cs="Arial"/>
          <w:lang w:val="mk-MK"/>
        </w:rPr>
        <w:t>(2)</w:t>
      </w:r>
      <w:r w:rsidR="00063E3A" w:rsidRPr="001D054D">
        <w:rPr>
          <w:rFonts w:ascii="Arial Narrow" w:hAnsi="Arial Narrow" w:cs="Arial"/>
          <w:lang w:val="mk-MK"/>
        </w:rPr>
        <w:tab/>
      </w:r>
      <w:r w:rsidRPr="001D054D">
        <w:rPr>
          <w:rFonts w:ascii="Arial Narrow" w:hAnsi="Arial Narrow" w:cs="Arial"/>
          <w:lang w:val="mk-MK"/>
        </w:rPr>
        <w:t>Операторот е должен бесплатно да обезбеди технички услови, од тип</w:t>
      </w:r>
      <w:r w:rsidR="0003572C" w:rsidRPr="001D054D">
        <w:rPr>
          <w:rFonts w:ascii="Arial Narrow" w:hAnsi="Arial Narrow" w:cs="Arial"/>
          <w:lang w:val="mk-MK"/>
        </w:rPr>
        <w:t xml:space="preserve">от: </w:t>
      </w:r>
      <w:r w:rsidR="00DE5311" w:rsidRPr="001D054D">
        <w:rPr>
          <w:rFonts w:ascii="Arial Narrow" w:hAnsi="Arial Narrow" w:cs="Arial"/>
        </w:rPr>
        <w:t>SIM</w:t>
      </w:r>
      <w:r w:rsidRPr="001D054D">
        <w:rPr>
          <w:rFonts w:ascii="Arial Narrow" w:hAnsi="Arial Narrow" w:cs="Arial"/>
          <w:lang w:val="mk-MK"/>
        </w:rPr>
        <w:t xml:space="preserve"> картички без ограничување на говор, дата, </w:t>
      </w:r>
      <w:r w:rsidR="006C5E32" w:rsidRPr="001D054D">
        <w:rPr>
          <w:rFonts w:ascii="Arial Narrow" w:hAnsi="Arial Narrow" w:cs="Arial"/>
          <w:lang w:val="mk-MK"/>
        </w:rPr>
        <w:t xml:space="preserve">IVR </w:t>
      </w:r>
      <w:r w:rsidRPr="001D054D">
        <w:rPr>
          <w:rFonts w:ascii="Arial Narrow" w:hAnsi="Arial Narrow" w:cs="Arial"/>
          <w:lang w:val="mk-MK"/>
        </w:rPr>
        <w:t xml:space="preserve">броеви за говор, </w:t>
      </w:r>
      <w:r w:rsidR="00DE5311" w:rsidRPr="001D054D">
        <w:rPr>
          <w:rFonts w:ascii="Arial Narrow" w:hAnsi="Arial Narrow" w:cs="Arial"/>
        </w:rPr>
        <w:t>FTP</w:t>
      </w:r>
      <w:r w:rsidR="00DE5311" w:rsidRPr="001D054D">
        <w:rPr>
          <w:rFonts w:ascii="Arial Narrow" w:hAnsi="Arial Narrow" w:cs="Arial"/>
          <w:lang w:val="mk-MK"/>
        </w:rPr>
        <w:t>/</w:t>
      </w:r>
      <w:r w:rsidR="00DE5311" w:rsidRPr="001D054D">
        <w:rPr>
          <w:rFonts w:ascii="Arial Narrow" w:hAnsi="Arial Narrow" w:cs="Arial"/>
        </w:rPr>
        <w:t>HTTP</w:t>
      </w:r>
      <w:r w:rsidRPr="001D054D">
        <w:rPr>
          <w:rFonts w:ascii="Arial Narrow" w:hAnsi="Arial Narrow" w:cs="Arial"/>
          <w:lang w:val="mk-MK"/>
        </w:rPr>
        <w:t xml:space="preserve"> сервер за дата</w:t>
      </w:r>
      <w:r w:rsidR="00094195" w:rsidRPr="001D054D">
        <w:rPr>
          <w:rFonts w:ascii="Arial Narrow" w:hAnsi="Arial Narrow" w:cs="Arial"/>
          <w:lang w:val="mk-MK"/>
        </w:rPr>
        <w:t xml:space="preserve"> </w:t>
      </w:r>
      <w:r w:rsidRPr="001D054D">
        <w:rPr>
          <w:rFonts w:ascii="Arial Narrow" w:hAnsi="Arial Narrow" w:cs="Arial"/>
          <w:lang w:val="mk-MK"/>
        </w:rPr>
        <w:t xml:space="preserve">кои ќе се користат за потребите за мерење на параметрите за квалитет на јавните </w:t>
      </w:r>
      <w:r w:rsidR="00DD7C54" w:rsidRPr="001D054D">
        <w:rPr>
          <w:rFonts w:ascii="Arial Narrow" w:hAnsi="Arial Narrow" w:cs="Arial"/>
          <w:lang w:val="mk-MK"/>
        </w:rPr>
        <w:t xml:space="preserve">електронски </w:t>
      </w:r>
      <w:r w:rsidRPr="001D054D">
        <w:rPr>
          <w:rFonts w:ascii="Arial Narrow" w:hAnsi="Arial Narrow" w:cs="Arial"/>
          <w:lang w:val="mk-MK"/>
        </w:rPr>
        <w:t>комуникациски услуги.</w:t>
      </w:r>
      <w:r w:rsidR="00A24A62" w:rsidRPr="001D054D">
        <w:rPr>
          <w:rFonts w:ascii="Arial Narrow" w:hAnsi="Arial Narrow" w:cs="Arial"/>
          <w:lang w:val="mk-MK"/>
        </w:rPr>
        <w:t xml:space="preserve"> </w:t>
      </w:r>
      <w:r w:rsidR="00EA78ED" w:rsidRPr="001D054D">
        <w:rPr>
          <w:rFonts w:ascii="Arial Narrow" w:hAnsi="Arial Narrow" w:cs="Arial"/>
          <w:lang w:val="mk-MK"/>
        </w:rPr>
        <w:t xml:space="preserve">Операторот не смее да додели било какви приоритети на </w:t>
      </w:r>
      <w:r w:rsidR="00DE5311" w:rsidRPr="001D054D">
        <w:rPr>
          <w:rFonts w:ascii="Arial Narrow" w:hAnsi="Arial Narrow" w:cs="Arial"/>
        </w:rPr>
        <w:t>SIM</w:t>
      </w:r>
      <w:r w:rsidR="00EA78ED" w:rsidRPr="001D054D">
        <w:rPr>
          <w:rFonts w:ascii="Arial Narrow" w:hAnsi="Arial Narrow" w:cs="Arial"/>
          <w:lang w:val="mk-MK"/>
        </w:rPr>
        <w:t xml:space="preserve"> картичките доделени за корист</w:t>
      </w:r>
      <w:r w:rsidR="00DE5311" w:rsidRPr="001D054D">
        <w:rPr>
          <w:rFonts w:ascii="Arial Narrow" w:hAnsi="Arial Narrow" w:cs="Arial"/>
          <w:lang w:val="mk-MK"/>
        </w:rPr>
        <w:t>ење при мерење на параметрите за</w:t>
      </w:r>
      <w:r w:rsidR="00EA78ED" w:rsidRPr="001D054D">
        <w:rPr>
          <w:rFonts w:ascii="Arial Narrow" w:hAnsi="Arial Narrow" w:cs="Arial"/>
          <w:lang w:val="mk-MK"/>
        </w:rPr>
        <w:t xml:space="preserve"> квалитет на јавните </w:t>
      </w:r>
      <w:r w:rsidR="00DD7C54" w:rsidRPr="001D054D">
        <w:rPr>
          <w:rFonts w:ascii="Arial Narrow" w:hAnsi="Arial Narrow" w:cs="Arial"/>
          <w:lang w:val="mk-MK"/>
        </w:rPr>
        <w:t xml:space="preserve">електронски </w:t>
      </w:r>
      <w:r w:rsidR="00EA78ED" w:rsidRPr="001D054D">
        <w:rPr>
          <w:rFonts w:ascii="Arial Narrow" w:hAnsi="Arial Narrow" w:cs="Arial"/>
          <w:lang w:val="mk-MK"/>
        </w:rPr>
        <w:t>комуникациски услуги</w:t>
      </w:r>
      <w:r w:rsidR="00A24A62" w:rsidRPr="001D054D">
        <w:rPr>
          <w:rFonts w:ascii="Arial Narrow" w:hAnsi="Arial Narrow" w:cs="Arial"/>
          <w:lang w:val="mk-MK"/>
        </w:rPr>
        <w:t xml:space="preserve"> </w:t>
      </w:r>
      <w:r w:rsidR="00EA78ED" w:rsidRPr="001D054D">
        <w:rPr>
          <w:rFonts w:ascii="Arial Narrow" w:hAnsi="Arial Narrow" w:cs="Arial"/>
          <w:lang w:val="mk-MK"/>
        </w:rPr>
        <w:t xml:space="preserve">и/или на </w:t>
      </w:r>
      <w:r w:rsidR="006C5E32" w:rsidRPr="001D054D">
        <w:rPr>
          <w:rFonts w:ascii="Arial Narrow" w:hAnsi="Arial Narrow" w:cs="Arial"/>
          <w:lang w:val="mk-MK"/>
        </w:rPr>
        <w:t>IMEI</w:t>
      </w:r>
      <w:r w:rsidR="00EA78ED" w:rsidRPr="001D054D">
        <w:rPr>
          <w:rFonts w:ascii="Arial Narrow" w:hAnsi="Arial Narrow" w:cs="Arial"/>
          <w:lang w:val="mk-MK"/>
        </w:rPr>
        <w:t xml:space="preserve">-те на </w:t>
      </w:r>
      <w:r w:rsidR="008B21FD" w:rsidRPr="001D054D">
        <w:rPr>
          <w:rFonts w:ascii="Arial Narrow" w:hAnsi="Arial Narrow" w:cs="Arial"/>
          <w:lang w:val="mk-MK"/>
        </w:rPr>
        <w:t>терминалните уреди</w:t>
      </w:r>
      <w:r w:rsidR="00EA78ED" w:rsidRPr="001D054D">
        <w:rPr>
          <w:rFonts w:ascii="Arial Narrow" w:hAnsi="Arial Narrow" w:cs="Arial"/>
          <w:lang w:val="mk-MK"/>
        </w:rPr>
        <w:t xml:space="preserve"> кои ги користи Агенцијата за оваа намена.</w:t>
      </w:r>
    </w:p>
    <w:p w:rsidR="00717F8F" w:rsidRPr="001D054D" w:rsidRDefault="00BD3343" w:rsidP="00BD3343">
      <w:pPr>
        <w:tabs>
          <w:tab w:val="num" w:pos="720"/>
        </w:tabs>
        <w:spacing w:after="60"/>
        <w:jc w:val="both"/>
        <w:rPr>
          <w:rFonts w:ascii="Arial Narrow" w:hAnsi="Arial Narrow" w:cs="Arial"/>
          <w:lang w:val="mk-MK"/>
        </w:rPr>
      </w:pPr>
      <w:r w:rsidRPr="001D054D">
        <w:rPr>
          <w:rFonts w:ascii="Arial Narrow" w:hAnsi="Arial Narrow" w:cs="Arial"/>
          <w:lang w:val="mk-MK"/>
        </w:rPr>
        <w:t>(3)</w:t>
      </w:r>
      <w:r w:rsidR="00063E3A" w:rsidRPr="001D054D">
        <w:rPr>
          <w:rFonts w:ascii="Arial Narrow" w:hAnsi="Arial Narrow" w:cs="Arial"/>
          <w:lang w:val="mk-MK"/>
        </w:rPr>
        <w:tab/>
      </w:r>
      <w:r w:rsidRPr="001D054D">
        <w:rPr>
          <w:rFonts w:ascii="Arial Narrow" w:hAnsi="Arial Narrow" w:cs="Arial"/>
          <w:lang w:val="mk-MK"/>
        </w:rPr>
        <w:t>Операторот е должен на барање на Агенцијата да обезбеди можност за прикачување на фајлови</w:t>
      </w:r>
      <w:r w:rsidR="006C5E32" w:rsidRPr="001D054D">
        <w:rPr>
          <w:rFonts w:ascii="Arial Narrow" w:hAnsi="Arial Narrow" w:cs="Arial"/>
          <w:lang w:val="mk-MK"/>
        </w:rPr>
        <w:t xml:space="preserve">, </w:t>
      </w:r>
      <w:r w:rsidRPr="001D054D">
        <w:rPr>
          <w:rFonts w:ascii="Arial Narrow" w:hAnsi="Arial Narrow" w:cs="Arial"/>
          <w:lang w:val="mk-MK"/>
        </w:rPr>
        <w:t>со</w:t>
      </w:r>
      <w:r w:rsidR="008B21FD" w:rsidRPr="001D054D">
        <w:rPr>
          <w:rFonts w:ascii="Arial Narrow" w:hAnsi="Arial Narrow" w:cs="Arial"/>
          <w:lang w:val="mk-MK"/>
        </w:rPr>
        <w:t xml:space="preserve"> различна</w:t>
      </w:r>
      <w:r w:rsidRPr="001D054D">
        <w:rPr>
          <w:rFonts w:ascii="Arial Narrow" w:hAnsi="Arial Narrow" w:cs="Arial"/>
          <w:lang w:val="mk-MK"/>
        </w:rPr>
        <w:t xml:space="preserve"> големина н</w:t>
      </w:r>
      <w:r w:rsidR="006C5E32" w:rsidRPr="001D054D">
        <w:rPr>
          <w:rFonts w:ascii="Arial Narrow" w:hAnsi="Arial Narrow" w:cs="Arial"/>
          <w:lang w:val="mk-MK"/>
        </w:rPr>
        <w:t>e</w:t>
      </w:r>
      <w:r w:rsidRPr="001D054D">
        <w:rPr>
          <w:rFonts w:ascii="Arial Narrow" w:hAnsi="Arial Narrow" w:cs="Arial"/>
          <w:lang w:val="mk-MK"/>
        </w:rPr>
        <w:t xml:space="preserve"> поголема од</w:t>
      </w:r>
      <w:r w:rsidR="00A611AA" w:rsidRPr="001D054D">
        <w:rPr>
          <w:rFonts w:ascii="Arial Narrow" w:hAnsi="Arial Narrow" w:cs="Arial"/>
          <w:lang w:val="mk-MK"/>
        </w:rPr>
        <w:t xml:space="preserve"> 10</w:t>
      </w:r>
      <w:r w:rsidR="008B21FD" w:rsidRPr="001D054D">
        <w:rPr>
          <w:rFonts w:ascii="Arial Narrow" w:hAnsi="Arial Narrow" w:cs="Arial"/>
          <w:lang w:val="mk-MK"/>
        </w:rPr>
        <w:t>24</w:t>
      </w:r>
      <w:r w:rsidR="006C5E32" w:rsidRPr="001D054D">
        <w:rPr>
          <w:rFonts w:ascii="Arial Narrow" w:hAnsi="Arial Narrow" w:cs="Arial"/>
          <w:lang w:val="mk-MK"/>
        </w:rPr>
        <w:t xml:space="preserve"> MB,</w:t>
      </w:r>
      <w:r w:rsidRPr="001D054D">
        <w:rPr>
          <w:rFonts w:ascii="Arial Narrow" w:hAnsi="Arial Narrow" w:cs="Arial"/>
          <w:lang w:val="mk-MK"/>
        </w:rPr>
        <w:t xml:space="preserve"> на негов </w:t>
      </w:r>
      <w:r w:rsidR="00DE5311" w:rsidRPr="001D054D">
        <w:rPr>
          <w:rFonts w:ascii="Arial Narrow" w:hAnsi="Arial Narrow" w:cs="Arial"/>
        </w:rPr>
        <w:t>FTP</w:t>
      </w:r>
      <w:r w:rsidR="00DE5311" w:rsidRPr="001D054D">
        <w:rPr>
          <w:rFonts w:ascii="Arial Narrow" w:hAnsi="Arial Narrow" w:cs="Arial"/>
          <w:lang w:val="mk-MK"/>
        </w:rPr>
        <w:t>/</w:t>
      </w:r>
      <w:r w:rsidR="00DE5311" w:rsidRPr="001D054D">
        <w:rPr>
          <w:rFonts w:ascii="Arial Narrow" w:hAnsi="Arial Narrow" w:cs="Arial"/>
        </w:rPr>
        <w:t>HTTP</w:t>
      </w:r>
      <w:r w:rsidR="00DE5311" w:rsidRPr="001D054D">
        <w:rPr>
          <w:rFonts w:ascii="Arial Narrow" w:hAnsi="Arial Narrow" w:cs="Arial"/>
          <w:lang w:val="mk-MK"/>
        </w:rPr>
        <w:t xml:space="preserve"> </w:t>
      </w:r>
      <w:r w:rsidRPr="001D054D">
        <w:rPr>
          <w:rFonts w:ascii="Arial Narrow" w:hAnsi="Arial Narrow" w:cs="Arial"/>
          <w:lang w:val="mk-MK"/>
        </w:rPr>
        <w:t>сервер со цел мерење на брзини на пренос на податоци, во рок не</w:t>
      </w:r>
      <w:r w:rsidR="009D4239" w:rsidRPr="001D054D">
        <w:rPr>
          <w:rFonts w:ascii="Arial Narrow" w:hAnsi="Arial Narrow" w:cs="Arial"/>
        </w:rPr>
        <w:t xml:space="preserve"> </w:t>
      </w:r>
      <w:r w:rsidRPr="001D054D">
        <w:rPr>
          <w:rFonts w:ascii="Arial Narrow" w:hAnsi="Arial Narrow" w:cs="Arial"/>
          <w:lang w:val="mk-MK"/>
        </w:rPr>
        <w:t xml:space="preserve">подолг од </w:t>
      </w:r>
      <w:r w:rsidR="00DD7C54" w:rsidRPr="001D054D">
        <w:rPr>
          <w:rFonts w:ascii="Arial Narrow" w:hAnsi="Arial Narrow" w:cs="Arial"/>
          <w:lang w:val="mk-MK"/>
        </w:rPr>
        <w:t>7</w:t>
      </w:r>
      <w:r w:rsidRPr="001D054D">
        <w:rPr>
          <w:rFonts w:ascii="Arial Narrow" w:hAnsi="Arial Narrow" w:cs="Arial"/>
          <w:lang w:val="mk-MK"/>
        </w:rPr>
        <w:t xml:space="preserve"> денови од денот на барањето.</w:t>
      </w:r>
    </w:p>
    <w:p w:rsidR="00BD3343" w:rsidRPr="001D054D" w:rsidRDefault="00717F8F" w:rsidP="00BD3343">
      <w:pPr>
        <w:tabs>
          <w:tab w:val="num" w:pos="720"/>
        </w:tabs>
        <w:spacing w:after="60"/>
        <w:jc w:val="both"/>
        <w:rPr>
          <w:rFonts w:ascii="Arial Narrow" w:hAnsi="Arial Narrow" w:cs="Arial"/>
          <w:lang w:val="mk-MK"/>
        </w:rPr>
      </w:pPr>
      <w:r w:rsidRPr="001D054D">
        <w:rPr>
          <w:rFonts w:ascii="Arial Narrow" w:hAnsi="Arial Narrow" w:cs="Arial"/>
          <w:lang w:val="mk-MK"/>
        </w:rPr>
        <w:lastRenderedPageBreak/>
        <w:t>(4)</w:t>
      </w:r>
      <w:r w:rsidR="006B340B" w:rsidRPr="001D054D">
        <w:rPr>
          <w:rFonts w:ascii="Arial Narrow" w:hAnsi="Arial Narrow" w:cs="Arial"/>
          <w:lang w:val="mk-MK"/>
        </w:rPr>
        <w:t xml:space="preserve"> </w:t>
      </w:r>
      <w:r w:rsidRPr="001D054D">
        <w:rPr>
          <w:rFonts w:ascii="Arial Narrow" w:hAnsi="Arial Narrow" w:cs="Arial"/>
          <w:lang w:val="mk-MK"/>
        </w:rPr>
        <w:t>Операторот е должен</w:t>
      </w:r>
      <w:r w:rsidRPr="001D054D">
        <w:rPr>
          <w:rFonts w:ascii="Arial Narrow" w:hAnsi="Arial Narrow" w:cs="Arial"/>
        </w:rPr>
        <w:t xml:space="preserve"> </w:t>
      </w:r>
      <w:r w:rsidRPr="001D054D">
        <w:rPr>
          <w:rFonts w:ascii="Arial Narrow" w:hAnsi="Arial Narrow" w:cs="Arial"/>
          <w:lang w:val="mk-MK"/>
        </w:rPr>
        <w:t xml:space="preserve">да обезбеди функционалност на </w:t>
      </w:r>
      <w:r w:rsidRPr="001D054D">
        <w:rPr>
          <w:rFonts w:ascii="Arial Narrow" w:hAnsi="Arial Narrow" w:cs="Arial"/>
        </w:rPr>
        <w:t>FTP</w:t>
      </w:r>
      <w:r w:rsidRPr="001D054D">
        <w:rPr>
          <w:rFonts w:ascii="Arial Narrow" w:hAnsi="Arial Narrow" w:cs="Arial"/>
          <w:lang w:val="mk-MK"/>
        </w:rPr>
        <w:t>/</w:t>
      </w:r>
      <w:r w:rsidRPr="001D054D">
        <w:rPr>
          <w:rFonts w:ascii="Arial Narrow" w:hAnsi="Arial Narrow" w:cs="Arial"/>
        </w:rPr>
        <w:t>HTTP</w:t>
      </w:r>
      <w:r w:rsidRPr="001D054D">
        <w:rPr>
          <w:rFonts w:ascii="Arial Narrow" w:hAnsi="Arial Narrow" w:cs="Arial"/>
          <w:lang w:val="mk-MK"/>
        </w:rPr>
        <w:t xml:space="preserve"> серверите за пренос на податоци и да врши одржување на истите со цел да се овозможи непречена работа при вршење на мерењата од страна на АЕК. АЕК ќе ги информира операторите за почетокот на мерењата за креирање на Национален извештај.</w:t>
      </w:r>
    </w:p>
    <w:p w:rsidR="00E352E5" w:rsidRPr="001D054D" w:rsidRDefault="00E352E5" w:rsidP="00415959">
      <w:pPr>
        <w:autoSpaceDE w:val="0"/>
        <w:autoSpaceDN w:val="0"/>
        <w:adjustRightInd w:val="0"/>
        <w:contextualSpacing/>
        <w:jc w:val="both"/>
        <w:rPr>
          <w:rFonts w:ascii="Arial Narrow" w:hAnsi="Arial Narrow" w:cs="Arial"/>
          <w:lang w:val="mk-MK"/>
        </w:rPr>
      </w:pPr>
    </w:p>
    <w:p w:rsidR="00BD3343" w:rsidRPr="001D054D" w:rsidRDefault="00093FB9" w:rsidP="00BD3343">
      <w:pPr>
        <w:autoSpaceDE w:val="0"/>
        <w:autoSpaceDN w:val="0"/>
        <w:adjustRightInd w:val="0"/>
        <w:ind w:left="360"/>
        <w:contextualSpacing/>
        <w:jc w:val="center"/>
        <w:rPr>
          <w:rFonts w:ascii="Arial Narrow" w:hAnsi="Arial Narrow" w:cs="Arial"/>
          <w:b/>
          <w:lang w:val="mk-MK"/>
        </w:rPr>
      </w:pPr>
      <w:r w:rsidRPr="001D054D">
        <w:rPr>
          <w:rFonts w:ascii="Arial Narrow" w:hAnsi="Arial Narrow" w:cs="Arial"/>
          <w:b/>
          <w:lang w:val="mk-MK"/>
        </w:rPr>
        <w:t xml:space="preserve">Член </w:t>
      </w:r>
      <w:r w:rsidR="003147DF" w:rsidRPr="001D054D">
        <w:rPr>
          <w:rFonts w:ascii="Arial Narrow" w:hAnsi="Arial Narrow" w:cs="Arial"/>
          <w:b/>
          <w:lang w:val="mk-MK"/>
        </w:rPr>
        <w:t xml:space="preserve"> 8</w:t>
      </w:r>
    </w:p>
    <w:p w:rsidR="00BD3343" w:rsidRPr="001D054D" w:rsidRDefault="00BD3343" w:rsidP="00BD3343">
      <w:pPr>
        <w:autoSpaceDE w:val="0"/>
        <w:autoSpaceDN w:val="0"/>
        <w:adjustRightInd w:val="0"/>
        <w:ind w:left="360"/>
        <w:contextualSpacing/>
        <w:jc w:val="center"/>
        <w:rPr>
          <w:rFonts w:ascii="Arial Narrow" w:hAnsi="Arial Narrow" w:cs="Arial"/>
          <w:b/>
          <w:lang w:val="mk-MK"/>
        </w:rPr>
      </w:pPr>
      <w:r w:rsidRPr="001D054D">
        <w:rPr>
          <w:rFonts w:ascii="Arial Narrow" w:hAnsi="Arial Narrow" w:cs="Arial"/>
          <w:b/>
          <w:lang w:val="mk-MK"/>
        </w:rPr>
        <w:t>Тест рути и/или тест локации</w:t>
      </w:r>
    </w:p>
    <w:p w:rsidR="00BD3343" w:rsidRPr="001D054D" w:rsidRDefault="00BD3343" w:rsidP="00BD3343">
      <w:pPr>
        <w:autoSpaceDE w:val="0"/>
        <w:autoSpaceDN w:val="0"/>
        <w:adjustRightInd w:val="0"/>
        <w:ind w:left="360"/>
        <w:contextualSpacing/>
        <w:jc w:val="both"/>
        <w:rPr>
          <w:rFonts w:ascii="Arial Narrow" w:hAnsi="Arial Narrow" w:cs="Arial"/>
          <w:lang w:val="mk-MK"/>
        </w:rPr>
      </w:pPr>
    </w:p>
    <w:p w:rsidR="00BD3343" w:rsidRPr="001D054D" w:rsidRDefault="00BD3343" w:rsidP="007767A9">
      <w:pPr>
        <w:pStyle w:val="ListParagraph"/>
        <w:numPr>
          <w:ilvl w:val="0"/>
          <w:numId w:val="14"/>
        </w:numPr>
        <w:autoSpaceDE w:val="0"/>
        <w:autoSpaceDN w:val="0"/>
        <w:adjustRightInd w:val="0"/>
        <w:spacing w:after="60"/>
        <w:ind w:left="0" w:firstLine="0"/>
        <w:jc w:val="both"/>
        <w:rPr>
          <w:rFonts w:ascii="Arial Narrow" w:hAnsi="Arial Narrow" w:cs="Arial"/>
          <w:lang w:val="mk-MK"/>
        </w:rPr>
      </w:pPr>
      <w:r w:rsidRPr="001D054D">
        <w:rPr>
          <w:rFonts w:ascii="Arial Narrow" w:hAnsi="Arial Narrow" w:cs="Arial"/>
          <w:lang w:val="mk-MK"/>
        </w:rPr>
        <w:t xml:space="preserve">Мерењата на параметрите за квалитет се вршат </w:t>
      </w:r>
      <w:r w:rsidR="0055140D" w:rsidRPr="001D054D">
        <w:rPr>
          <w:rFonts w:ascii="Arial Narrow" w:hAnsi="Arial Narrow" w:cs="Arial"/>
          <w:lang w:val="mk-MK"/>
        </w:rPr>
        <w:t xml:space="preserve">на тест рути дефинирани во Прилог </w:t>
      </w:r>
      <w:r w:rsidR="007B4283" w:rsidRPr="001D054D">
        <w:rPr>
          <w:rFonts w:ascii="Arial Narrow" w:hAnsi="Arial Narrow" w:cs="Arial"/>
          <w:lang w:val="mk-MK"/>
        </w:rPr>
        <w:t>5</w:t>
      </w:r>
      <w:r w:rsidR="0055140D" w:rsidRPr="001D054D">
        <w:rPr>
          <w:rFonts w:ascii="Arial Narrow" w:hAnsi="Arial Narrow" w:cs="Arial"/>
          <w:lang w:val="mk-MK"/>
        </w:rPr>
        <w:t xml:space="preserve"> , </w:t>
      </w:r>
      <w:r w:rsidR="00B45DC8" w:rsidRPr="001D054D">
        <w:rPr>
          <w:rFonts w:ascii="Arial Narrow" w:hAnsi="Arial Narrow" w:cs="Arial"/>
          <w:lang w:val="mk-MK"/>
        </w:rPr>
        <w:t>во населени места со над 15000 жители</w:t>
      </w:r>
      <w:r w:rsidR="00CA72FB" w:rsidRPr="001D054D">
        <w:rPr>
          <w:rFonts w:ascii="Arial Narrow" w:hAnsi="Arial Narrow" w:cs="Arial"/>
          <w:lang w:val="mk-MK"/>
        </w:rPr>
        <w:t xml:space="preserve"> дефинирани во Прилог </w:t>
      </w:r>
      <w:r w:rsidR="007B4283" w:rsidRPr="001D054D">
        <w:rPr>
          <w:rFonts w:ascii="Arial Narrow" w:hAnsi="Arial Narrow" w:cs="Arial"/>
          <w:lang w:val="mk-MK"/>
        </w:rPr>
        <w:t xml:space="preserve">6 </w:t>
      </w:r>
      <w:r w:rsidR="00B45DC8" w:rsidRPr="001D054D">
        <w:rPr>
          <w:rFonts w:ascii="Arial Narrow" w:hAnsi="Arial Narrow" w:cs="Arial"/>
          <w:lang w:val="mk-MK"/>
        </w:rPr>
        <w:t>или на стационарни</w:t>
      </w:r>
      <w:r w:rsidR="00752A89" w:rsidRPr="001D054D">
        <w:rPr>
          <w:rFonts w:ascii="Arial Narrow" w:hAnsi="Arial Narrow" w:cs="Arial"/>
          <w:lang w:val="mk-MK"/>
        </w:rPr>
        <w:t xml:space="preserve"> точки</w:t>
      </w:r>
      <w:r w:rsidRPr="001D054D">
        <w:rPr>
          <w:rFonts w:ascii="Arial Narrow" w:hAnsi="Arial Narrow" w:cs="Arial"/>
          <w:lang w:val="mk-MK"/>
        </w:rPr>
        <w:t>.</w:t>
      </w:r>
    </w:p>
    <w:p w:rsidR="00BD3343" w:rsidRPr="001D054D" w:rsidRDefault="00BD3343" w:rsidP="00BD3343">
      <w:pPr>
        <w:autoSpaceDE w:val="0"/>
        <w:autoSpaceDN w:val="0"/>
        <w:adjustRightInd w:val="0"/>
        <w:spacing w:after="60"/>
        <w:jc w:val="both"/>
        <w:rPr>
          <w:rFonts w:ascii="Arial Narrow" w:hAnsi="Arial Narrow" w:cs="Arial"/>
          <w:lang w:val="mk-MK"/>
        </w:rPr>
      </w:pPr>
      <w:r w:rsidRPr="001D054D">
        <w:rPr>
          <w:rFonts w:ascii="Arial Narrow" w:hAnsi="Arial Narrow" w:cs="Arial"/>
          <w:lang w:val="mk-MK"/>
        </w:rPr>
        <w:t>(</w:t>
      </w:r>
      <w:r w:rsidR="006C5E32" w:rsidRPr="001D054D">
        <w:rPr>
          <w:rFonts w:ascii="Arial Narrow" w:hAnsi="Arial Narrow" w:cs="Arial"/>
          <w:lang w:val="mk-MK"/>
        </w:rPr>
        <w:t>2</w:t>
      </w:r>
      <w:r w:rsidRPr="001D054D">
        <w:rPr>
          <w:rFonts w:ascii="Arial Narrow" w:hAnsi="Arial Narrow" w:cs="Arial"/>
          <w:lang w:val="mk-MK"/>
        </w:rPr>
        <w:t>)</w:t>
      </w:r>
      <w:r w:rsidR="00063E3A" w:rsidRPr="001D054D">
        <w:rPr>
          <w:rFonts w:ascii="Arial Narrow" w:hAnsi="Arial Narrow" w:cs="Arial"/>
          <w:lang w:val="mk-MK"/>
        </w:rPr>
        <w:tab/>
      </w:r>
      <w:r w:rsidRPr="001D054D">
        <w:rPr>
          <w:rFonts w:ascii="Arial Narrow" w:hAnsi="Arial Narrow" w:cs="Arial"/>
          <w:lang w:val="mk-MK"/>
        </w:rPr>
        <w:t xml:space="preserve">При креирањето на тест рутите и тест локациите се земаат во предвид </w:t>
      </w:r>
      <w:r w:rsidR="00DD7C54" w:rsidRPr="001D054D">
        <w:rPr>
          <w:rFonts w:ascii="Arial Narrow" w:hAnsi="Arial Narrow" w:cs="Arial"/>
          <w:lang w:val="mk-MK"/>
        </w:rPr>
        <w:t xml:space="preserve">Упатствата </w:t>
      </w:r>
      <w:r w:rsidRPr="001D054D">
        <w:rPr>
          <w:rFonts w:ascii="Arial Narrow" w:hAnsi="Arial Narrow" w:cs="Arial"/>
          <w:lang w:val="mk-MK"/>
        </w:rPr>
        <w:t xml:space="preserve">од </w:t>
      </w:r>
      <w:r w:rsidR="006C5E32" w:rsidRPr="001D054D">
        <w:rPr>
          <w:rFonts w:ascii="Arial Narrow" w:hAnsi="Arial Narrow" w:cs="Arial"/>
          <w:lang w:val="mk-MK"/>
        </w:rPr>
        <w:t>ETSI EG 202 057</w:t>
      </w:r>
      <w:r w:rsidRPr="001D054D">
        <w:rPr>
          <w:rFonts w:ascii="Arial Narrow" w:hAnsi="Arial Narrow" w:cs="Arial"/>
          <w:lang w:val="mk-MK"/>
        </w:rPr>
        <w:t>.</w:t>
      </w:r>
    </w:p>
    <w:p w:rsidR="00BD3343" w:rsidRPr="001D054D" w:rsidRDefault="00BD3343" w:rsidP="00BD3343">
      <w:pPr>
        <w:autoSpaceDE w:val="0"/>
        <w:autoSpaceDN w:val="0"/>
        <w:adjustRightInd w:val="0"/>
        <w:spacing w:after="60"/>
        <w:jc w:val="both"/>
        <w:rPr>
          <w:rFonts w:ascii="Arial Narrow" w:hAnsi="Arial Narrow" w:cs="Arial"/>
          <w:lang w:val="mk-MK"/>
        </w:rPr>
      </w:pPr>
      <w:r w:rsidRPr="001D054D">
        <w:rPr>
          <w:rFonts w:ascii="Arial Narrow" w:hAnsi="Arial Narrow" w:cs="Arial"/>
          <w:lang w:val="mk-MK"/>
        </w:rPr>
        <w:t>(</w:t>
      </w:r>
      <w:r w:rsidR="006C5E32" w:rsidRPr="001D054D">
        <w:rPr>
          <w:rFonts w:ascii="Arial Narrow" w:hAnsi="Arial Narrow" w:cs="Arial"/>
          <w:lang w:val="mk-MK"/>
        </w:rPr>
        <w:t>3</w:t>
      </w:r>
      <w:r w:rsidRPr="001D054D">
        <w:rPr>
          <w:rFonts w:ascii="Arial Narrow" w:hAnsi="Arial Narrow" w:cs="Arial"/>
          <w:lang w:val="mk-MK"/>
        </w:rPr>
        <w:t>)</w:t>
      </w:r>
      <w:r w:rsidR="00063E3A" w:rsidRPr="001D054D">
        <w:rPr>
          <w:rFonts w:ascii="Arial Narrow" w:hAnsi="Arial Narrow" w:cs="Arial"/>
          <w:lang w:val="mk-MK"/>
        </w:rPr>
        <w:tab/>
      </w:r>
      <w:r w:rsidR="0055140D" w:rsidRPr="001D054D">
        <w:rPr>
          <w:rFonts w:ascii="Arial Narrow" w:hAnsi="Arial Narrow" w:cs="Arial"/>
          <w:lang w:val="mk-MK"/>
        </w:rPr>
        <w:t>М</w:t>
      </w:r>
      <w:r w:rsidRPr="001D054D">
        <w:rPr>
          <w:rFonts w:ascii="Arial Narrow" w:hAnsi="Arial Narrow" w:cs="Arial"/>
          <w:lang w:val="mk-MK"/>
        </w:rPr>
        <w:t xml:space="preserve">ерењата би </w:t>
      </w:r>
      <w:r w:rsidR="006C5E32" w:rsidRPr="001D054D">
        <w:rPr>
          <w:rFonts w:ascii="Arial Narrow" w:hAnsi="Arial Narrow" w:cs="Arial"/>
          <w:lang w:val="mk-MK"/>
        </w:rPr>
        <w:t>им овозмож</w:t>
      </w:r>
      <w:r w:rsidRPr="001D054D">
        <w:rPr>
          <w:rFonts w:ascii="Arial Narrow" w:hAnsi="Arial Narrow" w:cs="Arial"/>
          <w:lang w:val="mk-MK"/>
        </w:rPr>
        <w:t>иле</w:t>
      </w:r>
      <w:r w:rsidR="006C5E32" w:rsidRPr="001D054D">
        <w:rPr>
          <w:rFonts w:ascii="Arial Narrow" w:hAnsi="Arial Narrow" w:cs="Arial"/>
          <w:lang w:val="mk-MK"/>
        </w:rPr>
        <w:t xml:space="preserve"> на </w:t>
      </w:r>
      <w:r w:rsidRPr="001D054D">
        <w:rPr>
          <w:rFonts w:ascii="Arial Narrow" w:hAnsi="Arial Narrow" w:cs="Arial"/>
          <w:lang w:val="mk-MK"/>
        </w:rPr>
        <w:t>корисниците на услуги</w:t>
      </w:r>
      <w:r w:rsidR="006C5E32" w:rsidRPr="001D054D">
        <w:rPr>
          <w:rFonts w:ascii="Arial Narrow" w:hAnsi="Arial Narrow" w:cs="Arial"/>
          <w:lang w:val="mk-MK"/>
        </w:rPr>
        <w:t xml:space="preserve"> лесен увид во</w:t>
      </w:r>
      <w:r w:rsidR="009B636F" w:rsidRPr="001D054D">
        <w:rPr>
          <w:rFonts w:ascii="Arial Narrow" w:hAnsi="Arial Narrow" w:cs="Arial"/>
          <w:lang w:val="mk-MK"/>
        </w:rPr>
        <w:t xml:space="preserve"> </w:t>
      </w:r>
      <w:r w:rsidR="006C5E32" w:rsidRPr="001D054D">
        <w:rPr>
          <w:rFonts w:ascii="Arial Narrow" w:hAnsi="Arial Narrow" w:cs="Arial"/>
          <w:lang w:val="mk-MK"/>
        </w:rPr>
        <w:t xml:space="preserve">параметрите за квалитет, </w:t>
      </w:r>
      <w:r w:rsidR="00DD7C54" w:rsidRPr="001D054D">
        <w:rPr>
          <w:rFonts w:ascii="Arial Narrow" w:hAnsi="Arial Narrow" w:cs="Arial"/>
          <w:lang w:val="mk-MK"/>
        </w:rPr>
        <w:t>нивото на мерен сигнал</w:t>
      </w:r>
      <w:r w:rsidR="006C5E32" w:rsidRPr="001D054D">
        <w:rPr>
          <w:rFonts w:ascii="Arial Narrow" w:hAnsi="Arial Narrow" w:cs="Arial"/>
          <w:lang w:val="mk-MK"/>
        </w:rPr>
        <w:t xml:space="preserve"> и технологијата со</w:t>
      </w:r>
      <w:r w:rsidR="009B636F" w:rsidRPr="001D054D">
        <w:rPr>
          <w:rFonts w:ascii="Arial Narrow" w:hAnsi="Arial Narrow" w:cs="Arial"/>
          <w:lang w:val="mk-MK"/>
        </w:rPr>
        <w:t xml:space="preserve"> </w:t>
      </w:r>
      <w:r w:rsidR="006C5E32" w:rsidRPr="001D054D">
        <w:rPr>
          <w:rFonts w:ascii="Arial Narrow" w:hAnsi="Arial Narrow" w:cs="Arial"/>
          <w:lang w:val="mk-MK"/>
        </w:rPr>
        <w:t>која операторот</w:t>
      </w:r>
      <w:r w:rsidR="009B636F" w:rsidRPr="001D054D">
        <w:rPr>
          <w:rFonts w:ascii="Arial Narrow" w:hAnsi="Arial Narrow" w:cs="Arial"/>
          <w:lang w:val="mk-MK"/>
        </w:rPr>
        <w:t xml:space="preserve"> </w:t>
      </w:r>
      <w:r w:rsidR="006C5E32" w:rsidRPr="001D054D">
        <w:rPr>
          <w:rFonts w:ascii="Arial Narrow" w:hAnsi="Arial Narrow" w:cs="Arial"/>
          <w:lang w:val="mk-MK"/>
        </w:rPr>
        <w:t>ги обезбедува услугите, како и споредба помеѓу два или повеќ</w:t>
      </w:r>
      <w:r w:rsidRPr="001D054D">
        <w:rPr>
          <w:rFonts w:ascii="Arial Narrow" w:hAnsi="Arial Narrow" w:cs="Arial"/>
          <w:lang w:val="mk-MK"/>
        </w:rPr>
        <w:t xml:space="preserve">е </w:t>
      </w:r>
      <w:r w:rsidR="006C5E32" w:rsidRPr="001D054D">
        <w:rPr>
          <w:rFonts w:ascii="Arial Narrow" w:hAnsi="Arial Narrow" w:cs="Arial"/>
          <w:lang w:val="mk-MK"/>
        </w:rPr>
        <w:t>оператори.</w:t>
      </w:r>
    </w:p>
    <w:p w:rsidR="00BD3343" w:rsidRPr="001D054D" w:rsidRDefault="006C5E32" w:rsidP="00BD3343">
      <w:pPr>
        <w:autoSpaceDE w:val="0"/>
        <w:autoSpaceDN w:val="0"/>
        <w:adjustRightInd w:val="0"/>
        <w:spacing w:after="60"/>
        <w:jc w:val="both"/>
        <w:rPr>
          <w:rFonts w:ascii="Arial Narrow" w:hAnsi="Arial Narrow" w:cs="Arial"/>
          <w:lang w:val="mk-MK"/>
        </w:rPr>
      </w:pPr>
      <w:r w:rsidRPr="001D054D">
        <w:rPr>
          <w:rFonts w:ascii="Arial Narrow" w:hAnsi="Arial Narrow" w:cs="Arial"/>
          <w:lang w:val="mk-MK"/>
        </w:rPr>
        <w:t>(4)</w:t>
      </w:r>
      <w:r w:rsidR="00063E3A" w:rsidRPr="001D054D">
        <w:rPr>
          <w:rFonts w:ascii="Arial Narrow" w:hAnsi="Arial Narrow" w:cs="Arial"/>
          <w:lang w:val="mk-MK"/>
        </w:rPr>
        <w:tab/>
      </w:r>
      <w:r w:rsidR="00BD3343" w:rsidRPr="001D054D">
        <w:rPr>
          <w:rFonts w:ascii="Arial Narrow" w:hAnsi="Arial Narrow" w:cs="Arial"/>
          <w:lang w:val="mk-MK"/>
        </w:rPr>
        <w:t>Резултатите добиени од извршените мерења можат да бидат споредувани само доколку е користена истата мерна методологија.</w:t>
      </w:r>
    </w:p>
    <w:p w:rsidR="00BD3343" w:rsidRPr="001D054D" w:rsidRDefault="00BD3343" w:rsidP="00BD3343">
      <w:pPr>
        <w:autoSpaceDE w:val="0"/>
        <w:autoSpaceDN w:val="0"/>
        <w:adjustRightInd w:val="0"/>
        <w:spacing w:after="60"/>
        <w:jc w:val="both"/>
        <w:rPr>
          <w:rFonts w:ascii="Arial Narrow" w:hAnsi="Arial Narrow" w:cs="Arial"/>
          <w:lang w:val="mk-MK"/>
        </w:rPr>
      </w:pPr>
      <w:r w:rsidRPr="001D054D">
        <w:rPr>
          <w:rFonts w:ascii="Arial Narrow" w:hAnsi="Arial Narrow" w:cs="Arial"/>
          <w:lang w:val="mk-MK"/>
        </w:rPr>
        <w:t>(</w:t>
      </w:r>
      <w:r w:rsidR="006C5E32" w:rsidRPr="001D054D">
        <w:rPr>
          <w:rFonts w:ascii="Arial Narrow" w:hAnsi="Arial Narrow" w:cs="Arial"/>
          <w:lang w:val="mk-MK"/>
        </w:rPr>
        <w:t>5</w:t>
      </w:r>
      <w:r w:rsidRPr="001D054D">
        <w:rPr>
          <w:rFonts w:ascii="Arial Narrow" w:hAnsi="Arial Narrow" w:cs="Arial"/>
          <w:lang w:val="mk-MK"/>
        </w:rPr>
        <w:t>)</w:t>
      </w:r>
      <w:r w:rsidR="00063E3A" w:rsidRPr="001D054D">
        <w:rPr>
          <w:rFonts w:ascii="Arial Narrow" w:hAnsi="Arial Narrow" w:cs="Arial"/>
          <w:lang w:val="mk-MK"/>
        </w:rPr>
        <w:tab/>
      </w:r>
      <w:r w:rsidRPr="001D054D">
        <w:rPr>
          <w:rFonts w:ascii="Arial Narrow" w:hAnsi="Arial Narrow" w:cs="Arial"/>
          <w:lang w:val="mk-MK"/>
        </w:rPr>
        <w:t>Мерењата на параметрите за квалитет може да се вршат на локации каде операторот има декларирано покриеност со мрежа и корисникот на услугата очекува да добие услуга. Ваквите мерења се вршат за потврда на условите содржани во договорот помеѓу операторот и крајниот корисник.</w:t>
      </w:r>
    </w:p>
    <w:p w:rsidR="000658D2" w:rsidRPr="001D054D" w:rsidRDefault="00BD3343" w:rsidP="00BD3343">
      <w:pPr>
        <w:autoSpaceDE w:val="0"/>
        <w:autoSpaceDN w:val="0"/>
        <w:adjustRightInd w:val="0"/>
        <w:spacing w:after="60"/>
        <w:jc w:val="both"/>
        <w:rPr>
          <w:rFonts w:ascii="Arial Narrow" w:hAnsi="Arial Narrow" w:cs="Arial"/>
          <w:lang w:val="mk-MK"/>
        </w:rPr>
      </w:pPr>
      <w:r w:rsidRPr="001D054D">
        <w:rPr>
          <w:rFonts w:ascii="Arial Narrow" w:hAnsi="Arial Narrow" w:cs="Arial"/>
          <w:lang w:val="mk-MK"/>
        </w:rPr>
        <w:t>(</w:t>
      </w:r>
      <w:r w:rsidR="006C5E32" w:rsidRPr="001D054D">
        <w:rPr>
          <w:rFonts w:ascii="Arial Narrow" w:hAnsi="Arial Narrow" w:cs="Arial"/>
          <w:lang w:val="mk-MK"/>
        </w:rPr>
        <w:t>6</w:t>
      </w:r>
      <w:r w:rsidRPr="001D054D">
        <w:rPr>
          <w:rFonts w:ascii="Arial Narrow" w:hAnsi="Arial Narrow" w:cs="Arial"/>
          <w:lang w:val="mk-MK"/>
        </w:rPr>
        <w:t>)</w:t>
      </w:r>
      <w:r w:rsidR="00063E3A" w:rsidRPr="001D054D">
        <w:rPr>
          <w:rFonts w:ascii="Arial Narrow" w:hAnsi="Arial Narrow" w:cs="Arial"/>
          <w:lang w:val="mk-MK"/>
        </w:rPr>
        <w:tab/>
      </w:r>
      <w:r w:rsidRPr="001D054D">
        <w:rPr>
          <w:rFonts w:ascii="Arial Narrow" w:hAnsi="Arial Narrow" w:cs="Arial"/>
          <w:lang w:val="mk-MK"/>
        </w:rPr>
        <w:t>Мерењата од став (</w:t>
      </w:r>
      <w:r w:rsidR="006C5E32" w:rsidRPr="001D054D">
        <w:rPr>
          <w:rFonts w:ascii="Arial Narrow" w:hAnsi="Arial Narrow" w:cs="Arial"/>
          <w:lang w:val="mk-MK"/>
        </w:rPr>
        <w:t>5</w:t>
      </w:r>
      <w:r w:rsidRPr="001D054D">
        <w:rPr>
          <w:rFonts w:ascii="Arial Narrow" w:hAnsi="Arial Narrow" w:cs="Arial"/>
          <w:lang w:val="mk-MK"/>
        </w:rPr>
        <w:t>)</w:t>
      </w:r>
      <w:r w:rsidR="00EC7E05" w:rsidRPr="001D054D">
        <w:rPr>
          <w:rFonts w:ascii="Arial Narrow" w:hAnsi="Arial Narrow" w:cs="Arial"/>
          <w:lang w:val="mk-MK"/>
        </w:rPr>
        <w:t xml:space="preserve"> </w:t>
      </w:r>
      <w:r w:rsidRPr="001D054D">
        <w:rPr>
          <w:rFonts w:ascii="Arial Narrow" w:hAnsi="Arial Narrow" w:cs="Arial"/>
          <w:lang w:val="mk-MK"/>
        </w:rPr>
        <w:t>од овој член се вршат според методологии пропишани во Прилог</w:t>
      </w:r>
      <w:r w:rsidR="00CF6438" w:rsidRPr="001D054D">
        <w:rPr>
          <w:rFonts w:ascii="Arial Narrow" w:hAnsi="Arial Narrow" w:cs="Arial"/>
          <w:lang w:val="mk-MK"/>
        </w:rPr>
        <w:t xml:space="preserve"> </w:t>
      </w:r>
      <w:r w:rsidR="007B4283" w:rsidRPr="001D054D">
        <w:rPr>
          <w:rFonts w:ascii="Arial Narrow" w:hAnsi="Arial Narrow" w:cs="Arial"/>
          <w:lang w:val="mk-MK"/>
        </w:rPr>
        <w:t>4</w:t>
      </w:r>
      <w:r w:rsidR="00CF6438" w:rsidRPr="001D054D">
        <w:rPr>
          <w:rFonts w:ascii="Arial Narrow" w:hAnsi="Arial Narrow" w:cs="Arial"/>
          <w:lang w:val="mk-MK"/>
        </w:rPr>
        <w:t xml:space="preserve"> </w:t>
      </w:r>
      <w:r w:rsidRPr="001D054D">
        <w:rPr>
          <w:rFonts w:ascii="Arial Narrow" w:hAnsi="Arial Narrow" w:cs="Arial"/>
          <w:lang w:val="mk-MK"/>
        </w:rPr>
        <w:t>на овој правилник</w:t>
      </w:r>
      <w:r w:rsidR="006C5E32" w:rsidRPr="001D054D">
        <w:rPr>
          <w:rFonts w:ascii="Arial Narrow" w:hAnsi="Arial Narrow" w:cs="Arial"/>
          <w:lang w:val="mk-MK"/>
        </w:rPr>
        <w:t>.</w:t>
      </w:r>
    </w:p>
    <w:p w:rsidR="00E352E5" w:rsidRPr="001D054D" w:rsidRDefault="00E352E5" w:rsidP="00BD3343">
      <w:pPr>
        <w:autoSpaceDE w:val="0"/>
        <w:autoSpaceDN w:val="0"/>
        <w:adjustRightInd w:val="0"/>
        <w:spacing w:after="60"/>
        <w:jc w:val="both"/>
        <w:rPr>
          <w:rFonts w:ascii="Arial Narrow" w:hAnsi="Arial Narrow" w:cs="Arial"/>
          <w:lang w:val="mk-MK"/>
        </w:rPr>
      </w:pPr>
    </w:p>
    <w:p w:rsidR="008032A7" w:rsidRPr="001D054D" w:rsidRDefault="008032A7" w:rsidP="008032A7">
      <w:pPr>
        <w:tabs>
          <w:tab w:val="num" w:pos="720"/>
        </w:tabs>
        <w:jc w:val="center"/>
        <w:rPr>
          <w:rFonts w:ascii="Arial Narrow" w:hAnsi="Arial Narrow" w:cs="Arial"/>
          <w:b/>
          <w:bCs/>
          <w:lang w:val="mk-MK"/>
        </w:rPr>
      </w:pPr>
      <w:r w:rsidRPr="001D054D">
        <w:rPr>
          <w:rFonts w:ascii="Arial Narrow" w:hAnsi="Arial Narrow" w:cs="Arial"/>
          <w:b/>
          <w:bCs/>
          <w:lang w:val="mk-MK"/>
        </w:rPr>
        <w:t xml:space="preserve">Член </w:t>
      </w:r>
      <w:r w:rsidR="003147DF" w:rsidRPr="001D054D">
        <w:rPr>
          <w:rFonts w:ascii="Arial Narrow" w:hAnsi="Arial Narrow" w:cs="Arial"/>
          <w:b/>
          <w:bCs/>
          <w:lang w:val="mk-MK"/>
        </w:rPr>
        <w:t xml:space="preserve"> 9</w:t>
      </w:r>
    </w:p>
    <w:p w:rsidR="008032A7" w:rsidRPr="001D054D" w:rsidRDefault="008032A7" w:rsidP="008032A7">
      <w:pPr>
        <w:ind w:left="720"/>
        <w:jc w:val="center"/>
        <w:rPr>
          <w:rFonts w:ascii="Arial Narrow" w:hAnsi="Arial Narrow" w:cs="Arial"/>
          <w:b/>
          <w:lang w:val="mk-MK"/>
        </w:rPr>
      </w:pPr>
      <w:r w:rsidRPr="001D054D">
        <w:rPr>
          <w:rFonts w:ascii="Arial Narrow" w:hAnsi="Arial Narrow" w:cs="Arial"/>
          <w:b/>
          <w:lang w:val="mk-MK"/>
        </w:rPr>
        <w:t>Мерење на</w:t>
      </w:r>
      <w:r w:rsidR="00EC7E05" w:rsidRPr="001D054D">
        <w:rPr>
          <w:rFonts w:ascii="Arial Narrow" w:hAnsi="Arial Narrow" w:cs="Arial"/>
          <w:b/>
          <w:lang w:val="mk-MK"/>
        </w:rPr>
        <w:t xml:space="preserve"> параметри за</w:t>
      </w:r>
      <w:r w:rsidRPr="001D054D">
        <w:rPr>
          <w:rFonts w:ascii="Arial Narrow" w:hAnsi="Arial Narrow" w:cs="Arial"/>
          <w:b/>
          <w:lang w:val="mk-MK"/>
        </w:rPr>
        <w:t xml:space="preserve"> квалитет на </w:t>
      </w:r>
      <w:r w:rsidR="00EC7E05" w:rsidRPr="001D054D">
        <w:rPr>
          <w:rFonts w:ascii="Arial Narrow" w:hAnsi="Arial Narrow" w:cs="Arial"/>
          <w:b/>
        </w:rPr>
        <w:t xml:space="preserve">DVB-T </w:t>
      </w:r>
      <w:r w:rsidR="00EC7E05" w:rsidRPr="001D054D">
        <w:rPr>
          <w:rFonts w:ascii="Arial Narrow" w:hAnsi="Arial Narrow" w:cs="Arial"/>
          <w:b/>
          <w:lang w:val="mk-MK"/>
        </w:rPr>
        <w:t>сигнал</w:t>
      </w:r>
      <w:r w:rsidR="00BC3A06" w:rsidRPr="001D054D">
        <w:rPr>
          <w:rFonts w:ascii="Arial Narrow" w:hAnsi="Arial Narrow" w:cs="Arial"/>
          <w:b/>
          <w:lang w:val="mk-MK"/>
        </w:rPr>
        <w:t xml:space="preserve"> </w:t>
      </w:r>
    </w:p>
    <w:p w:rsidR="008032A7" w:rsidRPr="001D054D" w:rsidRDefault="008032A7" w:rsidP="008032A7">
      <w:pPr>
        <w:tabs>
          <w:tab w:val="num" w:pos="720"/>
        </w:tabs>
        <w:jc w:val="center"/>
        <w:rPr>
          <w:rFonts w:ascii="Arial Narrow" w:hAnsi="Arial Narrow" w:cs="Arial"/>
          <w:b/>
          <w:bCs/>
          <w:lang w:val="mk-MK"/>
        </w:rPr>
      </w:pPr>
    </w:p>
    <w:p w:rsidR="00D918BC" w:rsidRPr="001D054D" w:rsidRDefault="00063E3A" w:rsidP="00C21A53">
      <w:pPr>
        <w:tabs>
          <w:tab w:val="num" w:pos="720"/>
        </w:tabs>
        <w:spacing w:after="60"/>
        <w:jc w:val="both"/>
        <w:rPr>
          <w:rFonts w:ascii="Arial Narrow" w:hAnsi="Arial Narrow" w:cs="Arial"/>
          <w:lang w:val="mk-MK"/>
        </w:rPr>
      </w:pPr>
      <w:r w:rsidRPr="001D054D">
        <w:rPr>
          <w:rFonts w:ascii="Arial Narrow" w:hAnsi="Arial Narrow" w:cs="Arial"/>
          <w:lang w:val="mk-MK"/>
        </w:rPr>
        <w:t>(1)</w:t>
      </w:r>
      <w:r w:rsidRPr="001D054D">
        <w:rPr>
          <w:rFonts w:ascii="Arial Narrow" w:hAnsi="Arial Narrow" w:cs="Arial"/>
          <w:lang w:val="mk-MK"/>
        </w:rPr>
        <w:tab/>
      </w:r>
      <w:r w:rsidR="003E0039" w:rsidRPr="001D054D">
        <w:rPr>
          <w:rFonts w:ascii="Arial Narrow" w:hAnsi="Arial Narrow" w:cs="Arial"/>
          <w:lang w:val="mk-MK"/>
        </w:rPr>
        <w:t>Агенцијата врши мерења</w:t>
      </w:r>
      <w:r w:rsidR="008032A7" w:rsidRPr="001D054D">
        <w:rPr>
          <w:rFonts w:ascii="Arial Narrow" w:hAnsi="Arial Narrow" w:cs="Arial"/>
          <w:lang w:val="mk-MK"/>
        </w:rPr>
        <w:t xml:space="preserve"> на </w:t>
      </w:r>
      <w:r w:rsidR="00BE3D1D" w:rsidRPr="001D054D">
        <w:rPr>
          <w:rFonts w:ascii="Arial Narrow" w:hAnsi="Arial Narrow" w:cs="Arial"/>
          <w:lang w:val="mk-MK"/>
        </w:rPr>
        <w:t xml:space="preserve">квалитетот на </w:t>
      </w:r>
      <w:r w:rsidR="008032A7" w:rsidRPr="001D054D">
        <w:rPr>
          <w:rFonts w:ascii="Arial Narrow" w:hAnsi="Arial Narrow" w:cs="Arial"/>
          <w:lang w:val="mk-MK"/>
        </w:rPr>
        <w:t xml:space="preserve">сигналот </w:t>
      </w:r>
      <w:r w:rsidR="009D4239" w:rsidRPr="001D054D">
        <w:rPr>
          <w:rFonts w:ascii="Arial Narrow" w:hAnsi="Arial Narrow" w:cs="Arial"/>
          <w:lang w:val="mk-MK"/>
        </w:rPr>
        <w:t>н</w:t>
      </w:r>
      <w:r w:rsidR="008032A7" w:rsidRPr="001D054D">
        <w:rPr>
          <w:rFonts w:ascii="Arial Narrow" w:hAnsi="Arial Narrow" w:cs="Arial"/>
          <w:lang w:val="mk-MK"/>
        </w:rPr>
        <w:t>а дигитална</w:t>
      </w:r>
      <w:r w:rsidR="009D4239" w:rsidRPr="001D054D">
        <w:rPr>
          <w:rFonts w:ascii="Arial Narrow" w:hAnsi="Arial Narrow" w:cs="Arial"/>
          <w:lang w:val="mk-MK"/>
        </w:rPr>
        <w:t>та</w:t>
      </w:r>
      <w:r w:rsidR="008032A7" w:rsidRPr="001D054D">
        <w:rPr>
          <w:rFonts w:ascii="Arial Narrow" w:hAnsi="Arial Narrow" w:cs="Arial"/>
          <w:lang w:val="mk-MK"/>
        </w:rPr>
        <w:t xml:space="preserve"> терестријална телевизија </w:t>
      </w:r>
      <w:r w:rsidR="006C5E32" w:rsidRPr="001D054D">
        <w:rPr>
          <w:rFonts w:ascii="Arial Narrow" w:hAnsi="Arial Narrow" w:cs="Arial"/>
          <w:lang w:val="mk-MK"/>
        </w:rPr>
        <w:t xml:space="preserve">(DVB-T). </w:t>
      </w:r>
      <w:r w:rsidR="00C21A53" w:rsidRPr="001D054D">
        <w:rPr>
          <w:rFonts w:ascii="Arial Narrow" w:hAnsi="Arial Narrow" w:cs="Arial"/>
          <w:lang w:val="mk-MK"/>
        </w:rPr>
        <w:t xml:space="preserve">Сигналот од дигиталната терестријална телевизија </w:t>
      </w:r>
      <w:r w:rsidR="008032A7" w:rsidRPr="001D054D">
        <w:rPr>
          <w:rFonts w:ascii="Arial Narrow" w:hAnsi="Arial Narrow" w:cs="Arial"/>
          <w:lang w:val="mk-MK"/>
        </w:rPr>
        <w:t xml:space="preserve">треба да ги задоволува нормативите кои се наведени во Финалните акти на регионалната конференција за радиокомуникации за планирање на дигитална терестријална радиодифузна служба во делови од регионите 1 и 3, во фреквенциските опсези 174-230 </w:t>
      </w:r>
      <w:r w:rsidR="006C5E32" w:rsidRPr="001D054D">
        <w:rPr>
          <w:rFonts w:ascii="Arial Narrow" w:hAnsi="Arial Narrow" w:cs="Arial"/>
          <w:lang w:val="mk-MK"/>
        </w:rPr>
        <w:t xml:space="preserve">MHz </w:t>
      </w:r>
      <w:r w:rsidR="008032A7" w:rsidRPr="001D054D">
        <w:rPr>
          <w:rFonts w:ascii="Arial Narrow" w:hAnsi="Arial Narrow" w:cs="Arial"/>
          <w:lang w:val="mk-MK"/>
        </w:rPr>
        <w:t>и 470-862</w:t>
      </w:r>
      <w:r w:rsidR="00BC3A06" w:rsidRPr="001D054D">
        <w:rPr>
          <w:rFonts w:ascii="Arial Narrow" w:hAnsi="Arial Narrow" w:cs="Arial"/>
          <w:lang w:val="mk-MK"/>
        </w:rPr>
        <w:t xml:space="preserve"> </w:t>
      </w:r>
      <w:r w:rsidR="006C5E32" w:rsidRPr="001D054D">
        <w:rPr>
          <w:rFonts w:ascii="Arial Narrow" w:hAnsi="Arial Narrow" w:cs="Arial"/>
          <w:lang w:val="mk-MK"/>
        </w:rPr>
        <w:t>MHz (RRC-06)</w:t>
      </w:r>
      <w:r w:rsidR="00437000" w:rsidRPr="001D054D">
        <w:rPr>
          <w:rFonts w:ascii="Arial Narrow" w:hAnsi="Arial Narrow" w:cs="Arial"/>
          <w:lang w:val="mk-MK"/>
        </w:rPr>
        <w:t>.</w:t>
      </w:r>
      <w:r w:rsidR="008032A7" w:rsidRPr="001D054D">
        <w:rPr>
          <w:rFonts w:ascii="Arial Narrow" w:hAnsi="Arial Narrow" w:cs="Arial"/>
          <w:lang w:val="mk-MK"/>
        </w:rPr>
        <w:t xml:space="preserve"> Агенцијата за електронски комуникации </w:t>
      </w:r>
      <w:r w:rsidR="009D4239" w:rsidRPr="001D054D">
        <w:rPr>
          <w:rFonts w:ascii="Arial Narrow" w:hAnsi="Arial Narrow" w:cs="Arial"/>
          <w:lang w:val="mk-MK"/>
        </w:rPr>
        <w:t>врши</w:t>
      </w:r>
      <w:r w:rsidR="001E210A" w:rsidRPr="001D054D">
        <w:rPr>
          <w:rFonts w:ascii="Arial Narrow" w:hAnsi="Arial Narrow" w:cs="Arial"/>
          <w:lang w:val="mk-MK"/>
        </w:rPr>
        <w:t xml:space="preserve"> </w:t>
      </w:r>
      <w:r w:rsidR="008032A7" w:rsidRPr="001D054D">
        <w:rPr>
          <w:rFonts w:ascii="Arial Narrow" w:hAnsi="Arial Narrow" w:cs="Arial"/>
          <w:lang w:val="mk-MK"/>
        </w:rPr>
        <w:t xml:space="preserve">мерења </w:t>
      </w:r>
      <w:r w:rsidR="009D4239" w:rsidRPr="001D054D">
        <w:rPr>
          <w:rFonts w:ascii="Arial Narrow" w:hAnsi="Arial Narrow" w:cs="Arial"/>
          <w:lang w:val="mk-MK"/>
        </w:rPr>
        <w:t xml:space="preserve">на кавалитетот на </w:t>
      </w:r>
      <w:r w:rsidR="009D4239" w:rsidRPr="001D054D">
        <w:rPr>
          <w:rFonts w:ascii="Arial Narrow" w:hAnsi="Arial Narrow" w:cs="Arial"/>
        </w:rPr>
        <w:t xml:space="preserve">DVB-T </w:t>
      </w:r>
      <w:r w:rsidR="009D4239" w:rsidRPr="001D054D">
        <w:rPr>
          <w:rFonts w:ascii="Arial Narrow" w:hAnsi="Arial Narrow" w:cs="Arial"/>
          <w:lang w:val="mk-MK"/>
        </w:rPr>
        <w:t xml:space="preserve">сигналот </w:t>
      </w:r>
      <w:r w:rsidR="00BE3D1D" w:rsidRPr="001D054D">
        <w:rPr>
          <w:rFonts w:ascii="Arial Narrow" w:hAnsi="Arial Narrow" w:cs="Arial"/>
          <w:lang w:val="mk-MK"/>
        </w:rPr>
        <w:t xml:space="preserve">согласно </w:t>
      </w:r>
      <w:r w:rsidR="008032A7" w:rsidRPr="001D054D">
        <w:rPr>
          <w:rFonts w:ascii="Arial Narrow" w:hAnsi="Arial Narrow" w:cs="Arial"/>
          <w:lang w:val="mk-MK"/>
        </w:rPr>
        <w:t>следните препораки</w:t>
      </w:r>
      <w:r w:rsidR="006C5E32" w:rsidRPr="001D054D">
        <w:rPr>
          <w:rFonts w:ascii="Arial Narrow" w:hAnsi="Arial Narrow" w:cs="Arial"/>
          <w:lang w:val="mk-MK"/>
        </w:rPr>
        <w:t xml:space="preserve">: ITU-R SM.1447, ITU-R SM.1875, ITU-R BT.1735 </w:t>
      </w:r>
      <w:r w:rsidR="00BE3D1D" w:rsidRPr="001D054D">
        <w:rPr>
          <w:rFonts w:ascii="Arial Narrow" w:hAnsi="Arial Narrow" w:cs="Arial"/>
          <w:lang w:val="mk-MK"/>
        </w:rPr>
        <w:t xml:space="preserve">како </w:t>
      </w:r>
      <w:r w:rsidR="008032A7" w:rsidRPr="001D054D">
        <w:rPr>
          <w:rFonts w:ascii="Arial Narrow" w:hAnsi="Arial Narrow" w:cs="Arial"/>
          <w:lang w:val="mk-MK"/>
        </w:rPr>
        <w:t xml:space="preserve">и </w:t>
      </w:r>
      <w:r w:rsidR="006C5E32" w:rsidRPr="001D054D">
        <w:rPr>
          <w:rFonts w:ascii="Arial Narrow" w:hAnsi="Arial Narrow" w:cs="Arial"/>
          <w:lang w:val="mk-MK"/>
        </w:rPr>
        <w:t xml:space="preserve">Spectrum monitoring handbook </w:t>
      </w:r>
      <w:r w:rsidR="006B340B" w:rsidRPr="001D054D">
        <w:rPr>
          <w:rFonts w:ascii="Arial Narrow" w:hAnsi="Arial Narrow" w:cs="Arial"/>
          <w:lang w:val="mk-MK"/>
        </w:rPr>
        <w:t xml:space="preserve">Едиција </w:t>
      </w:r>
      <w:r w:rsidR="006C5E32" w:rsidRPr="001D054D">
        <w:rPr>
          <w:rFonts w:ascii="Arial Narrow" w:hAnsi="Arial Narrow" w:cs="Arial"/>
          <w:lang w:val="mk-MK"/>
        </w:rPr>
        <w:t xml:space="preserve">2011 </w:t>
      </w:r>
      <w:r w:rsidR="008032A7" w:rsidRPr="001D054D">
        <w:rPr>
          <w:rFonts w:ascii="Arial Narrow" w:hAnsi="Arial Narrow" w:cs="Arial"/>
          <w:lang w:val="mk-MK"/>
        </w:rPr>
        <w:t>глава 4</w:t>
      </w:r>
      <w:r w:rsidR="00BC3A06" w:rsidRPr="001D054D">
        <w:rPr>
          <w:rFonts w:ascii="Arial Narrow" w:hAnsi="Arial Narrow" w:cs="Arial"/>
          <w:lang w:val="mk-MK"/>
        </w:rPr>
        <w:t>.</w:t>
      </w:r>
      <w:r w:rsidR="008032A7" w:rsidRPr="001D054D">
        <w:rPr>
          <w:rFonts w:ascii="Arial Narrow" w:hAnsi="Arial Narrow" w:cs="Arial"/>
          <w:lang w:val="mk-MK"/>
        </w:rPr>
        <w:t>11 и глава 5</w:t>
      </w:r>
      <w:r w:rsidR="00BC3A06" w:rsidRPr="001D054D">
        <w:rPr>
          <w:rFonts w:ascii="Arial Narrow" w:hAnsi="Arial Narrow" w:cs="Arial"/>
          <w:lang w:val="mk-MK"/>
        </w:rPr>
        <w:t>.</w:t>
      </w:r>
      <w:r w:rsidR="008032A7" w:rsidRPr="001D054D">
        <w:rPr>
          <w:rFonts w:ascii="Arial Narrow" w:hAnsi="Arial Narrow" w:cs="Arial"/>
          <w:lang w:val="mk-MK"/>
        </w:rPr>
        <w:t xml:space="preserve">2. </w:t>
      </w:r>
    </w:p>
    <w:p w:rsidR="00BE3D1D" w:rsidRPr="001D054D" w:rsidRDefault="00063E3A" w:rsidP="00C21A53">
      <w:pPr>
        <w:tabs>
          <w:tab w:val="num" w:pos="720"/>
        </w:tabs>
        <w:spacing w:after="60"/>
        <w:jc w:val="both"/>
        <w:rPr>
          <w:rFonts w:ascii="Arial Narrow" w:hAnsi="Arial Narrow" w:cs="Arial"/>
          <w:lang w:val="mk-MK"/>
        </w:rPr>
      </w:pPr>
      <w:r w:rsidRPr="001D054D">
        <w:rPr>
          <w:rFonts w:ascii="Arial Narrow" w:hAnsi="Arial Narrow" w:cs="Arial"/>
          <w:lang w:val="mk-MK"/>
        </w:rPr>
        <w:t>(2)</w:t>
      </w:r>
      <w:r w:rsidRPr="001D054D">
        <w:rPr>
          <w:rFonts w:ascii="Arial Narrow" w:hAnsi="Arial Narrow" w:cs="Arial"/>
          <w:lang w:val="mk-MK"/>
        </w:rPr>
        <w:tab/>
      </w:r>
      <w:r w:rsidR="00BC3A06" w:rsidRPr="001D054D">
        <w:rPr>
          <w:rFonts w:ascii="Arial Narrow" w:hAnsi="Arial Narrow" w:cs="Arial"/>
          <w:lang w:val="mk-MK"/>
        </w:rPr>
        <w:t>А</w:t>
      </w:r>
      <w:r w:rsidR="006C5E32" w:rsidRPr="001D054D">
        <w:rPr>
          <w:rFonts w:ascii="Arial Narrow" w:hAnsi="Arial Narrow" w:cs="Arial"/>
          <w:lang w:val="mk-MK"/>
        </w:rPr>
        <w:t>генцијата  врши мерења на следниве параметри за квалитет</w:t>
      </w:r>
      <w:r w:rsidR="006C5E32" w:rsidRPr="001D054D">
        <w:rPr>
          <w:rFonts w:ascii="Arial Narrow" w:hAnsi="Arial Narrow" w:cs="Arial"/>
          <w:bCs/>
          <w:lang w:val="mk-MK"/>
        </w:rPr>
        <w:t xml:space="preserve"> на</w:t>
      </w:r>
      <w:r w:rsidR="00D918BC" w:rsidRPr="001D054D">
        <w:rPr>
          <w:rFonts w:ascii="Arial Narrow" w:hAnsi="Arial Narrow" w:cs="Arial"/>
          <w:bCs/>
          <w:lang w:val="mk-MK"/>
        </w:rPr>
        <w:t xml:space="preserve"> </w:t>
      </w:r>
      <w:r w:rsidR="00C21A53" w:rsidRPr="001D054D">
        <w:rPr>
          <w:rFonts w:ascii="Arial Narrow" w:hAnsi="Arial Narrow" w:cs="Arial"/>
          <w:lang w:val="mk-MK"/>
        </w:rPr>
        <w:t xml:space="preserve">дигиталната терестријална телевизија </w:t>
      </w:r>
      <w:r w:rsidR="00C21A53" w:rsidRPr="001D054D">
        <w:rPr>
          <w:rFonts w:ascii="Arial Narrow" w:hAnsi="Arial Narrow" w:cs="Arial"/>
        </w:rPr>
        <w:t>(DVB-T):</w:t>
      </w:r>
      <w:r w:rsidR="009D4239" w:rsidRPr="001D054D">
        <w:rPr>
          <w:rFonts w:ascii="Arial Narrow" w:hAnsi="Arial Narrow" w:cs="Arial"/>
          <w:b/>
          <w:lang w:val="mk-MK"/>
        </w:rPr>
        <w:t xml:space="preserve"> </w:t>
      </w:r>
    </w:p>
    <w:p w:rsidR="00254254" w:rsidRPr="001D054D" w:rsidRDefault="00254254" w:rsidP="003E0039">
      <w:pPr>
        <w:tabs>
          <w:tab w:val="num" w:pos="720"/>
        </w:tabs>
        <w:spacing w:after="60"/>
        <w:jc w:val="both"/>
        <w:rPr>
          <w:rFonts w:ascii="Arial Narrow" w:hAnsi="Arial Narrow" w:cs="Arial"/>
          <w:lang w:val="mk-MK"/>
        </w:rPr>
      </w:pPr>
    </w:p>
    <w:p w:rsidR="006D4F34" w:rsidRPr="001D054D" w:rsidRDefault="006C5E32" w:rsidP="007767A9">
      <w:pPr>
        <w:pStyle w:val="ListParagraph"/>
        <w:numPr>
          <w:ilvl w:val="0"/>
          <w:numId w:val="11"/>
        </w:numPr>
        <w:spacing w:after="200" w:line="276" w:lineRule="auto"/>
        <w:contextualSpacing/>
        <w:rPr>
          <w:rFonts w:ascii="Arial Narrow" w:hAnsi="Arial Narrow" w:cs="Arial"/>
          <w:lang w:val="mk-MK"/>
        </w:rPr>
      </w:pPr>
      <w:r w:rsidRPr="001D054D">
        <w:rPr>
          <w:rFonts w:ascii="Arial Narrow" w:hAnsi="Arial Narrow" w:cs="Arial"/>
        </w:rPr>
        <w:t xml:space="preserve">SFN </w:t>
      </w:r>
      <w:r w:rsidRPr="001D054D">
        <w:rPr>
          <w:rFonts w:ascii="Arial Narrow" w:hAnsi="Arial Narrow" w:cs="Arial"/>
          <w:lang w:val="mk-MK"/>
        </w:rPr>
        <w:t>канал</w:t>
      </w:r>
      <w:r w:rsidR="00C21A53" w:rsidRPr="001D054D">
        <w:rPr>
          <w:rFonts w:ascii="Arial Narrow" w:hAnsi="Arial Narrow" w:cs="Arial"/>
          <w:lang w:val="mk-MK"/>
        </w:rPr>
        <w:t xml:space="preserve"> и демодулација</w:t>
      </w:r>
    </w:p>
    <w:p w:rsidR="003D6BDF" w:rsidRPr="001D054D" w:rsidRDefault="00D918BC" w:rsidP="007767A9">
      <w:pPr>
        <w:pStyle w:val="ListParagraph"/>
        <w:numPr>
          <w:ilvl w:val="0"/>
          <w:numId w:val="11"/>
        </w:numPr>
        <w:spacing w:after="200" w:line="276" w:lineRule="auto"/>
        <w:contextualSpacing/>
        <w:rPr>
          <w:rFonts w:ascii="Arial Narrow" w:hAnsi="Arial Narrow" w:cs="Arial"/>
          <w:lang w:val="mk-MK"/>
        </w:rPr>
      </w:pPr>
      <w:r w:rsidRPr="001D054D">
        <w:rPr>
          <w:rFonts w:ascii="Arial Narrow" w:hAnsi="Arial Narrow" w:cs="Arial"/>
          <w:lang w:val="mk-MK"/>
        </w:rPr>
        <w:t>И</w:t>
      </w:r>
      <w:r w:rsidR="00C21A53" w:rsidRPr="001D054D">
        <w:rPr>
          <w:rFonts w:ascii="Arial Narrow" w:hAnsi="Arial Narrow" w:cs="Arial"/>
          <w:lang w:val="mk-MK"/>
        </w:rPr>
        <w:t>дентификација на предавател</w:t>
      </w:r>
    </w:p>
    <w:p w:rsidR="000D1CD0" w:rsidRPr="001D054D" w:rsidRDefault="00D918BC" w:rsidP="007767A9">
      <w:pPr>
        <w:pStyle w:val="ListParagraph"/>
        <w:numPr>
          <w:ilvl w:val="0"/>
          <w:numId w:val="11"/>
        </w:numPr>
        <w:spacing w:after="200" w:line="276" w:lineRule="auto"/>
        <w:contextualSpacing/>
        <w:rPr>
          <w:rFonts w:ascii="Arial Narrow" w:hAnsi="Arial Narrow" w:cs="Arial"/>
          <w:lang w:val="mk-MK"/>
        </w:rPr>
      </w:pPr>
      <w:r w:rsidRPr="001D054D">
        <w:rPr>
          <w:rFonts w:ascii="Arial Narrow" w:hAnsi="Arial Narrow" w:cs="Arial"/>
          <w:lang w:val="mk-MK"/>
        </w:rPr>
        <w:t>Г</w:t>
      </w:r>
      <w:r w:rsidR="000D1CD0" w:rsidRPr="001D054D">
        <w:rPr>
          <w:rFonts w:ascii="Arial Narrow" w:hAnsi="Arial Narrow" w:cs="Arial"/>
          <w:lang w:val="mk-MK"/>
        </w:rPr>
        <w:t>еографски координати на мерна точка</w:t>
      </w:r>
    </w:p>
    <w:p w:rsidR="006D6C24" w:rsidRPr="001D054D" w:rsidRDefault="006C5E32" w:rsidP="007767A9">
      <w:pPr>
        <w:pStyle w:val="ListParagraph"/>
        <w:numPr>
          <w:ilvl w:val="0"/>
          <w:numId w:val="11"/>
        </w:numPr>
        <w:spacing w:after="200" w:line="276" w:lineRule="auto"/>
        <w:contextualSpacing/>
        <w:rPr>
          <w:rFonts w:ascii="Arial Narrow" w:hAnsi="Arial Narrow" w:cs="Arial"/>
          <w:lang w:val="mk-MK"/>
        </w:rPr>
      </w:pPr>
      <w:r w:rsidRPr="001D054D">
        <w:rPr>
          <w:rFonts w:ascii="Arial Narrow" w:hAnsi="Arial Narrow" w:cs="Arial"/>
          <w:lang w:val="mk-MK"/>
        </w:rPr>
        <w:t>Кумулативна  јачина на електрично поле</w:t>
      </w:r>
      <w:r w:rsidR="00D918BC" w:rsidRPr="001D054D">
        <w:rPr>
          <w:rFonts w:ascii="Arial Narrow" w:hAnsi="Arial Narrow" w:cs="Arial"/>
          <w:lang w:val="mk-MK"/>
        </w:rPr>
        <w:t xml:space="preserve"> </w:t>
      </w:r>
      <w:r w:rsidR="003D6BDF" w:rsidRPr="001D054D">
        <w:rPr>
          <w:rFonts w:ascii="Arial Narrow" w:hAnsi="Arial Narrow" w:cs="Arial"/>
          <w:lang w:val="mk-MK"/>
        </w:rPr>
        <w:t xml:space="preserve">- </w:t>
      </w:r>
      <w:r w:rsidRPr="001D054D">
        <w:rPr>
          <w:rFonts w:ascii="Arial Narrow" w:hAnsi="Arial Narrow" w:cs="Arial"/>
          <w:lang w:val="mk-MK"/>
        </w:rPr>
        <w:t>ниво на сигнал (E)</w:t>
      </w:r>
    </w:p>
    <w:p w:rsidR="00C23839" w:rsidRPr="001D054D" w:rsidRDefault="00C23839" w:rsidP="007767A9">
      <w:pPr>
        <w:pStyle w:val="ListParagraph"/>
        <w:numPr>
          <w:ilvl w:val="0"/>
          <w:numId w:val="11"/>
        </w:numPr>
        <w:spacing w:after="200" w:line="276" w:lineRule="auto"/>
        <w:contextualSpacing/>
        <w:rPr>
          <w:rFonts w:ascii="Arial Narrow" w:hAnsi="Arial Narrow" w:cs="Arial"/>
          <w:lang w:val="mk-MK"/>
        </w:rPr>
      </w:pPr>
      <w:r w:rsidRPr="001D054D">
        <w:rPr>
          <w:rFonts w:ascii="Arial Narrow" w:hAnsi="Arial Narrow" w:cs="Arial"/>
          <w:lang w:val="mk-MK"/>
        </w:rPr>
        <w:t>Грешка на модулација (</w:t>
      </w:r>
      <w:r w:rsidRPr="001D054D">
        <w:rPr>
          <w:rFonts w:ascii="Arial Narrow" w:hAnsi="Arial Narrow" w:cs="Arial"/>
        </w:rPr>
        <w:t>Modulation Error Rate MER)</w:t>
      </w:r>
    </w:p>
    <w:p w:rsidR="00C23839" w:rsidRPr="001D054D" w:rsidRDefault="00C23839" w:rsidP="007767A9">
      <w:pPr>
        <w:pStyle w:val="ListParagraph"/>
        <w:numPr>
          <w:ilvl w:val="0"/>
          <w:numId w:val="11"/>
        </w:numPr>
        <w:spacing w:after="200" w:line="276" w:lineRule="auto"/>
        <w:contextualSpacing/>
        <w:rPr>
          <w:rFonts w:ascii="Arial Narrow" w:hAnsi="Arial Narrow" w:cs="Arial"/>
          <w:lang w:val="mk-MK"/>
        </w:rPr>
      </w:pPr>
      <w:r w:rsidRPr="001D054D">
        <w:rPr>
          <w:rFonts w:ascii="Arial Narrow" w:hAnsi="Arial Narrow" w:cs="Arial"/>
          <w:lang w:val="mk-MK"/>
        </w:rPr>
        <w:t xml:space="preserve">Веројатност на грешка пред </w:t>
      </w:r>
      <w:r w:rsidRPr="001D054D">
        <w:rPr>
          <w:rFonts w:ascii="Arial Narrow" w:hAnsi="Arial Narrow" w:cs="Arial"/>
          <w:lang w:val="en-GB"/>
        </w:rPr>
        <w:t xml:space="preserve">Viterbi </w:t>
      </w:r>
      <w:r w:rsidRPr="001D054D">
        <w:rPr>
          <w:rFonts w:ascii="Arial Narrow" w:hAnsi="Arial Narrow" w:cs="Arial"/>
          <w:lang w:val="mk-MK"/>
        </w:rPr>
        <w:t>декодирање (</w:t>
      </w:r>
      <w:r w:rsidRPr="001D054D">
        <w:rPr>
          <w:rFonts w:ascii="Arial Narrow" w:hAnsi="Arial Narrow" w:cs="Arial"/>
        </w:rPr>
        <w:t xml:space="preserve">Bit Error Rate Before Viterbi </w:t>
      </w:r>
      <w:r w:rsidRPr="001D054D">
        <w:rPr>
          <w:rFonts w:ascii="Arial Narrow" w:hAnsi="Arial Narrow" w:cs="Arial"/>
          <w:lang w:val="mk-MK"/>
        </w:rPr>
        <w:t>-</w:t>
      </w:r>
      <w:r w:rsidRPr="001D054D">
        <w:rPr>
          <w:rFonts w:ascii="Arial Narrow" w:hAnsi="Arial Narrow" w:cs="Arial"/>
        </w:rPr>
        <w:t>CBER)</w:t>
      </w:r>
    </w:p>
    <w:p w:rsidR="00C23839" w:rsidRPr="001D054D" w:rsidRDefault="00C23839" w:rsidP="007767A9">
      <w:pPr>
        <w:pStyle w:val="ListParagraph"/>
        <w:numPr>
          <w:ilvl w:val="0"/>
          <w:numId w:val="11"/>
        </w:numPr>
        <w:spacing w:after="200" w:line="276" w:lineRule="auto"/>
        <w:contextualSpacing/>
        <w:rPr>
          <w:rFonts w:ascii="Arial Narrow" w:hAnsi="Arial Narrow" w:cs="Arial"/>
          <w:lang w:val="mk-MK"/>
        </w:rPr>
      </w:pPr>
      <w:r w:rsidRPr="001D054D">
        <w:rPr>
          <w:rFonts w:ascii="Arial Narrow" w:hAnsi="Arial Narrow" w:cs="Arial"/>
          <w:lang w:val="mk-MK"/>
        </w:rPr>
        <w:t>Веројатност на грешка по</w:t>
      </w:r>
      <w:r w:rsidR="00D918BC" w:rsidRPr="001D054D">
        <w:rPr>
          <w:rFonts w:ascii="Arial Narrow" w:hAnsi="Arial Narrow" w:cs="Arial"/>
          <w:lang w:val="mk-MK"/>
        </w:rPr>
        <w:t>сле</w:t>
      </w:r>
      <w:r w:rsidRPr="001D054D">
        <w:rPr>
          <w:rFonts w:ascii="Arial Narrow" w:hAnsi="Arial Narrow" w:cs="Arial"/>
          <w:lang w:val="mk-MK"/>
        </w:rPr>
        <w:t xml:space="preserve"> </w:t>
      </w:r>
      <w:r w:rsidRPr="001D054D">
        <w:rPr>
          <w:rFonts w:ascii="Arial Narrow" w:hAnsi="Arial Narrow" w:cs="Arial"/>
          <w:lang w:val="en-GB"/>
        </w:rPr>
        <w:t xml:space="preserve">Viterbi </w:t>
      </w:r>
      <w:r w:rsidRPr="001D054D">
        <w:rPr>
          <w:rFonts w:ascii="Arial Narrow" w:hAnsi="Arial Narrow" w:cs="Arial"/>
          <w:lang w:val="mk-MK"/>
        </w:rPr>
        <w:t>декодирање (</w:t>
      </w:r>
      <w:r w:rsidRPr="001D054D">
        <w:rPr>
          <w:rFonts w:ascii="Arial Narrow" w:hAnsi="Arial Narrow" w:cs="Arial"/>
        </w:rPr>
        <w:t xml:space="preserve">Bit Error Rate </w:t>
      </w:r>
      <w:r w:rsidRPr="001D054D">
        <w:rPr>
          <w:rFonts w:ascii="Arial Narrow" w:hAnsi="Arial Narrow" w:cs="Arial"/>
          <w:lang w:val="mk-MK"/>
        </w:rPr>
        <w:t xml:space="preserve"> </w:t>
      </w:r>
      <w:r w:rsidRPr="001D054D">
        <w:rPr>
          <w:rFonts w:ascii="Arial Narrow" w:hAnsi="Arial Narrow" w:cs="Arial"/>
          <w:lang w:val="en-GB"/>
        </w:rPr>
        <w:t xml:space="preserve">after Viterbi - </w:t>
      </w:r>
      <w:r w:rsidRPr="001D054D">
        <w:rPr>
          <w:rFonts w:ascii="Arial Narrow" w:hAnsi="Arial Narrow" w:cs="Arial"/>
        </w:rPr>
        <w:t>VBER)</w:t>
      </w:r>
      <w:r w:rsidR="00D918BC" w:rsidRPr="001D054D">
        <w:rPr>
          <w:rFonts w:ascii="Arial Narrow" w:hAnsi="Arial Narrow" w:cs="Arial"/>
          <w:lang w:val="mk-MK"/>
        </w:rPr>
        <w:t xml:space="preserve">. </w:t>
      </w:r>
      <w:r w:rsidRPr="001D054D">
        <w:rPr>
          <w:rFonts w:ascii="Arial Narrow" w:hAnsi="Arial Narrow" w:cs="Arial"/>
          <w:lang w:val="mk-MK"/>
        </w:rPr>
        <w:t xml:space="preserve">Во понатамошниот текст секаде каде се споменува </w:t>
      </w:r>
      <w:r w:rsidRPr="001D054D">
        <w:rPr>
          <w:rFonts w:ascii="Arial Narrow" w:hAnsi="Arial Narrow" w:cs="Arial"/>
          <w:lang w:val="en-GB"/>
        </w:rPr>
        <w:t xml:space="preserve">BER </w:t>
      </w:r>
      <w:r w:rsidRPr="001D054D">
        <w:rPr>
          <w:rFonts w:ascii="Arial Narrow" w:hAnsi="Arial Narrow" w:cs="Arial"/>
          <w:lang w:val="mk-MK"/>
        </w:rPr>
        <w:t xml:space="preserve">се однесува на </w:t>
      </w:r>
      <w:r w:rsidRPr="001D054D">
        <w:rPr>
          <w:rFonts w:ascii="Arial Narrow" w:hAnsi="Arial Narrow" w:cs="Arial"/>
          <w:lang w:val="en-GB"/>
        </w:rPr>
        <w:t xml:space="preserve">BER </w:t>
      </w:r>
      <w:r w:rsidRPr="001D054D">
        <w:rPr>
          <w:rFonts w:ascii="Arial Narrow" w:hAnsi="Arial Narrow" w:cs="Arial"/>
          <w:lang w:val="mk-MK"/>
        </w:rPr>
        <w:t>по</w:t>
      </w:r>
      <w:r w:rsidR="00D918BC" w:rsidRPr="001D054D">
        <w:rPr>
          <w:rFonts w:ascii="Arial Narrow" w:hAnsi="Arial Narrow" w:cs="Arial"/>
          <w:lang w:val="mk-MK"/>
        </w:rPr>
        <w:t>сле</w:t>
      </w:r>
      <w:r w:rsidRPr="001D054D">
        <w:rPr>
          <w:rFonts w:ascii="Arial Narrow" w:hAnsi="Arial Narrow" w:cs="Arial"/>
          <w:lang w:val="mk-MK"/>
        </w:rPr>
        <w:t xml:space="preserve"> </w:t>
      </w:r>
      <w:r w:rsidRPr="001D054D">
        <w:rPr>
          <w:rFonts w:ascii="Arial Narrow" w:hAnsi="Arial Narrow" w:cs="Arial"/>
          <w:lang w:val="en-GB"/>
        </w:rPr>
        <w:t xml:space="preserve">Viterbi </w:t>
      </w:r>
      <w:r w:rsidRPr="001D054D">
        <w:rPr>
          <w:rFonts w:ascii="Arial Narrow" w:hAnsi="Arial Narrow" w:cs="Arial"/>
          <w:lang w:val="mk-MK"/>
        </w:rPr>
        <w:t>декодирање</w:t>
      </w:r>
    </w:p>
    <w:p w:rsidR="00260433" w:rsidRPr="001D054D" w:rsidRDefault="00D918BC" w:rsidP="00CB6FF2">
      <w:pPr>
        <w:autoSpaceDE w:val="0"/>
        <w:autoSpaceDN w:val="0"/>
        <w:adjustRightInd w:val="0"/>
        <w:jc w:val="both"/>
        <w:rPr>
          <w:rFonts w:ascii="Arial Narrow" w:hAnsi="Arial Narrow" w:cs="Arial"/>
          <w:b/>
          <w:lang w:val="mk-MK"/>
        </w:rPr>
      </w:pPr>
      <w:r w:rsidRPr="001D054D">
        <w:rPr>
          <w:rFonts w:ascii="Arial Narrow" w:hAnsi="Arial Narrow" w:cs="Arial"/>
          <w:lang w:val="mk-MK"/>
        </w:rPr>
        <w:lastRenderedPageBreak/>
        <w:t>(3</w:t>
      </w:r>
      <w:r w:rsidR="001E210A" w:rsidRPr="001D054D">
        <w:rPr>
          <w:rFonts w:ascii="Arial Narrow" w:hAnsi="Arial Narrow" w:cs="Arial"/>
          <w:lang w:val="mk-MK"/>
        </w:rPr>
        <w:t xml:space="preserve">) </w:t>
      </w:r>
      <w:r w:rsidR="00C21A53" w:rsidRPr="001D054D">
        <w:rPr>
          <w:rFonts w:ascii="Arial Narrow" w:hAnsi="Arial Narrow" w:cs="Arial"/>
          <w:lang w:val="mk-MK"/>
        </w:rPr>
        <w:t xml:space="preserve">Резулатите од мерењата </w:t>
      </w:r>
      <w:r w:rsidR="00DC2122" w:rsidRPr="001D054D">
        <w:rPr>
          <w:rFonts w:ascii="Arial Narrow" w:hAnsi="Arial Narrow" w:cs="Arial"/>
          <w:lang w:val="mk-MK"/>
        </w:rPr>
        <w:t xml:space="preserve">и вредностите </w:t>
      </w:r>
      <w:r w:rsidR="00C21A53" w:rsidRPr="001D054D">
        <w:rPr>
          <w:rFonts w:ascii="Arial Narrow" w:hAnsi="Arial Narrow" w:cs="Arial"/>
          <w:lang w:val="mk-MK"/>
        </w:rPr>
        <w:t>на параметрите за квалитет се претставу</w:t>
      </w:r>
      <w:r w:rsidR="00DC2122" w:rsidRPr="001D054D">
        <w:rPr>
          <w:rFonts w:ascii="Arial Narrow" w:hAnsi="Arial Narrow" w:cs="Arial"/>
          <w:lang w:val="mk-MK"/>
        </w:rPr>
        <w:t>в</w:t>
      </w:r>
      <w:r w:rsidR="00C21A53" w:rsidRPr="001D054D">
        <w:rPr>
          <w:rFonts w:ascii="Arial Narrow" w:hAnsi="Arial Narrow" w:cs="Arial"/>
          <w:lang w:val="mk-MK"/>
        </w:rPr>
        <w:t>аат</w:t>
      </w:r>
      <w:r w:rsidR="00CB6FF2" w:rsidRPr="001D054D">
        <w:rPr>
          <w:rFonts w:ascii="Arial Narrow" w:hAnsi="Arial Narrow" w:cs="Arial"/>
          <w:lang w:val="mk-MK"/>
        </w:rPr>
        <w:t xml:space="preserve"> на </w:t>
      </w:r>
      <w:r w:rsidR="00F70BD7" w:rsidRPr="001D054D">
        <w:rPr>
          <w:rFonts w:ascii="Arial Narrow" w:hAnsi="Arial Narrow" w:cs="Arial"/>
          <w:lang w:val="mk-MK"/>
        </w:rPr>
        <w:t>мапа</w:t>
      </w:r>
      <w:r w:rsidR="00C21A53" w:rsidRPr="001D054D">
        <w:rPr>
          <w:rFonts w:ascii="Arial Narrow" w:hAnsi="Arial Narrow" w:cs="Arial"/>
          <w:lang w:val="mk-MK"/>
        </w:rPr>
        <w:t xml:space="preserve"> на </w:t>
      </w:r>
      <w:r w:rsidR="00C21A53" w:rsidRPr="001D054D">
        <w:rPr>
          <w:rFonts w:ascii="Arial Narrow" w:hAnsi="Arial Narrow" w:cs="Arial"/>
        </w:rPr>
        <w:t>web</w:t>
      </w:r>
      <w:r w:rsidR="00C21A53" w:rsidRPr="001D054D">
        <w:rPr>
          <w:rFonts w:ascii="Arial Narrow" w:hAnsi="Arial Narrow" w:cs="Arial"/>
          <w:lang w:val="mk-MK"/>
        </w:rPr>
        <w:t xml:space="preserve"> платформа</w:t>
      </w:r>
      <w:r w:rsidR="00C21A53" w:rsidRPr="001D054D">
        <w:rPr>
          <w:rFonts w:ascii="Arial Narrow" w:hAnsi="Arial Narrow" w:cs="Arial"/>
        </w:rPr>
        <w:t>та</w:t>
      </w:r>
      <w:r w:rsidR="00C21A53" w:rsidRPr="001D054D">
        <w:rPr>
          <w:rFonts w:ascii="Arial Narrow" w:hAnsi="Arial Narrow" w:cs="Arial"/>
          <w:lang w:val="mk-MK"/>
        </w:rPr>
        <w:t xml:space="preserve"> на Агенцијата на линкот </w:t>
      </w:r>
      <w:hyperlink r:id="rId8" w:history="1">
        <w:r w:rsidR="00C23839" w:rsidRPr="001D054D">
          <w:rPr>
            <w:rStyle w:val="Hyperlink"/>
            <w:rFonts w:ascii="Arial Narrow" w:hAnsi="Arial Narrow" w:cs="Arial"/>
          </w:rPr>
          <w:t>www.komuniciraj.mk</w:t>
        </w:r>
      </w:hyperlink>
      <w:r w:rsidR="00C23839" w:rsidRPr="001D054D">
        <w:rPr>
          <w:rFonts w:ascii="Arial Narrow" w:hAnsi="Arial Narrow" w:cs="Arial"/>
        </w:rPr>
        <w:t xml:space="preserve"> </w:t>
      </w:r>
      <w:r w:rsidRPr="001D054D">
        <w:rPr>
          <w:rFonts w:ascii="Arial Narrow" w:hAnsi="Arial Narrow" w:cs="Arial"/>
          <w:lang w:val="mk-MK"/>
        </w:rPr>
        <w:t>(Прилог</w:t>
      </w:r>
      <w:r w:rsidR="00C23839" w:rsidRPr="001D054D">
        <w:rPr>
          <w:rFonts w:ascii="Arial Narrow" w:hAnsi="Arial Narrow" w:cs="Arial"/>
          <w:lang w:val="mk-MK"/>
        </w:rPr>
        <w:t xml:space="preserve"> </w:t>
      </w:r>
      <w:r w:rsidR="007B4283" w:rsidRPr="001D054D">
        <w:rPr>
          <w:rFonts w:ascii="Arial Narrow" w:hAnsi="Arial Narrow" w:cs="Arial"/>
          <w:lang w:val="mk-MK"/>
        </w:rPr>
        <w:t>7</w:t>
      </w:r>
      <w:r w:rsidR="00C23839" w:rsidRPr="001D054D">
        <w:rPr>
          <w:rFonts w:ascii="Arial Narrow" w:hAnsi="Arial Narrow" w:cs="Arial"/>
          <w:lang w:val="mk-MK"/>
        </w:rPr>
        <w:t>)</w:t>
      </w:r>
      <w:r w:rsidR="00C21A53" w:rsidRPr="001D054D">
        <w:rPr>
          <w:rFonts w:ascii="Arial Narrow" w:hAnsi="Arial Narrow" w:cs="Arial"/>
          <w:lang w:val="mk-MK"/>
        </w:rPr>
        <w:t xml:space="preserve">. </w:t>
      </w:r>
    </w:p>
    <w:p w:rsidR="00E352E5" w:rsidRPr="001D054D" w:rsidRDefault="00E352E5" w:rsidP="00415959">
      <w:pPr>
        <w:autoSpaceDE w:val="0"/>
        <w:autoSpaceDN w:val="0"/>
        <w:adjustRightInd w:val="0"/>
        <w:rPr>
          <w:rFonts w:ascii="Arial Narrow" w:hAnsi="Arial Narrow" w:cs="Arial"/>
          <w:b/>
          <w:lang w:val="mk-MK"/>
        </w:rPr>
      </w:pPr>
    </w:p>
    <w:p w:rsidR="00BD3343" w:rsidRPr="001D054D" w:rsidRDefault="00093FB9" w:rsidP="00BD3343">
      <w:pPr>
        <w:autoSpaceDE w:val="0"/>
        <w:autoSpaceDN w:val="0"/>
        <w:adjustRightInd w:val="0"/>
        <w:jc w:val="center"/>
        <w:rPr>
          <w:rFonts w:ascii="Arial Narrow" w:hAnsi="Arial Narrow" w:cs="Arial"/>
          <w:b/>
          <w:lang w:val="mk-MK"/>
        </w:rPr>
      </w:pPr>
      <w:r w:rsidRPr="001D054D">
        <w:rPr>
          <w:rFonts w:ascii="Arial Narrow" w:hAnsi="Arial Narrow" w:cs="Arial"/>
          <w:b/>
          <w:lang w:val="mk-MK"/>
        </w:rPr>
        <w:t xml:space="preserve">Член </w:t>
      </w:r>
      <w:r w:rsidR="003147DF" w:rsidRPr="001D054D">
        <w:rPr>
          <w:rFonts w:ascii="Arial Narrow" w:hAnsi="Arial Narrow" w:cs="Arial"/>
          <w:b/>
          <w:lang w:val="mk-MK"/>
        </w:rPr>
        <w:t xml:space="preserve"> 10</w:t>
      </w:r>
    </w:p>
    <w:p w:rsidR="00BD3343" w:rsidRPr="001D054D" w:rsidRDefault="00BD3343" w:rsidP="00BD3343">
      <w:pPr>
        <w:autoSpaceDE w:val="0"/>
        <w:autoSpaceDN w:val="0"/>
        <w:adjustRightInd w:val="0"/>
        <w:jc w:val="center"/>
        <w:rPr>
          <w:rFonts w:ascii="Arial Narrow" w:hAnsi="Arial Narrow" w:cs="Arial"/>
          <w:b/>
          <w:lang w:val="mk-MK"/>
        </w:rPr>
      </w:pPr>
      <w:r w:rsidRPr="001D054D">
        <w:rPr>
          <w:rFonts w:ascii="Arial Narrow" w:hAnsi="Arial Narrow" w:cs="Arial"/>
          <w:b/>
          <w:lang w:val="mk-MK"/>
        </w:rPr>
        <w:t>Методологии на мерење</w:t>
      </w:r>
    </w:p>
    <w:p w:rsidR="00BD3343" w:rsidRPr="001D054D" w:rsidRDefault="00BD3343" w:rsidP="00BD3343">
      <w:pPr>
        <w:autoSpaceDE w:val="0"/>
        <w:autoSpaceDN w:val="0"/>
        <w:adjustRightInd w:val="0"/>
        <w:jc w:val="center"/>
        <w:rPr>
          <w:rFonts w:ascii="Arial Narrow" w:hAnsi="Arial Narrow" w:cs="Arial"/>
          <w:lang w:val="mk-MK"/>
        </w:rPr>
      </w:pPr>
    </w:p>
    <w:p w:rsidR="00393131" w:rsidRPr="001D054D" w:rsidRDefault="006C5E32" w:rsidP="00415959">
      <w:pPr>
        <w:ind w:firstLine="720"/>
        <w:jc w:val="both"/>
        <w:rPr>
          <w:rFonts w:ascii="Arial Narrow" w:hAnsi="Arial Narrow" w:cs="Arial"/>
          <w:lang w:val="mk-MK"/>
        </w:rPr>
      </w:pPr>
      <w:r w:rsidRPr="001D054D">
        <w:rPr>
          <w:rFonts w:ascii="Arial Narrow" w:hAnsi="Arial Narrow" w:cs="Arial"/>
          <w:lang w:val="mk-MK"/>
        </w:rPr>
        <w:t xml:space="preserve">Агенцијата креира методологии на мерење со кои ќе се мерат параметрите </w:t>
      </w:r>
      <w:r w:rsidR="00BD3343" w:rsidRPr="001D054D">
        <w:rPr>
          <w:rFonts w:ascii="Arial Narrow" w:hAnsi="Arial Narrow" w:cs="Arial"/>
          <w:lang w:val="mk-MK"/>
        </w:rPr>
        <w:t>з</w:t>
      </w:r>
      <w:r w:rsidRPr="001D054D">
        <w:rPr>
          <w:rFonts w:ascii="Arial Narrow" w:hAnsi="Arial Narrow" w:cs="Arial"/>
          <w:lang w:val="mk-MK"/>
        </w:rPr>
        <w:t xml:space="preserve">а квалитет на </w:t>
      </w:r>
      <w:r w:rsidR="00A92015" w:rsidRPr="001D054D">
        <w:rPr>
          <w:rFonts w:ascii="Arial Narrow" w:hAnsi="Arial Narrow" w:cs="Arial"/>
          <w:lang w:val="mk-MK"/>
        </w:rPr>
        <w:t xml:space="preserve">јавните електронски комуникациски </w:t>
      </w:r>
      <w:r w:rsidR="00BD3343" w:rsidRPr="001D054D">
        <w:rPr>
          <w:rFonts w:ascii="Arial Narrow" w:hAnsi="Arial Narrow" w:cs="Arial"/>
          <w:lang w:val="mk-MK"/>
        </w:rPr>
        <w:t>услуги</w:t>
      </w:r>
      <w:r w:rsidRPr="001D054D">
        <w:rPr>
          <w:rFonts w:ascii="Arial Narrow" w:hAnsi="Arial Narrow" w:cs="Arial"/>
          <w:lang w:val="mk-MK"/>
        </w:rPr>
        <w:t xml:space="preserve"> </w:t>
      </w:r>
      <w:r w:rsidR="00A92015" w:rsidRPr="001D054D">
        <w:rPr>
          <w:rFonts w:ascii="Arial Narrow" w:hAnsi="Arial Narrow" w:cs="Arial"/>
          <w:lang w:val="mk-MK"/>
        </w:rPr>
        <w:t xml:space="preserve">кои се обезбедуваат преку </w:t>
      </w:r>
      <w:r w:rsidR="00CF6438" w:rsidRPr="001D054D">
        <w:rPr>
          <w:rFonts w:ascii="Arial Narrow" w:hAnsi="Arial Narrow" w:cs="Arial"/>
          <w:lang w:val="mk-MK"/>
        </w:rPr>
        <w:t>јавни радио</w:t>
      </w:r>
      <w:r w:rsidR="00CB6FF2" w:rsidRPr="001D054D">
        <w:rPr>
          <w:rFonts w:ascii="Arial Narrow" w:hAnsi="Arial Narrow" w:cs="Arial"/>
          <w:lang w:val="mk-MK"/>
        </w:rPr>
        <w:t>комуникациски</w:t>
      </w:r>
      <w:r w:rsidRPr="001D054D">
        <w:rPr>
          <w:rFonts w:ascii="Arial Narrow" w:hAnsi="Arial Narrow" w:cs="Arial"/>
          <w:lang w:val="mk-MK"/>
        </w:rPr>
        <w:t xml:space="preserve"> </w:t>
      </w:r>
      <w:r w:rsidR="00BD3343" w:rsidRPr="001D054D">
        <w:rPr>
          <w:rFonts w:ascii="Arial Narrow" w:hAnsi="Arial Narrow" w:cs="Arial"/>
          <w:lang w:val="mk-MK"/>
        </w:rPr>
        <w:t>мрежи</w:t>
      </w:r>
      <w:r w:rsidRPr="001D054D">
        <w:rPr>
          <w:rFonts w:ascii="Arial Narrow" w:hAnsi="Arial Narrow" w:cs="Arial"/>
          <w:lang w:val="mk-MK"/>
        </w:rPr>
        <w:t>. Методологиите по кои ќе се извршуваат мерењата се дадени во П</w:t>
      </w:r>
      <w:r w:rsidR="00BD3343" w:rsidRPr="001D054D">
        <w:rPr>
          <w:rFonts w:ascii="Arial Narrow" w:hAnsi="Arial Narrow" w:cs="Arial"/>
          <w:lang w:val="mk-MK"/>
        </w:rPr>
        <w:t>рилог</w:t>
      </w:r>
      <w:r w:rsidR="00A92015" w:rsidRPr="001D054D">
        <w:rPr>
          <w:rFonts w:ascii="Arial Narrow" w:hAnsi="Arial Narrow" w:cs="Arial"/>
          <w:lang w:val="mk-MK"/>
        </w:rPr>
        <w:t xml:space="preserve"> </w:t>
      </w:r>
      <w:r w:rsidR="007B4283" w:rsidRPr="001D054D">
        <w:rPr>
          <w:rFonts w:ascii="Arial Narrow" w:hAnsi="Arial Narrow" w:cs="Arial"/>
          <w:lang w:val="mk-MK"/>
        </w:rPr>
        <w:t xml:space="preserve">4 </w:t>
      </w:r>
      <w:r w:rsidR="00BD3343" w:rsidRPr="001D054D">
        <w:rPr>
          <w:rFonts w:ascii="Arial Narrow" w:hAnsi="Arial Narrow" w:cs="Arial"/>
          <w:lang w:val="mk-MK"/>
        </w:rPr>
        <w:t>на овој правилник.</w:t>
      </w:r>
    </w:p>
    <w:p w:rsidR="00393131" w:rsidRPr="001D054D" w:rsidRDefault="00393131" w:rsidP="00BD3343">
      <w:pPr>
        <w:tabs>
          <w:tab w:val="num" w:pos="720"/>
        </w:tabs>
        <w:jc w:val="center"/>
        <w:rPr>
          <w:rFonts w:ascii="Arial Narrow" w:hAnsi="Arial Narrow" w:cs="Arial"/>
          <w:b/>
          <w:bCs/>
        </w:rPr>
      </w:pPr>
    </w:p>
    <w:p w:rsidR="00393131" w:rsidRPr="001D054D" w:rsidRDefault="00393131" w:rsidP="00BD3343">
      <w:pPr>
        <w:tabs>
          <w:tab w:val="num" w:pos="720"/>
        </w:tabs>
        <w:jc w:val="center"/>
        <w:rPr>
          <w:rFonts w:ascii="Arial Narrow" w:hAnsi="Arial Narrow" w:cs="Arial"/>
          <w:b/>
          <w:bCs/>
        </w:rPr>
      </w:pPr>
    </w:p>
    <w:p w:rsidR="00BD3343" w:rsidRPr="001D054D" w:rsidRDefault="00BD3343" w:rsidP="00BD3343">
      <w:pPr>
        <w:tabs>
          <w:tab w:val="num" w:pos="720"/>
        </w:tabs>
        <w:jc w:val="center"/>
        <w:rPr>
          <w:rFonts w:ascii="Arial Narrow" w:hAnsi="Arial Narrow" w:cs="Arial"/>
          <w:b/>
          <w:bCs/>
          <w:lang w:val="mk-MK"/>
        </w:rPr>
      </w:pPr>
      <w:r w:rsidRPr="001D054D">
        <w:rPr>
          <w:rFonts w:ascii="Arial Narrow" w:hAnsi="Arial Narrow" w:cs="Arial"/>
          <w:b/>
          <w:bCs/>
          <w:lang w:val="mk-MK"/>
        </w:rPr>
        <w:t xml:space="preserve">Член </w:t>
      </w:r>
      <w:r w:rsidR="003147DF" w:rsidRPr="001D054D">
        <w:rPr>
          <w:rFonts w:ascii="Arial Narrow" w:hAnsi="Arial Narrow" w:cs="Arial"/>
          <w:b/>
          <w:bCs/>
          <w:lang w:val="mk-MK"/>
        </w:rPr>
        <w:t xml:space="preserve"> 11</w:t>
      </w:r>
    </w:p>
    <w:p w:rsidR="00BD3343" w:rsidRPr="001D054D" w:rsidRDefault="00BD3343" w:rsidP="00BD3343">
      <w:pPr>
        <w:tabs>
          <w:tab w:val="num" w:pos="720"/>
        </w:tabs>
        <w:jc w:val="center"/>
        <w:rPr>
          <w:rFonts w:ascii="Arial Narrow" w:hAnsi="Arial Narrow" w:cs="Arial"/>
          <w:b/>
          <w:bCs/>
          <w:lang w:val="mk-MK"/>
        </w:rPr>
      </w:pPr>
      <w:r w:rsidRPr="001D054D">
        <w:rPr>
          <w:rFonts w:ascii="Arial Narrow" w:hAnsi="Arial Narrow" w:cs="Arial"/>
          <w:b/>
          <w:bCs/>
          <w:lang w:val="mk-MK"/>
        </w:rPr>
        <w:t>Достава на податоци за мрежна покриеност</w:t>
      </w:r>
    </w:p>
    <w:p w:rsidR="00BD3343" w:rsidRPr="001D054D" w:rsidRDefault="00BD3343" w:rsidP="00BD3343">
      <w:pPr>
        <w:tabs>
          <w:tab w:val="num" w:pos="720"/>
        </w:tabs>
        <w:jc w:val="center"/>
        <w:rPr>
          <w:rFonts w:ascii="Arial Narrow" w:hAnsi="Arial Narrow" w:cs="Arial"/>
          <w:bCs/>
          <w:lang w:val="mk-MK"/>
        </w:rPr>
      </w:pPr>
    </w:p>
    <w:p w:rsidR="00BD3343" w:rsidRPr="001D054D" w:rsidRDefault="00BD3343" w:rsidP="00BD3343">
      <w:pPr>
        <w:tabs>
          <w:tab w:val="num" w:pos="720"/>
        </w:tabs>
        <w:spacing w:after="60"/>
        <w:jc w:val="both"/>
        <w:rPr>
          <w:rFonts w:ascii="Arial Narrow" w:hAnsi="Arial Narrow" w:cs="Arial"/>
          <w:lang w:val="mk-MK"/>
        </w:rPr>
      </w:pPr>
      <w:r w:rsidRPr="001D054D">
        <w:rPr>
          <w:rFonts w:ascii="Arial Narrow" w:hAnsi="Arial Narrow" w:cs="Arial"/>
          <w:lang w:val="mk-MK"/>
        </w:rPr>
        <w:t>(1)</w:t>
      </w:r>
      <w:r w:rsidR="006C5E32" w:rsidRPr="001D054D">
        <w:rPr>
          <w:rFonts w:ascii="Arial Narrow" w:hAnsi="Arial Narrow" w:cs="Arial"/>
          <w:lang w:val="mk-MK"/>
        </w:rPr>
        <w:tab/>
      </w:r>
      <w:r w:rsidRPr="001D054D">
        <w:rPr>
          <w:rFonts w:ascii="Arial Narrow" w:hAnsi="Arial Narrow" w:cs="Arial"/>
          <w:lang w:val="mk-MK"/>
        </w:rPr>
        <w:t xml:space="preserve">Операторите </w:t>
      </w:r>
      <w:r w:rsidR="003759B8" w:rsidRPr="001D054D">
        <w:rPr>
          <w:rFonts w:ascii="Arial Narrow" w:hAnsi="Arial Narrow" w:cs="Arial"/>
          <w:lang w:val="mk-MK"/>
        </w:rPr>
        <w:t>со</w:t>
      </w:r>
      <w:r w:rsidR="00A92015" w:rsidRPr="001D054D">
        <w:rPr>
          <w:rFonts w:ascii="Arial Narrow" w:hAnsi="Arial Narrow" w:cs="Arial"/>
          <w:lang w:val="mk-MK"/>
        </w:rPr>
        <w:t xml:space="preserve"> сопствена </w:t>
      </w:r>
      <w:r w:rsidR="00CF6438" w:rsidRPr="001D054D">
        <w:rPr>
          <w:rFonts w:ascii="Arial Narrow" w:hAnsi="Arial Narrow" w:cs="Arial"/>
          <w:lang w:val="mk-MK"/>
        </w:rPr>
        <w:t xml:space="preserve">јавна </w:t>
      </w:r>
      <w:r w:rsidR="00CF6438" w:rsidRPr="001D054D">
        <w:rPr>
          <w:rFonts w:ascii="Arial Narrow" w:hAnsi="Arial Narrow" w:cs="Arial"/>
          <w:bCs/>
          <w:lang w:val="mk-MK"/>
        </w:rPr>
        <w:t>радио</w:t>
      </w:r>
      <w:r w:rsidR="003759B8" w:rsidRPr="001D054D">
        <w:rPr>
          <w:rFonts w:ascii="Arial Narrow" w:hAnsi="Arial Narrow" w:cs="Arial"/>
          <w:bCs/>
          <w:lang w:val="mk-MK"/>
        </w:rPr>
        <w:t>комуникациска</w:t>
      </w:r>
      <w:r w:rsidR="00A92015" w:rsidRPr="001D054D">
        <w:rPr>
          <w:rFonts w:ascii="Arial Narrow" w:hAnsi="Arial Narrow" w:cs="Arial"/>
          <w:lang w:val="mk-MK"/>
        </w:rPr>
        <w:t xml:space="preserve"> мрежа </w:t>
      </w:r>
      <w:r w:rsidRPr="001D054D">
        <w:rPr>
          <w:rFonts w:ascii="Arial Narrow" w:hAnsi="Arial Narrow" w:cs="Arial"/>
          <w:lang w:val="mk-MK"/>
        </w:rPr>
        <w:t>треба на квартално ниво, во рок од 30 дена по завршувањето на кварталот да доставуваат до Агенцијата податоци за мрежната покриеност</w:t>
      </w:r>
      <w:r w:rsidR="00A92015" w:rsidRPr="001D054D">
        <w:rPr>
          <w:rFonts w:ascii="Arial Narrow" w:hAnsi="Arial Narrow" w:cs="Arial"/>
          <w:lang w:val="mk-MK"/>
        </w:rPr>
        <w:t xml:space="preserve"> </w:t>
      </w:r>
      <w:r w:rsidR="0008705A" w:rsidRPr="001D054D">
        <w:rPr>
          <w:rFonts w:ascii="Arial Narrow" w:hAnsi="Arial Narrow" w:cs="Arial"/>
          <w:lang w:val="mk-MK"/>
        </w:rPr>
        <w:t>(покриеност на територија и покриеност на население за кој ги користи актуелните податоци официјално објавени од Заводот за статистика на РМ)</w:t>
      </w:r>
      <w:r w:rsidRPr="001D054D">
        <w:rPr>
          <w:rFonts w:ascii="Arial Narrow" w:hAnsi="Arial Narrow" w:cs="Arial"/>
          <w:lang w:val="mk-MK"/>
        </w:rPr>
        <w:t xml:space="preserve"> на својата мрежа</w:t>
      </w:r>
      <w:r w:rsidR="00F8003E" w:rsidRPr="001D054D">
        <w:rPr>
          <w:rFonts w:ascii="Arial Narrow" w:hAnsi="Arial Narrow" w:cs="Arial"/>
          <w:lang w:val="mk-MK"/>
        </w:rPr>
        <w:t xml:space="preserve"> </w:t>
      </w:r>
      <w:r w:rsidR="008E10DB" w:rsidRPr="001D054D">
        <w:rPr>
          <w:rFonts w:ascii="Arial Narrow" w:hAnsi="Arial Narrow" w:cs="Arial"/>
          <w:lang w:val="mk-MK"/>
        </w:rPr>
        <w:t>и локациите на базните станици со своите карактеристики</w:t>
      </w:r>
      <w:r w:rsidRPr="001D054D">
        <w:rPr>
          <w:rFonts w:ascii="Arial Narrow" w:hAnsi="Arial Narrow" w:cs="Arial"/>
          <w:lang w:val="mk-MK"/>
        </w:rPr>
        <w:t xml:space="preserve">, согласно упатството дадено во Прилог </w:t>
      </w:r>
      <w:r w:rsidR="007B4283" w:rsidRPr="001D054D">
        <w:rPr>
          <w:rFonts w:ascii="Arial Narrow" w:hAnsi="Arial Narrow" w:cs="Arial"/>
          <w:lang w:val="mk-MK"/>
        </w:rPr>
        <w:t>2</w:t>
      </w:r>
      <w:r w:rsidRPr="001D054D">
        <w:rPr>
          <w:rFonts w:ascii="Arial Narrow" w:hAnsi="Arial Narrow" w:cs="Arial"/>
          <w:lang w:val="mk-MK"/>
        </w:rPr>
        <w:t xml:space="preserve"> на овој правилник, како и податоците за мрежната покриеност, согласно со одобрението за користење на радиофреквенции.</w:t>
      </w:r>
    </w:p>
    <w:p w:rsidR="0091254D" w:rsidRPr="001D054D" w:rsidRDefault="00BD3343" w:rsidP="00462AA1">
      <w:pPr>
        <w:jc w:val="both"/>
        <w:rPr>
          <w:rFonts w:ascii="Arial Narrow" w:hAnsi="Arial Narrow" w:cs="Arial"/>
          <w:lang w:val="mk-MK"/>
        </w:rPr>
      </w:pPr>
      <w:r w:rsidRPr="001D054D">
        <w:rPr>
          <w:rFonts w:ascii="Arial Narrow" w:hAnsi="Arial Narrow" w:cs="Arial"/>
          <w:lang w:val="mk-MK"/>
        </w:rPr>
        <w:t>(2)</w:t>
      </w:r>
      <w:r w:rsidR="006C5E32" w:rsidRPr="001D054D">
        <w:rPr>
          <w:rFonts w:ascii="Arial Narrow" w:hAnsi="Arial Narrow" w:cs="Arial"/>
          <w:lang w:val="mk-MK"/>
        </w:rPr>
        <w:tab/>
      </w:r>
      <w:r w:rsidRPr="001D054D">
        <w:rPr>
          <w:rFonts w:ascii="Arial Narrow" w:hAnsi="Arial Narrow" w:cs="Arial"/>
          <w:lang w:val="mk-MK"/>
        </w:rPr>
        <w:t xml:space="preserve">Параметрите за мрежна покриеност </w:t>
      </w:r>
      <w:r w:rsidR="007661FF" w:rsidRPr="001D054D">
        <w:rPr>
          <w:rFonts w:ascii="Arial Narrow" w:hAnsi="Arial Narrow" w:cs="Arial"/>
          <w:lang w:val="mk-MK"/>
        </w:rPr>
        <w:t xml:space="preserve">и мапите за мрежна покриеност што ги доставуваат операторите до Агенцијата </w:t>
      </w:r>
      <w:r w:rsidRPr="001D054D">
        <w:rPr>
          <w:rFonts w:ascii="Arial Narrow" w:hAnsi="Arial Narrow" w:cs="Arial"/>
          <w:lang w:val="mk-MK"/>
        </w:rPr>
        <w:t xml:space="preserve">се дефинирани во Прилогот </w:t>
      </w:r>
      <w:r w:rsidR="007B4283" w:rsidRPr="001D054D">
        <w:rPr>
          <w:rFonts w:ascii="Arial Narrow" w:hAnsi="Arial Narrow" w:cs="Arial"/>
          <w:lang w:val="mk-MK"/>
        </w:rPr>
        <w:t>2</w:t>
      </w:r>
      <w:r w:rsidRPr="001D054D">
        <w:rPr>
          <w:rFonts w:ascii="Arial Narrow" w:hAnsi="Arial Narrow" w:cs="Arial"/>
          <w:lang w:val="mk-MK"/>
        </w:rPr>
        <w:t>.</w:t>
      </w:r>
    </w:p>
    <w:p w:rsidR="00076DEB" w:rsidRPr="001D054D" w:rsidRDefault="00076DEB" w:rsidP="00912E84">
      <w:pPr>
        <w:jc w:val="both"/>
        <w:rPr>
          <w:rFonts w:ascii="Arial Narrow" w:hAnsi="Arial Narrow" w:cs="Arial"/>
          <w:lang w:val="mk-MK"/>
        </w:rPr>
      </w:pPr>
    </w:p>
    <w:p w:rsidR="00E352E5" w:rsidRPr="001D054D" w:rsidRDefault="00E352E5" w:rsidP="00912E84">
      <w:pPr>
        <w:jc w:val="both"/>
        <w:rPr>
          <w:rFonts w:ascii="Arial Narrow" w:hAnsi="Arial Narrow" w:cs="Arial"/>
          <w:lang w:val="mk-MK"/>
        </w:rPr>
      </w:pPr>
    </w:p>
    <w:p w:rsidR="00D375D9" w:rsidRPr="001D054D" w:rsidRDefault="00D375D9" w:rsidP="00D375D9">
      <w:pPr>
        <w:jc w:val="center"/>
        <w:rPr>
          <w:rFonts w:ascii="Arial Narrow" w:hAnsi="Arial Narrow" w:cs="Arial"/>
          <w:b/>
          <w:bCs/>
          <w:lang w:val="mk-MK"/>
        </w:rPr>
      </w:pPr>
      <w:r w:rsidRPr="001D054D">
        <w:rPr>
          <w:rFonts w:ascii="Arial Narrow" w:hAnsi="Arial Narrow" w:cs="Arial"/>
          <w:b/>
          <w:bCs/>
          <w:lang w:val="es-ES"/>
        </w:rPr>
        <w:t xml:space="preserve">Член </w:t>
      </w:r>
      <w:r w:rsidR="003147DF" w:rsidRPr="001D054D">
        <w:rPr>
          <w:rFonts w:ascii="Arial Narrow" w:hAnsi="Arial Narrow" w:cs="Arial"/>
          <w:b/>
          <w:bCs/>
          <w:lang w:val="mk-MK"/>
        </w:rPr>
        <w:t xml:space="preserve"> 12 </w:t>
      </w:r>
    </w:p>
    <w:p w:rsidR="00D375D9" w:rsidRPr="001D054D" w:rsidRDefault="00D375D9" w:rsidP="00D375D9">
      <w:pPr>
        <w:jc w:val="center"/>
        <w:rPr>
          <w:rFonts w:ascii="Arial Narrow" w:hAnsi="Arial Narrow" w:cs="Arial"/>
          <w:b/>
          <w:bCs/>
          <w:lang w:val="mk-MK"/>
        </w:rPr>
      </w:pPr>
      <w:r w:rsidRPr="001D054D">
        <w:rPr>
          <w:rFonts w:ascii="Arial Narrow" w:hAnsi="Arial Narrow" w:cs="Arial"/>
          <w:b/>
          <w:bCs/>
          <w:lang w:val="mk-MK"/>
        </w:rPr>
        <w:t>Објавување на податоците од мерењата</w:t>
      </w:r>
    </w:p>
    <w:p w:rsidR="00D375D9" w:rsidRPr="001D054D" w:rsidRDefault="00D375D9" w:rsidP="00D375D9">
      <w:pPr>
        <w:jc w:val="center"/>
        <w:rPr>
          <w:rFonts w:ascii="Arial Narrow" w:hAnsi="Arial Narrow" w:cs="Arial"/>
          <w:b/>
          <w:bCs/>
          <w:lang w:val="mk-MK"/>
        </w:rPr>
      </w:pPr>
    </w:p>
    <w:p w:rsidR="00D375D9" w:rsidRPr="001D054D" w:rsidRDefault="00D375D9" w:rsidP="00D375D9">
      <w:pPr>
        <w:jc w:val="both"/>
        <w:rPr>
          <w:rFonts w:ascii="Arial Narrow" w:hAnsi="Arial Narrow" w:cs="Arial"/>
          <w:lang w:val="mk-MK"/>
        </w:rPr>
      </w:pPr>
      <w:r w:rsidRPr="001D054D">
        <w:rPr>
          <w:rFonts w:ascii="Arial Narrow" w:hAnsi="Arial Narrow" w:cs="Arial"/>
          <w:lang w:val="es-ES"/>
        </w:rPr>
        <w:t>(1)</w:t>
      </w:r>
      <w:r w:rsidRPr="001D054D">
        <w:rPr>
          <w:rFonts w:ascii="Arial Narrow" w:hAnsi="Arial Narrow" w:cs="Arial"/>
          <w:lang w:val="es-ES"/>
        </w:rPr>
        <w:tab/>
      </w:r>
      <w:r w:rsidRPr="001D054D">
        <w:rPr>
          <w:rFonts w:ascii="Arial Narrow" w:hAnsi="Arial Narrow" w:cs="Arial"/>
          <w:lang w:val="mk-MK"/>
        </w:rPr>
        <w:t>Агенцијата ќе ги објави податоците од сопствените мерења на веб страницата, со статистички приказ, поделен</w:t>
      </w:r>
      <w:r w:rsidR="0055140D" w:rsidRPr="001D054D">
        <w:rPr>
          <w:rFonts w:ascii="Arial Narrow" w:hAnsi="Arial Narrow" w:cs="Arial"/>
          <w:lang w:val="mk-MK"/>
        </w:rPr>
        <w:t xml:space="preserve"> по тест рути согласно Прилог </w:t>
      </w:r>
      <w:r w:rsidR="007B4283" w:rsidRPr="001D054D">
        <w:rPr>
          <w:rFonts w:ascii="Arial Narrow" w:hAnsi="Arial Narrow" w:cs="Arial"/>
          <w:lang w:val="mk-MK"/>
        </w:rPr>
        <w:t>5</w:t>
      </w:r>
      <w:r w:rsidR="0055140D" w:rsidRPr="001D054D">
        <w:rPr>
          <w:rFonts w:ascii="Arial Narrow" w:hAnsi="Arial Narrow" w:cs="Arial"/>
          <w:lang w:val="mk-MK"/>
        </w:rPr>
        <w:t xml:space="preserve">  и</w:t>
      </w:r>
      <w:r w:rsidRPr="001D054D">
        <w:rPr>
          <w:rFonts w:ascii="Arial Narrow" w:hAnsi="Arial Narrow" w:cs="Arial"/>
          <w:lang w:val="mk-MK"/>
        </w:rPr>
        <w:t xml:space="preserve"> по</w:t>
      </w:r>
      <w:r w:rsidR="00752A89" w:rsidRPr="001D054D">
        <w:rPr>
          <w:rFonts w:ascii="Arial Narrow" w:hAnsi="Arial Narrow" w:cs="Arial"/>
          <w:lang w:val="mk-MK"/>
        </w:rPr>
        <w:t xml:space="preserve"> населени места</w:t>
      </w:r>
      <w:r w:rsidR="00CA72FB" w:rsidRPr="001D054D">
        <w:rPr>
          <w:rFonts w:ascii="Arial Narrow" w:hAnsi="Arial Narrow" w:cs="Arial"/>
          <w:lang w:val="mk-MK"/>
        </w:rPr>
        <w:t xml:space="preserve">, </w:t>
      </w:r>
      <w:r w:rsidR="00EA78ED" w:rsidRPr="001D054D">
        <w:rPr>
          <w:rFonts w:ascii="Arial Narrow" w:hAnsi="Arial Narrow" w:cs="Arial"/>
          <w:lang w:val="mk-MK"/>
        </w:rPr>
        <w:t xml:space="preserve">согласно Прилог </w:t>
      </w:r>
      <w:r w:rsidR="007B4283" w:rsidRPr="001D054D">
        <w:rPr>
          <w:rFonts w:ascii="Arial Narrow" w:hAnsi="Arial Narrow" w:cs="Arial"/>
          <w:lang w:val="mk-MK"/>
        </w:rPr>
        <w:t>6</w:t>
      </w:r>
      <w:r w:rsidR="007B4283" w:rsidRPr="001D054D">
        <w:rPr>
          <w:rFonts w:ascii="Arial Narrow" w:hAnsi="Arial Narrow" w:cs="Arial"/>
        </w:rPr>
        <w:t xml:space="preserve"> </w:t>
      </w:r>
      <w:r w:rsidR="00EA78ED" w:rsidRPr="001D054D">
        <w:rPr>
          <w:rFonts w:ascii="Arial Narrow" w:hAnsi="Arial Narrow" w:cs="Arial"/>
          <w:lang w:val="mk-MK"/>
        </w:rPr>
        <w:t>од овој Правилник</w:t>
      </w:r>
      <w:r w:rsidRPr="001D054D">
        <w:rPr>
          <w:rFonts w:ascii="Arial Narrow" w:hAnsi="Arial Narrow" w:cs="Arial"/>
          <w:lang w:val="mk-MK"/>
        </w:rPr>
        <w:t xml:space="preserve"> и </w:t>
      </w:r>
      <w:r w:rsidR="006F5B0B" w:rsidRPr="001D054D">
        <w:rPr>
          <w:rFonts w:ascii="Arial Narrow" w:hAnsi="Arial Narrow" w:cs="Arial"/>
          <w:lang w:val="mk-MK"/>
        </w:rPr>
        <w:t xml:space="preserve">по </w:t>
      </w:r>
      <w:r w:rsidRPr="001D054D">
        <w:rPr>
          <w:rFonts w:ascii="Arial Narrow" w:hAnsi="Arial Narrow" w:cs="Arial"/>
          <w:lang w:val="mk-MK"/>
        </w:rPr>
        <w:t>оператори, со приказ на бројот на извршени мерења, кои учествуваат во анализата.</w:t>
      </w:r>
      <w:r w:rsidR="00BD3343" w:rsidRPr="001D054D">
        <w:rPr>
          <w:rFonts w:ascii="Arial Narrow" w:hAnsi="Arial Narrow" w:cs="Arial"/>
          <w:lang w:val="mk-MK"/>
        </w:rPr>
        <w:t xml:space="preserve"> Податоците од мерењата ќе бидат во форма и на начин, така што ќе бидат лесно читливи и разбирливи за читателот.</w:t>
      </w:r>
    </w:p>
    <w:p w:rsidR="00D736FE" w:rsidRPr="001D054D" w:rsidRDefault="00063E3A" w:rsidP="00063E3A">
      <w:pPr>
        <w:jc w:val="both"/>
        <w:rPr>
          <w:rFonts w:ascii="Arial Narrow" w:hAnsi="Arial Narrow" w:cs="Arial"/>
          <w:lang w:val="mk-MK"/>
        </w:rPr>
      </w:pPr>
      <w:r w:rsidRPr="001D054D">
        <w:rPr>
          <w:rFonts w:ascii="Arial Narrow" w:hAnsi="Arial Narrow" w:cs="Arial"/>
          <w:lang w:val="mk-MK"/>
        </w:rPr>
        <w:t>(2)</w:t>
      </w:r>
      <w:r w:rsidRPr="001D054D">
        <w:rPr>
          <w:rFonts w:ascii="Arial Narrow" w:hAnsi="Arial Narrow" w:cs="Arial"/>
          <w:lang w:val="mk-MK"/>
        </w:rPr>
        <w:tab/>
      </w:r>
      <w:r w:rsidR="003D1AA4" w:rsidRPr="001D054D">
        <w:rPr>
          <w:rFonts w:ascii="Arial Narrow" w:hAnsi="Arial Narrow" w:cs="Arial"/>
          <w:lang w:val="mk-MK"/>
        </w:rPr>
        <w:t xml:space="preserve">Објавените податоци од мерењата ќе им овозможат на граѓаните лесен увид во параметрите за квалитет, </w:t>
      </w:r>
      <w:r w:rsidR="00E93CF1" w:rsidRPr="001D054D">
        <w:rPr>
          <w:rFonts w:ascii="Arial Narrow" w:hAnsi="Arial Narrow" w:cs="Arial"/>
          <w:lang w:val="mk-MK"/>
        </w:rPr>
        <w:t>нивото на мерен</w:t>
      </w:r>
      <w:r w:rsidR="003D1AA4" w:rsidRPr="001D054D">
        <w:rPr>
          <w:rFonts w:ascii="Arial Narrow" w:hAnsi="Arial Narrow" w:cs="Arial"/>
          <w:lang w:val="mk-MK"/>
        </w:rPr>
        <w:t xml:space="preserve"> сигнал и технологијата со која операторот ги обезбедува услугите, како и споредба помеѓу два или повеќе оператори.</w:t>
      </w:r>
      <w:r w:rsidR="00E93CF1" w:rsidRPr="001D054D">
        <w:rPr>
          <w:rFonts w:ascii="Arial Narrow" w:hAnsi="Arial Narrow" w:cs="Arial"/>
          <w:lang w:val="mk-MK"/>
        </w:rPr>
        <w:t xml:space="preserve"> Агенцијата ќе објавува податоци од мерењата на национално ниво </w:t>
      </w:r>
      <w:r w:rsidR="001D0721" w:rsidRPr="001D054D">
        <w:rPr>
          <w:rFonts w:ascii="Arial Narrow" w:hAnsi="Arial Narrow" w:cs="Arial"/>
          <w:lang w:val="mk-MK"/>
        </w:rPr>
        <w:t>по населени места</w:t>
      </w:r>
      <w:r w:rsidR="008F079B" w:rsidRPr="001D054D">
        <w:rPr>
          <w:rFonts w:ascii="Arial Narrow" w:hAnsi="Arial Narrow" w:cs="Arial"/>
          <w:lang w:val="mk-MK"/>
        </w:rPr>
        <w:t xml:space="preserve"> и</w:t>
      </w:r>
      <w:r w:rsidR="001D0721" w:rsidRPr="001D054D">
        <w:rPr>
          <w:rFonts w:ascii="Arial Narrow" w:hAnsi="Arial Narrow" w:cs="Arial"/>
          <w:lang w:val="mk-MK"/>
        </w:rPr>
        <w:t xml:space="preserve"> по тест рути</w:t>
      </w:r>
      <w:r w:rsidR="00E93CF1" w:rsidRPr="001D054D">
        <w:rPr>
          <w:rFonts w:ascii="Arial Narrow" w:hAnsi="Arial Narrow" w:cs="Arial"/>
          <w:lang w:val="mk-MK"/>
        </w:rPr>
        <w:t>.</w:t>
      </w:r>
      <w:r w:rsidR="001E210A" w:rsidRPr="001D054D">
        <w:rPr>
          <w:rFonts w:ascii="Arial Narrow" w:hAnsi="Arial Narrow" w:cs="Arial"/>
          <w:lang w:val="mk-MK"/>
        </w:rPr>
        <w:t xml:space="preserve"> </w:t>
      </w:r>
      <w:r w:rsidR="00942AFA" w:rsidRPr="001D054D">
        <w:rPr>
          <w:rFonts w:ascii="Arial Narrow" w:hAnsi="Arial Narrow" w:cs="Arial"/>
          <w:lang w:val="mk-MK"/>
        </w:rPr>
        <w:t xml:space="preserve">Агенцијата ќе објавува резултати од мерења на </w:t>
      </w:r>
      <w:r w:rsidR="006C5E32" w:rsidRPr="001D054D">
        <w:rPr>
          <w:rFonts w:ascii="Arial Narrow" w:hAnsi="Arial Narrow" w:cs="Arial"/>
          <w:lang w:val="mk-MK"/>
        </w:rPr>
        <w:t>DVB-T</w:t>
      </w:r>
      <w:r w:rsidR="00942AFA" w:rsidRPr="001D054D">
        <w:rPr>
          <w:rFonts w:ascii="Arial Narrow" w:hAnsi="Arial Narrow" w:cs="Arial"/>
          <w:lang w:val="mk-MK"/>
        </w:rPr>
        <w:t xml:space="preserve"> во стационарни точки .</w:t>
      </w:r>
    </w:p>
    <w:p w:rsidR="00D736FE" w:rsidRPr="001D054D" w:rsidRDefault="00E83098" w:rsidP="00063E3A">
      <w:pPr>
        <w:autoSpaceDE w:val="0"/>
        <w:autoSpaceDN w:val="0"/>
        <w:adjustRightInd w:val="0"/>
        <w:jc w:val="both"/>
        <w:rPr>
          <w:rFonts w:ascii="Arial Narrow" w:eastAsia="Calibri" w:hAnsi="Arial Narrow" w:cs="Arial"/>
          <w:lang w:val="mk-MK"/>
        </w:rPr>
      </w:pPr>
      <w:r w:rsidRPr="001D054D">
        <w:rPr>
          <w:rFonts w:ascii="Arial Narrow" w:eastAsia="Calibri" w:hAnsi="Arial Narrow" w:cs="Arial"/>
          <w:lang w:val="mk-MK"/>
        </w:rPr>
        <w:t>(3)</w:t>
      </w:r>
      <w:r w:rsidR="00063E3A" w:rsidRPr="001D054D">
        <w:rPr>
          <w:rFonts w:ascii="Arial Narrow" w:eastAsia="Calibri" w:hAnsi="Arial Narrow" w:cs="Arial"/>
          <w:lang w:val="mk-MK"/>
        </w:rPr>
        <w:tab/>
      </w:r>
      <w:r w:rsidR="006C5E32" w:rsidRPr="001D054D">
        <w:rPr>
          <w:rFonts w:ascii="Arial Narrow" w:eastAsia="Calibri" w:hAnsi="Arial Narrow" w:cs="Arial"/>
          <w:lang w:val="mk-MK"/>
        </w:rPr>
        <w:t xml:space="preserve">Доколку со мерењата биде утврдено дека на одредено подрачје операторот нема мрежна покриеност или </w:t>
      </w:r>
      <w:r w:rsidR="005C5ACC" w:rsidRPr="001D054D">
        <w:rPr>
          <w:rFonts w:ascii="Arial Narrow" w:eastAsia="Calibri" w:hAnsi="Arial Narrow" w:cs="Arial"/>
          <w:lang w:val="mk-MK"/>
        </w:rPr>
        <w:t>нивото на мерен сигнал</w:t>
      </w:r>
      <w:r w:rsidR="006C5E32" w:rsidRPr="001D054D">
        <w:rPr>
          <w:rFonts w:ascii="Arial Narrow" w:eastAsia="Calibri" w:hAnsi="Arial Narrow" w:cs="Arial"/>
          <w:lang w:val="mk-MK"/>
        </w:rPr>
        <w:t xml:space="preserve"> е пониск</w:t>
      </w:r>
      <w:r w:rsidR="005C5ACC" w:rsidRPr="001D054D">
        <w:rPr>
          <w:rFonts w:ascii="Arial Narrow" w:eastAsia="Calibri" w:hAnsi="Arial Narrow" w:cs="Arial"/>
          <w:lang w:val="mk-MK"/>
        </w:rPr>
        <w:t>о</w:t>
      </w:r>
      <w:r w:rsidR="006C5E32" w:rsidRPr="001D054D">
        <w:rPr>
          <w:rFonts w:ascii="Arial Narrow" w:eastAsia="Calibri" w:hAnsi="Arial Narrow" w:cs="Arial"/>
          <w:lang w:val="mk-MK"/>
        </w:rPr>
        <w:t xml:space="preserve"> од</w:t>
      </w:r>
      <w:r w:rsidR="005C5ACC" w:rsidRPr="001D054D">
        <w:rPr>
          <w:rFonts w:ascii="Arial Narrow" w:eastAsia="Calibri" w:hAnsi="Arial Narrow" w:cs="Arial"/>
          <w:lang w:val="mk-MK"/>
        </w:rPr>
        <w:t xml:space="preserve"> нивото дефинирано во Прилог </w:t>
      </w:r>
      <w:r w:rsidR="00412CF4" w:rsidRPr="001D054D">
        <w:rPr>
          <w:rFonts w:ascii="Arial Narrow" w:eastAsia="Calibri" w:hAnsi="Arial Narrow" w:cs="Arial"/>
          <w:lang w:val="mk-MK"/>
        </w:rPr>
        <w:t xml:space="preserve">2 </w:t>
      </w:r>
      <w:r w:rsidR="005C5ACC" w:rsidRPr="001D054D">
        <w:rPr>
          <w:rFonts w:ascii="Arial Narrow" w:eastAsia="Calibri" w:hAnsi="Arial Narrow" w:cs="Arial"/>
          <w:lang w:val="mk-MK"/>
        </w:rPr>
        <w:t>од овој правилник</w:t>
      </w:r>
      <w:r w:rsidR="006C5E32" w:rsidRPr="001D054D">
        <w:rPr>
          <w:rFonts w:ascii="Arial Narrow" w:eastAsia="Calibri" w:hAnsi="Arial Narrow" w:cs="Arial"/>
          <w:lang w:val="mk-MK"/>
        </w:rPr>
        <w:t>, истото ќе</w:t>
      </w:r>
      <w:r w:rsidR="002F79DD" w:rsidRPr="001D054D">
        <w:rPr>
          <w:rFonts w:ascii="Arial Narrow" w:eastAsia="Calibri" w:hAnsi="Arial Narrow" w:cs="Arial"/>
          <w:lang w:val="mk-MK"/>
        </w:rPr>
        <w:t xml:space="preserve"> </w:t>
      </w:r>
      <w:r w:rsidR="006C5E32" w:rsidRPr="001D054D">
        <w:rPr>
          <w:rFonts w:ascii="Arial Narrow" w:eastAsia="Calibri" w:hAnsi="Arial Narrow" w:cs="Arial"/>
          <w:lang w:val="mk-MK"/>
        </w:rPr>
        <w:t>биде определено како подрачје без мрежна покриеност на операторот од страна на</w:t>
      </w:r>
      <w:r w:rsidR="008F079B" w:rsidRPr="001D054D">
        <w:rPr>
          <w:rFonts w:ascii="Arial Narrow" w:eastAsia="Calibri" w:hAnsi="Arial Narrow" w:cs="Arial"/>
          <w:lang w:val="mk-MK"/>
        </w:rPr>
        <w:t xml:space="preserve"> </w:t>
      </w:r>
      <w:r w:rsidR="006C5E32" w:rsidRPr="001D054D">
        <w:rPr>
          <w:rFonts w:ascii="Arial Narrow" w:eastAsia="Calibri" w:hAnsi="Arial Narrow" w:cs="Arial"/>
          <w:lang w:val="mk-MK"/>
        </w:rPr>
        <w:t>Агенцијата, за што ќе биде известен операторот</w:t>
      </w:r>
      <w:r w:rsidR="005C5ACC" w:rsidRPr="001D054D">
        <w:rPr>
          <w:rFonts w:ascii="Arial Narrow" w:eastAsia="Calibri" w:hAnsi="Arial Narrow" w:cs="Arial"/>
          <w:lang w:val="mk-MK"/>
        </w:rPr>
        <w:t xml:space="preserve"> да направи соодветна корекција на мапата на покриеност</w:t>
      </w:r>
      <w:r w:rsidR="008F079B" w:rsidRPr="001D054D">
        <w:rPr>
          <w:rFonts w:ascii="Arial Narrow" w:eastAsia="Calibri" w:hAnsi="Arial Narrow" w:cs="Arial"/>
          <w:lang w:val="mk-MK"/>
        </w:rPr>
        <w:t xml:space="preserve"> </w:t>
      </w:r>
      <w:r w:rsidR="005C5ACC" w:rsidRPr="001D054D">
        <w:rPr>
          <w:rFonts w:ascii="Arial Narrow" w:eastAsia="Calibri" w:hAnsi="Arial Narrow" w:cs="Arial"/>
          <w:lang w:val="mk-MK"/>
        </w:rPr>
        <w:t>или да направи корекција на покриеноста на теренот така што измерената покриеност ќе одговара со онаа прикажана на</w:t>
      </w:r>
      <w:r w:rsidR="00D02140" w:rsidRPr="001D054D">
        <w:rPr>
          <w:rFonts w:ascii="Arial Narrow" w:eastAsia="Calibri" w:hAnsi="Arial Narrow" w:cs="Arial"/>
          <w:lang w:val="mk-MK"/>
        </w:rPr>
        <w:t xml:space="preserve"> доставената</w:t>
      </w:r>
      <w:r w:rsidR="005C5ACC" w:rsidRPr="001D054D">
        <w:rPr>
          <w:rFonts w:ascii="Arial Narrow" w:eastAsia="Calibri" w:hAnsi="Arial Narrow" w:cs="Arial"/>
          <w:lang w:val="mk-MK"/>
        </w:rPr>
        <w:t xml:space="preserve"> мапа</w:t>
      </w:r>
      <w:r w:rsidR="00363045" w:rsidRPr="001D054D">
        <w:rPr>
          <w:rFonts w:ascii="Arial Narrow" w:eastAsia="Calibri" w:hAnsi="Arial Narrow" w:cs="Arial"/>
          <w:lang w:val="mk-MK"/>
        </w:rPr>
        <w:t xml:space="preserve"> од страна на операторот</w:t>
      </w:r>
      <w:r w:rsidR="005C5ACC" w:rsidRPr="001D054D">
        <w:rPr>
          <w:rFonts w:ascii="Arial Narrow" w:eastAsia="Calibri" w:hAnsi="Arial Narrow" w:cs="Arial"/>
          <w:lang w:val="mk-MK"/>
        </w:rPr>
        <w:t>.</w:t>
      </w:r>
      <w:r w:rsidR="00E61064" w:rsidRPr="001D054D">
        <w:rPr>
          <w:rFonts w:ascii="Arial Narrow" w:eastAsia="Calibri" w:hAnsi="Arial Narrow" w:cs="Arial"/>
          <w:lang w:val="mk-MK"/>
        </w:rPr>
        <w:t xml:space="preserve"> </w:t>
      </w:r>
      <w:r w:rsidR="00E61064" w:rsidRPr="001D054D">
        <w:rPr>
          <w:rFonts w:ascii="Arial Narrow" w:hAnsi="Arial Narrow" w:cs="Arial"/>
          <w:bCs/>
          <w:lang w:val="mk-MK"/>
        </w:rPr>
        <w:t>Подрачје без мрежна покриеност</w:t>
      </w:r>
      <w:r w:rsidR="00E61064" w:rsidRPr="001D054D">
        <w:rPr>
          <w:rFonts w:ascii="Arial Narrow" w:hAnsi="Arial Narrow" w:cs="Arial"/>
          <w:b/>
          <w:bCs/>
          <w:lang w:val="mk-MK"/>
        </w:rPr>
        <w:t xml:space="preserve"> </w:t>
      </w:r>
      <w:r w:rsidR="00E61064" w:rsidRPr="001D054D">
        <w:rPr>
          <w:rFonts w:ascii="Arial Narrow" w:hAnsi="Arial Narrow" w:cs="Arial"/>
          <w:lang w:val="mk-MK"/>
        </w:rPr>
        <w:t>претставува дел од територијата на Република Македонија каде операторот не обезбедува јавни електронски комуникациски услуги.</w:t>
      </w:r>
    </w:p>
    <w:p w:rsidR="00A2283C" w:rsidRPr="001D054D" w:rsidRDefault="006C5E32">
      <w:pPr>
        <w:autoSpaceDE w:val="0"/>
        <w:autoSpaceDN w:val="0"/>
        <w:adjustRightInd w:val="0"/>
        <w:jc w:val="both"/>
        <w:rPr>
          <w:rFonts w:ascii="Arial Narrow" w:eastAsia="Calibri" w:hAnsi="Arial Narrow" w:cs="Arial"/>
          <w:lang w:val="mk-MK"/>
        </w:rPr>
      </w:pPr>
      <w:r w:rsidRPr="001D054D">
        <w:rPr>
          <w:rFonts w:ascii="Arial Narrow" w:hAnsi="Arial Narrow" w:cs="Arial"/>
          <w:lang w:val="mk-MK"/>
        </w:rPr>
        <w:t>(</w:t>
      </w:r>
      <w:r w:rsidR="00CD6E59" w:rsidRPr="001D054D">
        <w:rPr>
          <w:rFonts w:ascii="Arial Narrow" w:hAnsi="Arial Narrow" w:cs="Arial"/>
          <w:lang w:val="mk-MK"/>
        </w:rPr>
        <w:t>4</w:t>
      </w:r>
      <w:r w:rsidRPr="001D054D">
        <w:rPr>
          <w:rFonts w:ascii="Arial Narrow" w:hAnsi="Arial Narrow" w:cs="Arial"/>
          <w:lang w:val="mk-MK"/>
        </w:rPr>
        <w:t>)</w:t>
      </w:r>
      <w:r w:rsidRPr="001D054D">
        <w:rPr>
          <w:rFonts w:ascii="Arial Narrow" w:hAnsi="Arial Narrow" w:cs="Arial"/>
          <w:lang w:val="mk-MK"/>
        </w:rPr>
        <w:tab/>
      </w:r>
      <w:r w:rsidR="008D28FC" w:rsidRPr="001D054D">
        <w:rPr>
          <w:rFonts w:ascii="Arial Narrow" w:hAnsi="Arial Narrow" w:cs="Arial"/>
          <w:lang w:val="mk-MK"/>
        </w:rPr>
        <w:t>Изгледот и формата на извешт</w:t>
      </w:r>
      <w:r w:rsidR="00E84D55" w:rsidRPr="001D054D">
        <w:rPr>
          <w:rFonts w:ascii="Arial Narrow" w:hAnsi="Arial Narrow" w:cs="Arial"/>
          <w:lang w:val="mk-MK"/>
        </w:rPr>
        <w:t>аите</w:t>
      </w:r>
      <w:r w:rsidR="008D28FC" w:rsidRPr="001D054D">
        <w:rPr>
          <w:rFonts w:ascii="Arial Narrow" w:hAnsi="Arial Narrow" w:cs="Arial"/>
          <w:lang w:val="mk-MK"/>
        </w:rPr>
        <w:t xml:space="preserve"> од сопстветните извршени мерења </w:t>
      </w:r>
      <w:r w:rsidR="003E4446" w:rsidRPr="001D054D">
        <w:rPr>
          <w:rFonts w:ascii="Arial Narrow" w:hAnsi="Arial Narrow" w:cs="Arial"/>
          <w:lang w:val="mk-MK"/>
        </w:rPr>
        <w:t xml:space="preserve">на Агенцијата </w:t>
      </w:r>
      <w:r w:rsidR="008D28FC" w:rsidRPr="001D054D">
        <w:rPr>
          <w:rFonts w:ascii="Arial Narrow" w:hAnsi="Arial Narrow" w:cs="Arial"/>
          <w:lang w:val="mk-MK"/>
        </w:rPr>
        <w:t>за квалитетот на услуги кои г</w:t>
      </w:r>
      <w:r w:rsidR="003E4446" w:rsidRPr="001D054D">
        <w:rPr>
          <w:rFonts w:ascii="Arial Narrow" w:hAnsi="Arial Narrow" w:cs="Arial"/>
          <w:lang w:val="mk-MK"/>
        </w:rPr>
        <w:t>и обезбедуваат</w:t>
      </w:r>
      <w:r w:rsidR="008F079B" w:rsidRPr="001D054D">
        <w:rPr>
          <w:rFonts w:ascii="Arial Narrow" w:hAnsi="Arial Narrow" w:cs="Arial"/>
          <w:lang w:val="mk-MK"/>
        </w:rPr>
        <w:t xml:space="preserve"> </w:t>
      </w:r>
      <w:r w:rsidR="006F5B0B" w:rsidRPr="001D054D">
        <w:rPr>
          <w:rFonts w:ascii="Arial Narrow" w:hAnsi="Arial Narrow" w:cs="Arial"/>
          <w:lang w:val="mk-MK"/>
        </w:rPr>
        <w:t>операторите</w:t>
      </w:r>
      <w:r w:rsidR="008D28FC" w:rsidRPr="001D054D">
        <w:rPr>
          <w:rFonts w:ascii="Arial Narrow" w:hAnsi="Arial Narrow" w:cs="Arial"/>
          <w:lang w:val="mk-MK"/>
        </w:rPr>
        <w:t xml:space="preserve"> е даден во П</w:t>
      </w:r>
      <w:r w:rsidR="00E84D55" w:rsidRPr="001D054D">
        <w:rPr>
          <w:rFonts w:ascii="Arial Narrow" w:hAnsi="Arial Narrow" w:cs="Arial"/>
          <w:lang w:val="mk-MK"/>
        </w:rPr>
        <w:t>рилог</w:t>
      </w:r>
      <w:r w:rsidR="008D28FC" w:rsidRPr="001D054D">
        <w:rPr>
          <w:rFonts w:ascii="Arial Narrow" w:hAnsi="Arial Narrow" w:cs="Arial"/>
          <w:lang w:val="mk-MK"/>
        </w:rPr>
        <w:t xml:space="preserve"> </w:t>
      </w:r>
      <w:r w:rsidR="00412CF4" w:rsidRPr="001D054D">
        <w:rPr>
          <w:rFonts w:ascii="Arial Narrow" w:hAnsi="Arial Narrow" w:cs="Arial"/>
          <w:lang w:val="mk-MK"/>
        </w:rPr>
        <w:t xml:space="preserve">7  </w:t>
      </w:r>
      <w:r w:rsidR="00E84D55" w:rsidRPr="001D054D">
        <w:rPr>
          <w:rFonts w:ascii="Arial Narrow" w:hAnsi="Arial Narrow" w:cs="Arial"/>
          <w:lang w:val="mk-MK"/>
        </w:rPr>
        <w:t xml:space="preserve">и Прилог </w:t>
      </w:r>
      <w:r w:rsidR="00412CF4" w:rsidRPr="001D054D">
        <w:rPr>
          <w:rFonts w:ascii="Arial Narrow" w:hAnsi="Arial Narrow" w:cs="Arial"/>
          <w:lang w:val="mk-MK"/>
        </w:rPr>
        <w:t xml:space="preserve">8 </w:t>
      </w:r>
      <w:r w:rsidR="00DE03EB" w:rsidRPr="001D054D">
        <w:rPr>
          <w:rFonts w:ascii="Arial Narrow" w:hAnsi="Arial Narrow" w:cs="Arial"/>
          <w:lang w:val="mk-MK"/>
        </w:rPr>
        <w:t>на овој правилник</w:t>
      </w:r>
      <w:r w:rsidR="008D28FC" w:rsidRPr="001D054D">
        <w:rPr>
          <w:rFonts w:ascii="Arial Narrow" w:hAnsi="Arial Narrow" w:cs="Arial"/>
          <w:lang w:val="mk-MK"/>
        </w:rPr>
        <w:t>.</w:t>
      </w:r>
    </w:p>
    <w:p w:rsidR="00393131" w:rsidRPr="001D054D" w:rsidRDefault="00393131" w:rsidP="00415959">
      <w:pPr>
        <w:tabs>
          <w:tab w:val="num" w:pos="0"/>
          <w:tab w:val="num" w:pos="180"/>
        </w:tabs>
        <w:rPr>
          <w:rFonts w:ascii="Arial Narrow" w:hAnsi="Arial Narrow" w:cs="Arial"/>
          <w:b/>
          <w:bCs/>
          <w:lang w:val="mk-MK"/>
        </w:rPr>
      </w:pPr>
    </w:p>
    <w:p w:rsidR="00A6282E" w:rsidRPr="001D054D" w:rsidRDefault="006C5E32" w:rsidP="00A6282E">
      <w:pPr>
        <w:tabs>
          <w:tab w:val="num" w:pos="0"/>
          <w:tab w:val="num" w:pos="180"/>
        </w:tabs>
        <w:jc w:val="center"/>
        <w:rPr>
          <w:rFonts w:ascii="Arial Narrow" w:hAnsi="Arial Narrow" w:cs="Arial"/>
          <w:b/>
          <w:bCs/>
          <w:lang w:val="mk-MK"/>
        </w:rPr>
      </w:pPr>
      <w:r w:rsidRPr="001D054D">
        <w:rPr>
          <w:rFonts w:ascii="Arial Narrow" w:hAnsi="Arial Narrow" w:cs="Arial"/>
          <w:b/>
          <w:bCs/>
          <w:lang w:val="mk-MK"/>
        </w:rPr>
        <w:lastRenderedPageBreak/>
        <w:t xml:space="preserve">Член </w:t>
      </w:r>
      <w:r w:rsidR="003147DF" w:rsidRPr="001D054D">
        <w:rPr>
          <w:rFonts w:ascii="Arial Narrow" w:hAnsi="Arial Narrow" w:cs="Arial"/>
          <w:b/>
          <w:bCs/>
          <w:lang w:val="mk-MK"/>
        </w:rPr>
        <w:t xml:space="preserve">13 </w:t>
      </w:r>
    </w:p>
    <w:p w:rsidR="00A6282E" w:rsidRPr="001D054D" w:rsidRDefault="006C5E32" w:rsidP="00A6282E">
      <w:pPr>
        <w:pStyle w:val="Heading3"/>
        <w:rPr>
          <w:rFonts w:ascii="Arial Narrow" w:hAnsi="Arial Narrow" w:cs="Arial"/>
          <w:lang w:val="mk-MK"/>
        </w:rPr>
      </w:pPr>
      <w:r w:rsidRPr="001D054D">
        <w:rPr>
          <w:rFonts w:ascii="Arial Narrow" w:hAnsi="Arial Narrow" w:cs="Arial"/>
          <w:lang w:val="mk-MK"/>
        </w:rPr>
        <w:t>Влегување во сила</w:t>
      </w:r>
    </w:p>
    <w:p w:rsidR="003D6D0C" w:rsidRPr="001D054D" w:rsidRDefault="003D6D0C" w:rsidP="003D6D0C">
      <w:pPr>
        <w:rPr>
          <w:rFonts w:ascii="Arial Narrow" w:hAnsi="Arial Narrow" w:cs="Arial"/>
          <w:lang w:val="mk-MK"/>
        </w:rPr>
      </w:pPr>
    </w:p>
    <w:p w:rsidR="00A6282E" w:rsidRPr="00E46138" w:rsidRDefault="006C5E32" w:rsidP="00E46138">
      <w:pPr>
        <w:autoSpaceDE w:val="0"/>
        <w:autoSpaceDN w:val="0"/>
        <w:adjustRightInd w:val="0"/>
        <w:jc w:val="both"/>
        <w:rPr>
          <w:rFonts w:ascii="Arial Narrow" w:hAnsi="Arial Narrow" w:cs="TimesNewRomanPSMT"/>
          <w:lang w:eastAsia="en-GB"/>
        </w:rPr>
      </w:pPr>
      <w:r w:rsidRPr="00E46138">
        <w:rPr>
          <w:rFonts w:ascii="Arial Narrow" w:hAnsi="Arial Narrow" w:cs="Arial"/>
          <w:lang w:val="mk-MK"/>
        </w:rPr>
        <w:t>Овој правилник влегува во сила со денот на неговото објавување во Службен весник на Република Македонија</w:t>
      </w:r>
      <w:r w:rsidR="00DA3127" w:rsidRPr="00E46138">
        <w:rPr>
          <w:rFonts w:ascii="Arial Narrow" w:hAnsi="Arial Narrow" w:cs="Arial"/>
          <w:lang w:val="mk-MK"/>
        </w:rPr>
        <w:t>.</w:t>
      </w:r>
      <w:r w:rsidR="00076DEB" w:rsidRPr="00E46138">
        <w:rPr>
          <w:rFonts w:ascii="Arial Narrow" w:hAnsi="Arial Narrow" w:cs="Arial"/>
          <w:lang w:val="mk-MK"/>
        </w:rPr>
        <w:t xml:space="preserve"> </w:t>
      </w:r>
      <w:r w:rsidRPr="00E46138">
        <w:rPr>
          <w:rFonts w:ascii="Arial Narrow" w:hAnsi="Arial Narrow" w:cs="Arial"/>
          <w:lang w:val="mk-MK"/>
        </w:rPr>
        <w:t xml:space="preserve">По влегувањето во сила, </w:t>
      </w:r>
      <w:r w:rsidR="00DA3127" w:rsidRPr="00E46138">
        <w:rPr>
          <w:rFonts w:ascii="Arial Narrow" w:hAnsi="Arial Narrow" w:cs="Arial"/>
          <w:lang w:val="mk-MK"/>
        </w:rPr>
        <w:t>П</w:t>
      </w:r>
      <w:r w:rsidRPr="00E46138">
        <w:rPr>
          <w:rFonts w:ascii="Arial Narrow" w:hAnsi="Arial Narrow" w:cs="Arial"/>
          <w:lang w:val="mk-MK"/>
        </w:rPr>
        <w:t>равилникот ќе биде објаве</w:t>
      </w:r>
      <w:r w:rsidR="00E84D55" w:rsidRPr="00E46138">
        <w:rPr>
          <w:rFonts w:ascii="Arial Narrow" w:hAnsi="Arial Narrow" w:cs="Arial"/>
          <w:lang w:val="mk-MK"/>
        </w:rPr>
        <w:t>н на</w:t>
      </w:r>
      <w:r w:rsidR="00E46138" w:rsidRPr="00E46138">
        <w:rPr>
          <w:rFonts w:ascii="Arial Narrow" w:hAnsi="Arial Narrow" w:cs="Arial"/>
          <w:lang w:val="mk-MK"/>
        </w:rPr>
        <w:t xml:space="preserve"> веб-страната на Агенцијата, а П</w:t>
      </w:r>
      <w:r w:rsidR="00E84D55" w:rsidRPr="00E46138">
        <w:rPr>
          <w:rFonts w:ascii="Arial Narrow" w:hAnsi="Arial Narrow" w:cs="Arial"/>
          <w:lang w:val="mk-MK"/>
        </w:rPr>
        <w:t>равил</w:t>
      </w:r>
      <w:r w:rsidR="004B31BE" w:rsidRPr="00E46138">
        <w:rPr>
          <w:rFonts w:ascii="Arial Narrow" w:hAnsi="Arial Narrow" w:cs="Arial"/>
          <w:lang w:val="mk-MK"/>
        </w:rPr>
        <w:t>никот</w:t>
      </w:r>
      <w:r w:rsidR="00E46138" w:rsidRPr="00E46138">
        <w:rPr>
          <w:rFonts w:ascii="Arial Narrow" w:hAnsi="Arial Narrow" w:cs="Arial"/>
          <w:lang w:val="mk-MK"/>
        </w:rPr>
        <w:t xml:space="preserve"> </w:t>
      </w:r>
      <w:r w:rsidR="004B31BE" w:rsidRPr="00E46138">
        <w:rPr>
          <w:rFonts w:ascii="Arial Narrow" w:hAnsi="Arial Narrow" w:cs="Arial"/>
          <w:lang w:val="mk-MK"/>
        </w:rPr>
        <w:t xml:space="preserve"> </w:t>
      </w:r>
      <w:r w:rsidR="00E46138" w:rsidRPr="00E46138">
        <w:rPr>
          <w:rFonts w:ascii="Arial Narrow" w:hAnsi="Arial Narrow" w:cs="Arial"/>
          <w:lang w:val="mk-MK"/>
        </w:rPr>
        <w:t xml:space="preserve">за </w:t>
      </w:r>
      <w:r w:rsidR="00E46138" w:rsidRPr="00E46138">
        <w:rPr>
          <w:rFonts w:ascii="Arial Narrow" w:hAnsi="Arial Narrow" w:cs="TimesNewRomanPSMT"/>
          <w:lang w:eastAsia="en-GB"/>
        </w:rPr>
        <w:t>параметрите за квалитет на јавните електронски</w:t>
      </w:r>
      <w:r w:rsidR="00E46138">
        <w:rPr>
          <w:rFonts w:ascii="Arial Narrow" w:hAnsi="Arial Narrow" w:cs="TimesNewRomanPSMT"/>
          <w:lang w:val="mk-MK" w:eastAsia="en-GB"/>
        </w:rPr>
        <w:t xml:space="preserve"> </w:t>
      </w:r>
      <w:r w:rsidR="00E46138" w:rsidRPr="00E46138">
        <w:rPr>
          <w:rFonts w:ascii="Arial Narrow" w:hAnsi="Arial Narrow" w:cs="TimesNewRomanPSMT"/>
          <w:lang w:eastAsia="en-GB"/>
        </w:rPr>
        <w:t>комуникациски услуги, начинот и постапката за вршење на контрола и мерење, содржината,формата и начинот на објавување на информации во врска со квалитетот на јавните</w:t>
      </w:r>
      <w:r w:rsidR="00E46138" w:rsidRPr="00E46138">
        <w:rPr>
          <w:rFonts w:ascii="Arial Narrow" w:hAnsi="Arial Narrow" w:cs="TimesNewRomanPSMT"/>
          <w:lang w:val="mk-MK" w:eastAsia="en-GB"/>
        </w:rPr>
        <w:t xml:space="preserve"> </w:t>
      </w:r>
      <w:r w:rsidR="00E46138" w:rsidRPr="00E46138">
        <w:rPr>
          <w:rFonts w:ascii="Arial Narrow" w:hAnsi="Arial Narrow" w:cs="TimesNewRomanPSMT"/>
          <w:lang w:eastAsia="en-GB"/>
        </w:rPr>
        <w:t>електронски комуникациски услуги</w:t>
      </w:r>
      <w:r w:rsidR="00E46138" w:rsidRPr="00E46138">
        <w:rPr>
          <w:rFonts w:ascii="Arial Narrow" w:hAnsi="Arial Narrow" w:cs="Arial"/>
          <w:lang w:val="mk-MK"/>
        </w:rPr>
        <w:t xml:space="preserve"> </w:t>
      </w:r>
      <w:r w:rsidR="004B31BE" w:rsidRPr="00E46138">
        <w:rPr>
          <w:rFonts w:ascii="Arial Narrow" w:hAnsi="Arial Narrow" w:cs="Arial"/>
          <w:lang w:val="mk-MK"/>
        </w:rPr>
        <w:t>објавен во С</w:t>
      </w:r>
      <w:r w:rsidR="00E84D55" w:rsidRPr="00E46138">
        <w:rPr>
          <w:rFonts w:ascii="Arial Narrow" w:hAnsi="Arial Narrow" w:cs="Arial"/>
          <w:lang w:val="mk-MK"/>
        </w:rPr>
        <w:t xml:space="preserve">лужбен весник </w:t>
      </w:r>
      <w:r w:rsidR="004B31BE" w:rsidRPr="00E46138">
        <w:rPr>
          <w:rFonts w:ascii="Arial Narrow" w:hAnsi="Arial Narrow" w:cs="Arial"/>
          <w:lang w:val="mk-MK"/>
        </w:rPr>
        <w:t xml:space="preserve">на Република Македонија бр. </w:t>
      </w:r>
      <w:r w:rsidR="00E17752" w:rsidRPr="00E46138">
        <w:rPr>
          <w:rFonts w:ascii="Arial Narrow" w:hAnsi="Arial Narrow" w:cs="Arial"/>
          <w:lang w:val="mk-MK"/>
        </w:rPr>
        <w:t xml:space="preserve"> 55/2017 </w:t>
      </w:r>
      <w:r w:rsidR="00DB5406" w:rsidRPr="00E46138">
        <w:rPr>
          <w:rFonts w:ascii="Arial Narrow" w:hAnsi="Arial Narrow" w:cs="Arial"/>
          <w:lang w:val="mk-MK"/>
        </w:rPr>
        <w:t>престанува да важи.</w:t>
      </w:r>
    </w:p>
    <w:p w:rsidR="00393131" w:rsidRPr="001D054D" w:rsidRDefault="00393131" w:rsidP="00A6282E">
      <w:pPr>
        <w:jc w:val="both"/>
        <w:rPr>
          <w:rFonts w:ascii="Arial Narrow" w:hAnsi="Arial Narrow" w:cs="Arial"/>
          <w:lang w:val="mk-MK"/>
        </w:rPr>
      </w:pPr>
    </w:p>
    <w:p w:rsidR="00A6282E" w:rsidRPr="001D054D" w:rsidRDefault="00260433" w:rsidP="00A6282E">
      <w:pPr>
        <w:jc w:val="both"/>
        <w:rPr>
          <w:rFonts w:ascii="Arial Narrow" w:hAnsi="Arial Narrow" w:cs="Arial"/>
          <w:lang w:val="pl-PL"/>
        </w:rPr>
      </w:pPr>
      <w:r w:rsidRPr="001D054D">
        <w:rPr>
          <w:rFonts w:ascii="Arial Narrow" w:hAnsi="Arial Narrow" w:cs="Arial"/>
          <w:lang w:val="mk-MK"/>
        </w:rPr>
        <w:t>Број</w:t>
      </w:r>
    </w:p>
    <w:p w:rsidR="00A6282E" w:rsidRPr="001D054D" w:rsidRDefault="003C1C79" w:rsidP="00A6282E">
      <w:pPr>
        <w:jc w:val="both"/>
        <w:rPr>
          <w:rFonts w:ascii="Arial Narrow" w:hAnsi="Arial Narrow" w:cs="Arial"/>
          <w:lang w:val="mk-MK"/>
        </w:rPr>
      </w:pPr>
      <w:r w:rsidRPr="001D054D">
        <w:rPr>
          <w:rFonts w:ascii="Arial Narrow" w:hAnsi="Arial Narrow" w:cs="Arial"/>
          <w:lang w:val="pl-PL"/>
        </w:rPr>
        <w:t>Скопје,</w:t>
      </w:r>
      <w:r w:rsidR="00076DEB" w:rsidRPr="001D054D">
        <w:rPr>
          <w:rFonts w:ascii="Arial Narrow" w:hAnsi="Arial Narrow" w:cs="Arial"/>
          <w:lang w:val="pl-PL"/>
        </w:rPr>
        <w:tab/>
      </w:r>
      <w:r w:rsidR="00076DEB" w:rsidRPr="001D054D">
        <w:rPr>
          <w:rFonts w:ascii="Arial Narrow" w:hAnsi="Arial Narrow" w:cs="Arial"/>
          <w:lang w:val="pl-PL"/>
        </w:rPr>
        <w:tab/>
      </w:r>
      <w:r w:rsidR="00076DEB" w:rsidRPr="001D054D">
        <w:rPr>
          <w:rFonts w:ascii="Arial Narrow" w:hAnsi="Arial Narrow" w:cs="Arial"/>
          <w:lang w:val="pl-PL"/>
        </w:rPr>
        <w:tab/>
      </w:r>
      <w:r w:rsidR="00076DEB" w:rsidRPr="001D054D">
        <w:rPr>
          <w:rFonts w:ascii="Arial Narrow" w:hAnsi="Arial Narrow" w:cs="Arial"/>
          <w:lang w:val="pl-PL"/>
        </w:rPr>
        <w:tab/>
      </w:r>
      <w:r w:rsidR="00076DEB" w:rsidRPr="001D054D">
        <w:rPr>
          <w:rFonts w:ascii="Arial Narrow" w:hAnsi="Arial Narrow" w:cs="Arial"/>
          <w:lang w:val="pl-PL"/>
        </w:rPr>
        <w:tab/>
      </w:r>
      <w:r w:rsidR="00076DEB" w:rsidRPr="001D054D">
        <w:rPr>
          <w:rFonts w:ascii="Arial Narrow" w:hAnsi="Arial Narrow" w:cs="Arial"/>
          <w:lang w:val="pl-PL"/>
        </w:rPr>
        <w:tab/>
      </w:r>
      <w:r w:rsidR="00076DEB" w:rsidRPr="001D054D">
        <w:rPr>
          <w:rFonts w:ascii="Arial Narrow" w:hAnsi="Arial Narrow" w:cs="Arial"/>
          <w:lang w:val="pl-PL"/>
        </w:rPr>
        <w:tab/>
      </w:r>
      <w:r w:rsidR="00076DEB" w:rsidRPr="001D054D">
        <w:rPr>
          <w:rFonts w:ascii="Arial Narrow" w:hAnsi="Arial Narrow" w:cs="Arial"/>
          <w:lang w:val="mk-MK"/>
        </w:rPr>
        <w:tab/>
      </w:r>
      <w:r w:rsidR="00E352E5" w:rsidRPr="001D054D">
        <w:rPr>
          <w:rFonts w:ascii="Arial Narrow" w:hAnsi="Arial Narrow" w:cs="Arial"/>
          <w:lang w:val="mk-MK"/>
        </w:rPr>
        <w:t xml:space="preserve">      </w:t>
      </w:r>
      <w:r w:rsidR="00393131" w:rsidRPr="001D054D">
        <w:rPr>
          <w:rFonts w:ascii="Arial Narrow" w:hAnsi="Arial Narrow" w:cs="Arial"/>
        </w:rPr>
        <w:t xml:space="preserve">   </w:t>
      </w:r>
      <w:r w:rsidR="00A6282E" w:rsidRPr="001D054D">
        <w:rPr>
          <w:rFonts w:ascii="Arial Narrow" w:hAnsi="Arial Narrow" w:cs="Arial"/>
          <w:lang w:val="pl-PL"/>
        </w:rPr>
        <w:t>Директор</w:t>
      </w:r>
    </w:p>
    <w:p w:rsidR="00063E3A" w:rsidRPr="001D054D" w:rsidRDefault="008F079B" w:rsidP="00076DEB">
      <w:pPr>
        <w:pStyle w:val="BodyText2"/>
        <w:ind w:left="5040" w:firstLine="720"/>
        <w:rPr>
          <w:rFonts w:ascii="Arial Narrow" w:hAnsi="Arial Narrow" w:cs="Arial"/>
          <w:szCs w:val="24"/>
          <w:lang w:val="mk-MK"/>
        </w:rPr>
      </w:pPr>
      <w:r w:rsidRPr="001D054D">
        <w:rPr>
          <w:rFonts w:ascii="Arial Narrow" w:hAnsi="Arial Narrow" w:cs="Arial"/>
          <w:szCs w:val="24"/>
          <w:lang w:val="mk-MK"/>
        </w:rPr>
        <w:t>Сашо Димитријоски</w:t>
      </w:r>
    </w:p>
    <w:p w:rsidR="00063E3A" w:rsidRPr="001D054D" w:rsidRDefault="00063E3A">
      <w:pPr>
        <w:rPr>
          <w:rFonts w:ascii="Arial Narrow" w:hAnsi="Arial Narrow" w:cs="Arial"/>
          <w:lang w:val="mk-MK"/>
        </w:rPr>
      </w:pPr>
      <w:r w:rsidRPr="001D054D">
        <w:rPr>
          <w:rFonts w:ascii="Arial Narrow" w:hAnsi="Arial Narrow" w:cs="Arial"/>
          <w:lang w:val="mk-MK"/>
        </w:rPr>
        <w:br w:type="page"/>
      </w:r>
    </w:p>
    <w:p w:rsidR="002D0F2D" w:rsidRPr="001D054D" w:rsidRDefault="002D0F2D" w:rsidP="002D0F2D">
      <w:pPr>
        <w:pStyle w:val="BodyText2"/>
        <w:rPr>
          <w:rFonts w:ascii="Arial Narrow" w:hAnsi="Arial Narrow"/>
          <w:szCs w:val="24"/>
          <w:lang w:val="mk-MK"/>
        </w:rPr>
      </w:pPr>
    </w:p>
    <w:p w:rsidR="0034256B" w:rsidRPr="001D054D" w:rsidRDefault="0034256B" w:rsidP="00415959">
      <w:pPr>
        <w:pStyle w:val="BodyText2"/>
        <w:rPr>
          <w:rFonts w:ascii="Arial Narrow" w:hAnsi="Arial Narrow" w:cs="Arial"/>
          <w:b/>
          <w:szCs w:val="24"/>
          <w:lang w:val="mk-MK"/>
        </w:rPr>
      </w:pPr>
    </w:p>
    <w:p w:rsidR="0034256B" w:rsidRPr="001D054D" w:rsidRDefault="0034256B" w:rsidP="002D0F2D">
      <w:pPr>
        <w:pStyle w:val="BodyText2"/>
        <w:jc w:val="center"/>
        <w:rPr>
          <w:rFonts w:ascii="Arial Narrow" w:hAnsi="Arial Narrow" w:cs="Arial"/>
          <w:b/>
          <w:szCs w:val="24"/>
          <w:lang w:val="it-IT"/>
        </w:rPr>
      </w:pPr>
    </w:p>
    <w:p w:rsidR="002D0F2D" w:rsidRPr="001D054D" w:rsidRDefault="002730F1" w:rsidP="002D0F2D">
      <w:pPr>
        <w:pStyle w:val="BodyText2"/>
        <w:jc w:val="center"/>
        <w:rPr>
          <w:rFonts w:ascii="Arial Narrow" w:hAnsi="Arial Narrow" w:cs="Arial"/>
          <w:b/>
          <w:szCs w:val="24"/>
        </w:rPr>
      </w:pPr>
      <w:r w:rsidRPr="001D054D">
        <w:rPr>
          <w:rFonts w:ascii="Arial Narrow" w:hAnsi="Arial Narrow" w:cs="Arial"/>
          <w:b/>
          <w:szCs w:val="24"/>
          <w:lang w:val="it-IT"/>
        </w:rPr>
        <w:t>П</w:t>
      </w:r>
      <w:r w:rsidR="000658D2" w:rsidRPr="001D054D">
        <w:rPr>
          <w:rFonts w:ascii="Arial Narrow" w:hAnsi="Arial Narrow" w:cs="Arial"/>
          <w:b/>
          <w:szCs w:val="24"/>
          <w:lang w:val="mk-MK"/>
        </w:rPr>
        <w:t>рилог</w:t>
      </w:r>
      <w:r w:rsidRPr="001D054D">
        <w:rPr>
          <w:rFonts w:ascii="Arial Narrow" w:hAnsi="Arial Narrow" w:cs="Arial"/>
          <w:b/>
          <w:szCs w:val="24"/>
          <w:lang w:val="it-IT"/>
        </w:rPr>
        <w:t xml:space="preserve"> </w:t>
      </w:r>
      <w:r w:rsidR="00AA01D6" w:rsidRPr="001D054D">
        <w:rPr>
          <w:rFonts w:ascii="Arial Narrow" w:hAnsi="Arial Narrow" w:cs="Arial"/>
          <w:b/>
          <w:szCs w:val="24"/>
          <w:lang w:val="mk-MK"/>
        </w:rPr>
        <w:t>1</w:t>
      </w:r>
    </w:p>
    <w:p w:rsidR="002D0F2D" w:rsidRPr="001D054D" w:rsidRDefault="002D0F2D" w:rsidP="002D0F2D">
      <w:pPr>
        <w:pStyle w:val="BodyText2"/>
        <w:jc w:val="center"/>
        <w:rPr>
          <w:rFonts w:ascii="Arial Narrow" w:hAnsi="Arial Narrow" w:cs="Arial"/>
          <w:b/>
          <w:szCs w:val="24"/>
          <w:u w:val="single"/>
          <w:lang w:val="mk-MK"/>
        </w:rPr>
      </w:pPr>
    </w:p>
    <w:p w:rsidR="002D0F2D" w:rsidRPr="001D054D" w:rsidRDefault="002730F1" w:rsidP="002D0F2D">
      <w:pPr>
        <w:pStyle w:val="BodyText2"/>
        <w:rPr>
          <w:rFonts w:ascii="Arial Narrow" w:hAnsi="Arial Narrow" w:cs="Arial"/>
          <w:szCs w:val="24"/>
          <w:lang w:val="mk-MK"/>
        </w:rPr>
      </w:pPr>
      <w:r w:rsidRPr="001D054D">
        <w:rPr>
          <w:rFonts w:ascii="Arial Narrow" w:hAnsi="Arial Narrow" w:cs="Arial"/>
          <w:szCs w:val="24"/>
          <w:lang w:val="mk-MK"/>
        </w:rPr>
        <w:t xml:space="preserve">Операторите треба да ги објавуваат сопствените мерења за дел од параметрите за квалитет на услугите наведени во Прилог </w:t>
      </w:r>
      <w:r w:rsidR="00AA01D6" w:rsidRPr="001D054D">
        <w:rPr>
          <w:rFonts w:ascii="Arial Narrow" w:hAnsi="Arial Narrow" w:cs="Arial"/>
          <w:szCs w:val="24"/>
          <w:lang w:val="mk-MK"/>
        </w:rPr>
        <w:t>1</w:t>
      </w:r>
      <w:r w:rsidR="006C5E32" w:rsidRPr="001D054D">
        <w:rPr>
          <w:rFonts w:ascii="Arial Narrow" w:hAnsi="Arial Narrow" w:cs="Arial"/>
          <w:szCs w:val="24"/>
          <w:lang w:val="mk-MK"/>
        </w:rPr>
        <w:t xml:space="preserve">. </w:t>
      </w:r>
      <w:r w:rsidRPr="001D054D">
        <w:rPr>
          <w:rFonts w:ascii="Arial Narrow" w:hAnsi="Arial Narrow" w:cs="Arial"/>
          <w:szCs w:val="24"/>
          <w:lang w:val="mk-MK"/>
        </w:rPr>
        <w:t xml:space="preserve">Параметрите кои треба да се мерат и за кои треба да се доставува извештај </w:t>
      </w:r>
      <w:r w:rsidR="001E49DB" w:rsidRPr="001D054D">
        <w:rPr>
          <w:rFonts w:ascii="Arial Narrow" w:hAnsi="Arial Narrow" w:cs="Arial"/>
          <w:szCs w:val="24"/>
          <w:lang w:val="mk-MK"/>
        </w:rPr>
        <w:t xml:space="preserve">на квартално ниво </w:t>
      </w:r>
      <w:r w:rsidRPr="001D054D">
        <w:rPr>
          <w:rFonts w:ascii="Arial Narrow" w:hAnsi="Arial Narrow" w:cs="Arial"/>
          <w:szCs w:val="24"/>
          <w:lang w:val="mk-MK"/>
        </w:rPr>
        <w:t>до Агенцијата опфаќаат</w:t>
      </w:r>
      <w:r w:rsidR="006C5E32" w:rsidRPr="001D054D">
        <w:rPr>
          <w:rFonts w:ascii="Arial Narrow" w:hAnsi="Arial Narrow" w:cs="Arial"/>
          <w:szCs w:val="24"/>
          <w:lang w:val="mk-MK"/>
        </w:rPr>
        <w:t>:</w:t>
      </w:r>
    </w:p>
    <w:p w:rsidR="002D0F2D" w:rsidRPr="001D054D" w:rsidRDefault="002D0F2D" w:rsidP="002D0F2D">
      <w:pPr>
        <w:pStyle w:val="BodyText2"/>
        <w:rPr>
          <w:rFonts w:ascii="Arial Narrow" w:hAnsi="Arial Narrow" w:cs="Arial"/>
          <w:szCs w:val="24"/>
          <w:lang w:val="mk-MK"/>
        </w:rPr>
      </w:pPr>
    </w:p>
    <w:p w:rsidR="00415959" w:rsidRPr="001D054D" w:rsidRDefault="002730F1" w:rsidP="006D7522">
      <w:pPr>
        <w:pStyle w:val="BodyText2"/>
        <w:rPr>
          <w:rFonts w:ascii="Arial Narrow" w:hAnsi="Arial Narrow" w:cs="Arial"/>
          <w:szCs w:val="24"/>
          <w:lang w:val="mk-MK"/>
        </w:rPr>
      </w:pPr>
      <w:r w:rsidRPr="001D054D">
        <w:rPr>
          <w:rFonts w:ascii="Arial Narrow" w:hAnsi="Arial Narrow" w:cs="Arial"/>
          <w:b/>
          <w:szCs w:val="24"/>
          <w:lang w:val="mk-MK"/>
        </w:rPr>
        <w:t xml:space="preserve">Параметри за квалитет на </w:t>
      </w:r>
      <w:r w:rsidR="005C00E1" w:rsidRPr="001D054D">
        <w:rPr>
          <w:rFonts w:ascii="Arial Narrow" w:hAnsi="Arial Narrow" w:cs="Arial"/>
          <w:szCs w:val="24"/>
          <w:lang w:val="mk-MK"/>
        </w:rPr>
        <w:t>ј</w:t>
      </w:r>
      <w:r w:rsidR="006D7522" w:rsidRPr="001D054D">
        <w:rPr>
          <w:rFonts w:ascii="Arial Narrow" w:hAnsi="Arial Narrow" w:cs="Arial"/>
          <w:szCs w:val="24"/>
        </w:rPr>
        <w:t xml:space="preserve">авно достапни услуги во јавна </w:t>
      </w:r>
      <w:r w:rsidR="00A21D31" w:rsidRPr="001D054D">
        <w:rPr>
          <w:rFonts w:ascii="Arial Narrow" w:hAnsi="Arial Narrow" w:cs="Arial"/>
          <w:szCs w:val="24"/>
          <w:lang w:val="mk-MK"/>
        </w:rPr>
        <w:t>радио</w:t>
      </w:r>
      <w:r w:rsidR="006D7522" w:rsidRPr="001D054D">
        <w:rPr>
          <w:rFonts w:ascii="Arial Narrow" w:hAnsi="Arial Narrow" w:cs="Arial"/>
          <w:szCs w:val="24"/>
        </w:rPr>
        <w:t>комуникациска мрежа</w:t>
      </w:r>
    </w:p>
    <w:p w:rsidR="002D0F2D" w:rsidRPr="001D054D" w:rsidRDefault="006D7522" w:rsidP="006D7522">
      <w:pPr>
        <w:pStyle w:val="BodyText2"/>
        <w:rPr>
          <w:rFonts w:ascii="Arial Narrow" w:hAnsi="Arial Narrow" w:cs="Arial"/>
          <w:szCs w:val="24"/>
          <w:lang w:val="mk-MK"/>
        </w:rPr>
      </w:pPr>
      <w:r w:rsidRPr="001D054D">
        <w:rPr>
          <w:rFonts w:ascii="Arial Narrow" w:hAnsi="Arial Narrow" w:cs="Arial"/>
          <w:szCs w:val="24"/>
          <w:lang w:val="mk-MK"/>
        </w:rPr>
        <w:t>-</w:t>
      </w:r>
      <w:r w:rsidR="004C7003" w:rsidRPr="001D054D">
        <w:rPr>
          <w:rFonts w:ascii="Arial Narrow" w:hAnsi="Arial Narrow" w:cs="Arial"/>
          <w:szCs w:val="24"/>
          <w:lang w:val="mk-MK"/>
        </w:rPr>
        <w:t>П</w:t>
      </w:r>
      <w:r w:rsidR="002730F1" w:rsidRPr="001D054D">
        <w:rPr>
          <w:rFonts w:ascii="Arial Narrow" w:hAnsi="Arial Narrow" w:cs="Arial"/>
          <w:szCs w:val="24"/>
          <w:lang w:val="mk-MK"/>
        </w:rPr>
        <w:t>окриеност со мрежа</w:t>
      </w:r>
      <w:r w:rsidRPr="001D054D">
        <w:rPr>
          <w:rFonts w:ascii="Arial Narrow" w:hAnsi="Arial Narrow" w:cs="Arial"/>
          <w:szCs w:val="24"/>
          <w:lang w:val="mk-MK"/>
        </w:rPr>
        <w:t xml:space="preserve"> (само за оператори со сопствена мрежа)</w:t>
      </w:r>
      <w:r w:rsidR="002730F1" w:rsidRPr="001D054D">
        <w:rPr>
          <w:rFonts w:ascii="Arial Narrow" w:hAnsi="Arial Narrow" w:cs="Arial"/>
          <w:szCs w:val="24"/>
          <w:lang w:val="en-GB"/>
        </w:rPr>
        <w:t>;</w:t>
      </w:r>
    </w:p>
    <w:p w:rsidR="002D0F2D" w:rsidRPr="001D054D" w:rsidRDefault="00415959" w:rsidP="00415959">
      <w:pPr>
        <w:pStyle w:val="BodyText2"/>
        <w:rPr>
          <w:rFonts w:ascii="Arial Narrow" w:hAnsi="Arial Narrow" w:cs="Arial"/>
          <w:szCs w:val="24"/>
          <w:lang w:val="it-IT"/>
        </w:rPr>
      </w:pPr>
      <w:r w:rsidRPr="001D054D">
        <w:rPr>
          <w:rFonts w:ascii="Arial Narrow" w:hAnsi="Arial Narrow" w:cs="Arial"/>
          <w:szCs w:val="24"/>
          <w:lang w:val="mk-MK"/>
        </w:rPr>
        <w:t>-</w:t>
      </w:r>
      <w:r w:rsidR="004C7003" w:rsidRPr="001D054D">
        <w:rPr>
          <w:rFonts w:ascii="Arial Narrow" w:hAnsi="Arial Narrow" w:cs="Arial"/>
          <w:szCs w:val="24"/>
          <w:lang w:val="mk-MK"/>
        </w:rPr>
        <w:t>П</w:t>
      </w:r>
      <w:r w:rsidR="00BB4BC9" w:rsidRPr="001D054D">
        <w:rPr>
          <w:rFonts w:ascii="Arial Narrow" w:hAnsi="Arial Narrow" w:cs="Arial"/>
          <w:szCs w:val="24"/>
          <w:lang w:val="mk-MK"/>
        </w:rPr>
        <w:t>ристапност до услуга</w:t>
      </w:r>
      <w:r w:rsidR="001E49DB" w:rsidRPr="001D054D">
        <w:rPr>
          <w:rFonts w:ascii="Arial Narrow" w:hAnsi="Arial Narrow" w:cs="Arial"/>
          <w:szCs w:val="24"/>
          <w:lang w:val="mk-MK"/>
        </w:rPr>
        <w:t>-</w:t>
      </w:r>
      <w:r w:rsidR="00BB4BC9" w:rsidRPr="001D054D">
        <w:rPr>
          <w:rFonts w:ascii="Arial Narrow" w:hAnsi="Arial Narrow" w:cs="Arial"/>
          <w:szCs w:val="24"/>
          <w:lang w:val="mk-MK"/>
        </w:rPr>
        <w:t xml:space="preserve"> процент на </w:t>
      </w:r>
      <w:r w:rsidR="002730F1" w:rsidRPr="001D054D">
        <w:rPr>
          <w:rFonts w:ascii="Arial Narrow" w:hAnsi="Arial Narrow" w:cs="Arial"/>
          <w:szCs w:val="24"/>
          <w:lang w:val="mk-MK"/>
        </w:rPr>
        <w:t>неуспешни повици</w:t>
      </w:r>
      <w:r w:rsidR="006C5E32" w:rsidRPr="001D054D">
        <w:rPr>
          <w:rFonts w:ascii="Arial Narrow" w:hAnsi="Arial Narrow" w:cs="Arial"/>
          <w:szCs w:val="24"/>
          <w:lang w:val="it-IT"/>
        </w:rPr>
        <w:t>;</w:t>
      </w:r>
    </w:p>
    <w:p w:rsidR="002D0F2D" w:rsidRPr="001D054D" w:rsidRDefault="00415959" w:rsidP="00415959">
      <w:pPr>
        <w:pStyle w:val="BodyText2"/>
        <w:rPr>
          <w:rFonts w:ascii="Arial Narrow" w:hAnsi="Arial Narrow" w:cs="Arial"/>
          <w:szCs w:val="24"/>
          <w:lang w:val="it-IT"/>
        </w:rPr>
      </w:pPr>
      <w:r w:rsidRPr="001D054D">
        <w:rPr>
          <w:rFonts w:ascii="Arial Narrow" w:hAnsi="Arial Narrow" w:cs="Arial"/>
          <w:szCs w:val="24"/>
          <w:lang w:val="mk-MK"/>
        </w:rPr>
        <w:t>-</w:t>
      </w:r>
      <w:r w:rsidR="004C7003" w:rsidRPr="001D054D">
        <w:rPr>
          <w:rFonts w:ascii="Arial Narrow" w:hAnsi="Arial Narrow" w:cs="Arial"/>
          <w:szCs w:val="24"/>
          <w:lang w:val="mk-MK"/>
        </w:rPr>
        <w:t>В</w:t>
      </w:r>
      <w:r w:rsidR="002730F1" w:rsidRPr="001D054D">
        <w:rPr>
          <w:rFonts w:ascii="Arial Narrow" w:hAnsi="Arial Narrow" w:cs="Arial"/>
          <w:szCs w:val="24"/>
          <w:lang w:val="mk-MK"/>
        </w:rPr>
        <w:t>реме на воспоставување на повик</w:t>
      </w:r>
      <w:r w:rsidR="006C5E32" w:rsidRPr="001D054D">
        <w:rPr>
          <w:rFonts w:ascii="Arial Narrow" w:hAnsi="Arial Narrow" w:cs="Arial"/>
          <w:szCs w:val="24"/>
          <w:lang w:val="it-IT"/>
        </w:rPr>
        <w:t>;</w:t>
      </w:r>
    </w:p>
    <w:p w:rsidR="002D0F2D" w:rsidRPr="001D054D" w:rsidRDefault="00415959" w:rsidP="00415959">
      <w:pPr>
        <w:pStyle w:val="BodyText2"/>
        <w:rPr>
          <w:rFonts w:ascii="Arial Narrow" w:hAnsi="Arial Narrow" w:cs="Arial"/>
          <w:szCs w:val="24"/>
          <w:lang w:val="it-IT"/>
        </w:rPr>
      </w:pPr>
      <w:r w:rsidRPr="001D054D">
        <w:rPr>
          <w:rFonts w:ascii="Arial Narrow" w:hAnsi="Arial Narrow" w:cs="Arial"/>
          <w:szCs w:val="24"/>
          <w:lang w:val="mk-MK"/>
        </w:rPr>
        <w:t>-</w:t>
      </w:r>
      <w:r w:rsidR="004C7003" w:rsidRPr="001D054D">
        <w:rPr>
          <w:rFonts w:ascii="Arial Narrow" w:hAnsi="Arial Narrow" w:cs="Arial"/>
          <w:szCs w:val="24"/>
          <w:lang w:val="mk-MK"/>
        </w:rPr>
        <w:t>О</w:t>
      </w:r>
      <w:r w:rsidR="00BB4BC9" w:rsidRPr="001D054D">
        <w:rPr>
          <w:rFonts w:ascii="Arial Narrow" w:hAnsi="Arial Narrow" w:cs="Arial"/>
          <w:szCs w:val="24"/>
          <w:lang w:val="mk-MK"/>
        </w:rPr>
        <w:t xml:space="preserve">држливост на услуга – процент на </w:t>
      </w:r>
      <w:r w:rsidR="002730F1" w:rsidRPr="001D054D">
        <w:rPr>
          <w:rFonts w:ascii="Arial Narrow" w:hAnsi="Arial Narrow" w:cs="Arial"/>
          <w:szCs w:val="24"/>
          <w:lang w:val="mk-MK"/>
        </w:rPr>
        <w:t>прекинати повици;</w:t>
      </w:r>
    </w:p>
    <w:p w:rsidR="00415959" w:rsidRPr="001D054D" w:rsidRDefault="00415959" w:rsidP="00415959">
      <w:pPr>
        <w:pStyle w:val="BodyText2"/>
        <w:rPr>
          <w:rFonts w:ascii="Arial Narrow" w:hAnsi="Arial Narrow" w:cs="Arial"/>
          <w:szCs w:val="24"/>
          <w:lang w:val="mk-MK"/>
        </w:rPr>
      </w:pPr>
      <w:r w:rsidRPr="001D054D">
        <w:rPr>
          <w:rFonts w:ascii="Arial Narrow" w:hAnsi="Arial Narrow" w:cs="Arial"/>
          <w:szCs w:val="24"/>
          <w:lang w:val="mk-MK"/>
        </w:rPr>
        <w:t>-</w:t>
      </w:r>
      <w:r w:rsidR="004C7003" w:rsidRPr="001D054D">
        <w:rPr>
          <w:rFonts w:ascii="Arial Narrow" w:hAnsi="Arial Narrow" w:cs="Arial"/>
          <w:szCs w:val="24"/>
          <w:lang w:val="mk-MK"/>
        </w:rPr>
        <w:t xml:space="preserve">Брзина за пренос на податоци преку </w:t>
      </w:r>
      <w:r w:rsidR="004C7003" w:rsidRPr="001D054D">
        <w:rPr>
          <w:rFonts w:ascii="Arial Narrow" w:hAnsi="Arial Narrow" w:cs="Arial"/>
          <w:szCs w:val="24"/>
        </w:rPr>
        <w:t xml:space="preserve">јавна </w:t>
      </w:r>
      <w:r w:rsidR="00AA01D6" w:rsidRPr="001D054D">
        <w:rPr>
          <w:rFonts w:ascii="Arial Narrow" w:hAnsi="Arial Narrow" w:cs="Arial"/>
          <w:szCs w:val="24"/>
          <w:lang w:val="mk-MK"/>
        </w:rPr>
        <w:t>радио</w:t>
      </w:r>
      <w:r w:rsidR="004C7003" w:rsidRPr="001D054D">
        <w:rPr>
          <w:rFonts w:ascii="Arial Narrow" w:hAnsi="Arial Narrow" w:cs="Arial"/>
          <w:szCs w:val="24"/>
        </w:rPr>
        <w:t>комуникациска мрежа</w:t>
      </w:r>
      <w:r w:rsidR="004C7003" w:rsidRPr="001D054D">
        <w:rPr>
          <w:rFonts w:ascii="Arial Narrow" w:hAnsi="Arial Narrow" w:cs="Arial"/>
          <w:szCs w:val="24"/>
          <w:lang w:val="mk-MK"/>
        </w:rPr>
        <w:t xml:space="preserve"> (</w:t>
      </w:r>
      <w:r w:rsidR="004C7003" w:rsidRPr="001D054D">
        <w:rPr>
          <w:rFonts w:ascii="Arial Narrow" w:hAnsi="Arial Narrow" w:cs="Arial"/>
          <w:szCs w:val="24"/>
        </w:rPr>
        <w:t>UMTS</w:t>
      </w:r>
      <w:r w:rsidR="004C7003" w:rsidRPr="001D054D">
        <w:rPr>
          <w:rFonts w:ascii="Arial Narrow" w:hAnsi="Arial Narrow" w:cs="Arial"/>
          <w:szCs w:val="24"/>
          <w:lang w:val="mk-MK"/>
        </w:rPr>
        <w:t xml:space="preserve"> и </w:t>
      </w:r>
      <w:r w:rsidR="004C7003" w:rsidRPr="001D054D">
        <w:rPr>
          <w:rFonts w:ascii="Arial Narrow" w:hAnsi="Arial Narrow" w:cs="Arial"/>
          <w:szCs w:val="24"/>
          <w:lang w:val="en-GB"/>
        </w:rPr>
        <w:t>LTE)</w:t>
      </w:r>
    </w:p>
    <w:p w:rsidR="00415959" w:rsidRPr="001D054D" w:rsidRDefault="00415959" w:rsidP="00415959">
      <w:pPr>
        <w:pStyle w:val="BodyText2"/>
        <w:rPr>
          <w:rFonts w:ascii="Arial Narrow" w:hAnsi="Arial Narrow" w:cs="Arial"/>
          <w:szCs w:val="24"/>
          <w:lang w:val="it-IT"/>
        </w:rPr>
      </w:pPr>
      <w:r w:rsidRPr="001D054D">
        <w:rPr>
          <w:rFonts w:ascii="Arial Narrow" w:hAnsi="Arial Narrow" w:cs="Arial"/>
          <w:szCs w:val="24"/>
          <w:lang w:val="mk-MK"/>
        </w:rPr>
        <w:t>-</w:t>
      </w:r>
      <w:r w:rsidR="007D0804" w:rsidRPr="001D054D">
        <w:rPr>
          <w:rFonts w:ascii="Arial Narrow" w:hAnsi="Arial Narrow" w:cs="Arial"/>
          <w:szCs w:val="24"/>
          <w:lang w:val="mk-MK"/>
        </w:rPr>
        <w:t>Количество на пренесени податоци по технологии (</w:t>
      </w:r>
      <w:r w:rsidR="007D0804" w:rsidRPr="001D054D">
        <w:rPr>
          <w:rFonts w:ascii="Arial Narrow" w:hAnsi="Arial Narrow" w:cs="Arial"/>
          <w:szCs w:val="24"/>
        </w:rPr>
        <w:t>GSM,</w:t>
      </w:r>
      <w:r w:rsidR="007D0804" w:rsidRPr="001D054D">
        <w:rPr>
          <w:rFonts w:ascii="Arial Narrow" w:hAnsi="Arial Narrow" w:cs="Arial"/>
          <w:szCs w:val="24"/>
          <w:lang w:val="mk-MK"/>
        </w:rPr>
        <w:t xml:space="preserve"> UMTS и LTE) за секој </w:t>
      </w:r>
      <w:r w:rsidR="007D0804" w:rsidRPr="001D054D">
        <w:rPr>
          <w:rFonts w:ascii="Arial Narrow" w:hAnsi="Arial Narrow" w:cs="Arial"/>
          <w:szCs w:val="24"/>
        </w:rPr>
        <w:t>MNC</w:t>
      </w:r>
    </w:p>
    <w:p w:rsidR="00415959" w:rsidRPr="001D054D" w:rsidRDefault="00415959" w:rsidP="00415959">
      <w:pPr>
        <w:rPr>
          <w:rFonts w:ascii="Arial Narrow" w:hAnsi="Arial Narrow"/>
        </w:rPr>
      </w:pPr>
      <w:r w:rsidRPr="001D054D">
        <w:rPr>
          <w:rFonts w:ascii="Arial Narrow" w:hAnsi="Arial Narrow" w:cs="Arial"/>
          <w:lang w:val="mk-MK"/>
        </w:rPr>
        <w:t>-</w:t>
      </w:r>
      <w:r w:rsidR="007D0804" w:rsidRPr="001D054D">
        <w:rPr>
          <w:rFonts w:ascii="Arial Narrow" w:hAnsi="Arial Narrow" w:cs="Arial"/>
          <w:lang w:val="mk-MK"/>
        </w:rPr>
        <w:t xml:space="preserve">Број на терминални уреди (корисници) во мрежата кои подржуваат </w:t>
      </w:r>
      <w:r w:rsidR="007D0804" w:rsidRPr="001D054D">
        <w:rPr>
          <w:rFonts w:ascii="Arial Narrow" w:hAnsi="Arial Narrow" w:cs="Arial"/>
        </w:rPr>
        <w:t xml:space="preserve">LTE </w:t>
      </w:r>
      <w:r w:rsidR="007D0804" w:rsidRPr="001D054D">
        <w:rPr>
          <w:rFonts w:ascii="Arial Narrow" w:hAnsi="Arial Narrow" w:cs="Arial"/>
          <w:lang w:val="mk-MK"/>
        </w:rPr>
        <w:t xml:space="preserve">технологија за секој </w:t>
      </w:r>
      <w:r w:rsidR="007D0804" w:rsidRPr="001D054D">
        <w:rPr>
          <w:rFonts w:ascii="Arial Narrow" w:hAnsi="Arial Narrow" w:cs="Arial"/>
        </w:rPr>
        <w:t xml:space="preserve">MNC </w:t>
      </w:r>
      <w:r w:rsidR="007D0804" w:rsidRPr="001D054D">
        <w:rPr>
          <w:rFonts w:ascii="Arial Narrow" w:hAnsi="Arial Narrow" w:cs="Arial"/>
          <w:lang w:val="mk-MK"/>
        </w:rPr>
        <w:t>одделно</w:t>
      </w:r>
    </w:p>
    <w:p w:rsidR="00415959" w:rsidRPr="001D054D" w:rsidRDefault="00415959" w:rsidP="00415959">
      <w:pPr>
        <w:rPr>
          <w:rFonts w:ascii="Arial Narrow" w:hAnsi="Arial Narrow"/>
        </w:rPr>
      </w:pPr>
      <w:r w:rsidRPr="001D054D">
        <w:rPr>
          <w:rFonts w:ascii="Arial Narrow" w:hAnsi="Arial Narrow" w:cs="Arial"/>
          <w:lang w:val="mk-MK"/>
        </w:rPr>
        <w:t>-</w:t>
      </w:r>
      <w:r w:rsidR="007D0804" w:rsidRPr="001D054D">
        <w:rPr>
          <w:rFonts w:ascii="Arial Narrow" w:hAnsi="Arial Narrow" w:cs="Arial"/>
          <w:lang w:val="mk-MK"/>
        </w:rPr>
        <w:t xml:space="preserve">Број на корисници кои ја користеле услугата за пренос на податоци преку </w:t>
      </w:r>
      <w:r w:rsidRPr="001D054D">
        <w:rPr>
          <w:rFonts w:ascii="Arial Narrow" w:hAnsi="Arial Narrow" w:cs="Arial"/>
          <w:lang w:val="mk-MK"/>
        </w:rPr>
        <w:t xml:space="preserve">    </w:t>
      </w:r>
      <w:r w:rsidR="007D0804" w:rsidRPr="001D054D">
        <w:rPr>
          <w:rFonts w:ascii="Arial Narrow" w:hAnsi="Arial Narrow" w:cs="Arial"/>
        </w:rPr>
        <w:t xml:space="preserve">LTE </w:t>
      </w:r>
      <w:r w:rsidR="007D0804" w:rsidRPr="001D054D">
        <w:rPr>
          <w:rFonts w:ascii="Arial Narrow" w:hAnsi="Arial Narrow" w:cs="Arial"/>
          <w:lang w:val="mk-MK"/>
        </w:rPr>
        <w:t xml:space="preserve">технологија за секој </w:t>
      </w:r>
      <w:r w:rsidR="007D0804" w:rsidRPr="001D054D">
        <w:rPr>
          <w:rFonts w:ascii="Arial Narrow" w:hAnsi="Arial Narrow" w:cs="Arial"/>
        </w:rPr>
        <w:t xml:space="preserve">MNC </w:t>
      </w:r>
      <w:r w:rsidR="007D0804" w:rsidRPr="001D054D">
        <w:rPr>
          <w:rFonts w:ascii="Arial Narrow" w:hAnsi="Arial Narrow" w:cs="Arial"/>
          <w:lang w:val="mk-MK"/>
        </w:rPr>
        <w:t>одделно</w:t>
      </w:r>
    </w:p>
    <w:p w:rsidR="00415959" w:rsidRPr="001D054D" w:rsidRDefault="00415959" w:rsidP="00415959">
      <w:pPr>
        <w:rPr>
          <w:rFonts w:ascii="Arial Narrow" w:hAnsi="Arial Narrow"/>
        </w:rPr>
      </w:pPr>
      <w:r w:rsidRPr="001D054D">
        <w:rPr>
          <w:rFonts w:ascii="Arial Narrow" w:hAnsi="Arial Narrow" w:cs="Arial"/>
          <w:lang w:val="mk-MK"/>
        </w:rPr>
        <w:t>-</w:t>
      </w:r>
      <w:r w:rsidR="007D0804" w:rsidRPr="001D054D">
        <w:rPr>
          <w:rFonts w:ascii="Arial Narrow" w:hAnsi="Arial Narrow" w:cs="Arial"/>
          <w:lang w:val="mk-MK"/>
        </w:rPr>
        <w:t xml:space="preserve">Просечна количина на пренесени податоци по претплатник за секој </w:t>
      </w:r>
      <w:r w:rsidR="007D0804" w:rsidRPr="001D054D">
        <w:rPr>
          <w:rFonts w:ascii="Arial Narrow" w:hAnsi="Arial Narrow" w:cs="Arial"/>
        </w:rPr>
        <w:t xml:space="preserve"> MNC </w:t>
      </w:r>
      <w:r w:rsidR="007D0804" w:rsidRPr="001D054D">
        <w:rPr>
          <w:rFonts w:ascii="Arial Narrow" w:hAnsi="Arial Narrow" w:cs="Arial"/>
          <w:lang w:val="mk-MK"/>
        </w:rPr>
        <w:t>одделно</w:t>
      </w:r>
    </w:p>
    <w:p w:rsidR="007D0804" w:rsidRPr="001D054D" w:rsidRDefault="007D0804" w:rsidP="00415959">
      <w:pPr>
        <w:pStyle w:val="BodyText2"/>
        <w:ind w:left="720"/>
        <w:rPr>
          <w:rFonts w:ascii="Arial Narrow" w:hAnsi="Arial Narrow" w:cs="Arial"/>
          <w:szCs w:val="24"/>
          <w:lang w:val="it-IT"/>
        </w:rPr>
      </w:pPr>
    </w:p>
    <w:p w:rsidR="0048257D" w:rsidRPr="001D054D" w:rsidRDefault="0048257D" w:rsidP="0048257D">
      <w:pPr>
        <w:pStyle w:val="BodyText2"/>
        <w:rPr>
          <w:rFonts w:ascii="Arial Narrow" w:hAnsi="Arial Narrow" w:cs="Arial"/>
          <w:b/>
          <w:szCs w:val="24"/>
          <w:u w:val="single"/>
          <w:lang w:val="mk-MK"/>
        </w:rPr>
      </w:pPr>
    </w:p>
    <w:tbl>
      <w:tblPr>
        <w:tblpPr w:leftFromText="180" w:rightFromText="180" w:vertAnchor="text" w:horzAnchor="margin" w:tblpXSpec="center" w:tblpY="121"/>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8"/>
        <w:gridCol w:w="6"/>
        <w:gridCol w:w="2685"/>
        <w:gridCol w:w="142"/>
        <w:gridCol w:w="284"/>
        <w:gridCol w:w="2408"/>
        <w:gridCol w:w="144"/>
        <w:gridCol w:w="701"/>
        <w:gridCol w:w="1143"/>
      </w:tblGrid>
      <w:tr w:rsidR="002D0F2D" w:rsidRPr="001D054D" w:rsidTr="00E50957">
        <w:tc>
          <w:tcPr>
            <w:tcW w:w="10881" w:type="dxa"/>
            <w:gridSpan w:val="9"/>
            <w:tcBorders>
              <w:top w:val="single" w:sz="18" w:space="0" w:color="000000"/>
              <w:left w:val="single" w:sz="18" w:space="0" w:color="000000"/>
              <w:bottom w:val="single" w:sz="12" w:space="0" w:color="000000"/>
              <w:right w:val="single" w:sz="18" w:space="0" w:color="000000"/>
            </w:tcBorders>
            <w:shd w:val="clear" w:color="auto" w:fill="17365D"/>
            <w:vAlign w:val="center"/>
          </w:tcPr>
          <w:p w:rsidR="002D0F2D" w:rsidRPr="001D054D" w:rsidRDefault="002730F1" w:rsidP="00AA01D6">
            <w:pPr>
              <w:jc w:val="center"/>
              <w:rPr>
                <w:rFonts w:ascii="Arial Narrow" w:hAnsi="Arial Narrow" w:cs="Arial"/>
                <w:b/>
                <w:lang w:val="mk-MK"/>
              </w:rPr>
            </w:pPr>
            <w:r w:rsidRPr="001D054D">
              <w:rPr>
                <w:rFonts w:ascii="Arial Narrow" w:hAnsi="Arial Narrow" w:cs="Arial"/>
                <w:b/>
                <w:lang w:val="mk-MK"/>
              </w:rPr>
              <w:t>ВРЕДНОСТИ НА ПАРАМЕТРИТЕ ЗА КВАЛИТЕТ НА</w:t>
            </w:r>
            <w:r w:rsidR="005C00E1" w:rsidRPr="001D054D">
              <w:rPr>
                <w:rFonts w:ascii="Arial Narrow" w:hAnsi="Arial Narrow" w:cs="Arial"/>
                <w:b/>
                <w:lang w:val="mk-MK"/>
              </w:rPr>
              <w:t xml:space="preserve"> ЈАВНА </w:t>
            </w:r>
            <w:r w:rsidR="00A21D31" w:rsidRPr="001D054D">
              <w:rPr>
                <w:rFonts w:ascii="Arial Narrow" w:hAnsi="Arial Narrow" w:cs="Arial"/>
                <w:b/>
                <w:lang w:val="mk-MK"/>
              </w:rPr>
              <w:t>РАДИО</w:t>
            </w:r>
            <w:r w:rsidR="005C00E1" w:rsidRPr="001D054D">
              <w:rPr>
                <w:rFonts w:ascii="Arial Narrow" w:hAnsi="Arial Narrow" w:cs="Arial"/>
                <w:b/>
                <w:lang w:val="mk-MK"/>
              </w:rPr>
              <w:t>КОМУНИКАЦИСКА МРЕЖА</w:t>
            </w:r>
          </w:p>
        </w:tc>
      </w:tr>
      <w:tr w:rsidR="002D0F2D" w:rsidRPr="001D054D" w:rsidTr="005D1B30">
        <w:trPr>
          <w:trHeight w:val="1259"/>
        </w:trPr>
        <w:tc>
          <w:tcPr>
            <w:tcW w:w="3368" w:type="dxa"/>
            <w:tcBorders>
              <w:top w:val="single" w:sz="18" w:space="0" w:color="000000"/>
              <w:left w:val="single" w:sz="18" w:space="0" w:color="000000"/>
              <w:bottom w:val="single" w:sz="12" w:space="0" w:color="000000"/>
              <w:right w:val="single" w:sz="18" w:space="0" w:color="000000"/>
            </w:tcBorders>
            <w:shd w:val="clear" w:color="auto" w:fill="D99594"/>
            <w:vAlign w:val="center"/>
          </w:tcPr>
          <w:p w:rsidR="002D0F2D" w:rsidRPr="001D054D" w:rsidRDefault="002D0F2D" w:rsidP="002D0F2D">
            <w:pPr>
              <w:jc w:val="center"/>
              <w:rPr>
                <w:rFonts w:ascii="Arial Narrow" w:hAnsi="Arial Narrow" w:cs="Arial"/>
                <w:b/>
                <w:lang w:val="mk-MK"/>
              </w:rPr>
            </w:pPr>
          </w:p>
          <w:p w:rsidR="002D0F2D" w:rsidRPr="001D054D" w:rsidRDefault="002730F1" w:rsidP="002D0F2D">
            <w:pPr>
              <w:jc w:val="center"/>
              <w:rPr>
                <w:rFonts w:ascii="Arial Narrow" w:hAnsi="Arial Narrow" w:cs="Arial"/>
                <w:b/>
                <w:lang w:val="mk-MK"/>
              </w:rPr>
            </w:pPr>
            <w:r w:rsidRPr="001D054D">
              <w:rPr>
                <w:rFonts w:ascii="Arial Narrow" w:hAnsi="Arial Narrow" w:cs="Arial"/>
                <w:b/>
                <w:lang w:val="mk-MK"/>
              </w:rPr>
              <w:t>Дефиниција</w:t>
            </w:r>
          </w:p>
          <w:p w:rsidR="002D0F2D" w:rsidRPr="001D054D" w:rsidRDefault="002D0F2D" w:rsidP="002D0F2D">
            <w:pPr>
              <w:jc w:val="center"/>
              <w:rPr>
                <w:rFonts w:ascii="Arial Narrow" w:hAnsi="Arial Narrow" w:cs="Arial"/>
                <w:b/>
                <w:lang w:val="mk-MK"/>
              </w:rPr>
            </w:pPr>
          </w:p>
        </w:tc>
        <w:tc>
          <w:tcPr>
            <w:tcW w:w="2691" w:type="dxa"/>
            <w:gridSpan w:val="2"/>
            <w:tcBorders>
              <w:top w:val="single" w:sz="18" w:space="0" w:color="000000"/>
              <w:left w:val="single" w:sz="18" w:space="0" w:color="000000"/>
              <w:bottom w:val="single" w:sz="12" w:space="0" w:color="000000"/>
              <w:right w:val="single" w:sz="18" w:space="0" w:color="000000"/>
            </w:tcBorders>
            <w:shd w:val="clear" w:color="auto" w:fill="D99594"/>
            <w:vAlign w:val="center"/>
          </w:tcPr>
          <w:p w:rsidR="002D0F2D" w:rsidRPr="001D054D" w:rsidRDefault="00BF56C1" w:rsidP="002D0F2D">
            <w:pPr>
              <w:jc w:val="center"/>
              <w:rPr>
                <w:rFonts w:ascii="Arial Narrow" w:hAnsi="Arial Narrow" w:cs="Arial"/>
                <w:b/>
                <w:lang w:val="mk-MK"/>
              </w:rPr>
            </w:pPr>
            <w:r w:rsidRPr="001D054D">
              <w:rPr>
                <w:rFonts w:ascii="Arial Narrow" w:hAnsi="Arial Narrow" w:cs="Arial"/>
                <w:b/>
                <w:lang w:val="mk-MK"/>
              </w:rPr>
              <w:t>Декларирано ниво</w:t>
            </w:r>
          </w:p>
        </w:tc>
        <w:tc>
          <w:tcPr>
            <w:tcW w:w="2834" w:type="dxa"/>
            <w:gridSpan w:val="3"/>
            <w:tcBorders>
              <w:top w:val="single" w:sz="18" w:space="0" w:color="000000"/>
              <w:left w:val="single" w:sz="18" w:space="0" w:color="000000"/>
              <w:bottom w:val="single" w:sz="12" w:space="0" w:color="000000"/>
              <w:right w:val="single" w:sz="18" w:space="0" w:color="000000"/>
            </w:tcBorders>
            <w:shd w:val="clear" w:color="auto" w:fill="D99594"/>
            <w:vAlign w:val="center"/>
          </w:tcPr>
          <w:p w:rsidR="002D0F2D" w:rsidRPr="001D054D" w:rsidRDefault="00BF56C1" w:rsidP="00BF56C1">
            <w:pPr>
              <w:jc w:val="center"/>
              <w:rPr>
                <w:rFonts w:ascii="Arial Narrow" w:hAnsi="Arial Narrow" w:cs="Arial"/>
                <w:b/>
                <w:lang w:val="mk-MK"/>
              </w:rPr>
            </w:pPr>
            <w:r w:rsidRPr="001D054D">
              <w:rPr>
                <w:rFonts w:ascii="Arial Narrow" w:hAnsi="Arial Narrow" w:cs="Arial"/>
                <w:b/>
                <w:lang w:val="mk-MK"/>
              </w:rPr>
              <w:t>Ц</w:t>
            </w:r>
            <w:r w:rsidR="002730F1" w:rsidRPr="001D054D">
              <w:rPr>
                <w:rFonts w:ascii="Arial Narrow" w:hAnsi="Arial Narrow" w:cs="Arial"/>
                <w:b/>
                <w:lang w:val="mk-MK"/>
              </w:rPr>
              <w:t>елна вредност</w:t>
            </w:r>
          </w:p>
        </w:tc>
        <w:tc>
          <w:tcPr>
            <w:tcW w:w="1988" w:type="dxa"/>
            <w:gridSpan w:val="3"/>
            <w:tcBorders>
              <w:top w:val="single" w:sz="18" w:space="0" w:color="000000"/>
              <w:left w:val="single" w:sz="18" w:space="0" w:color="000000"/>
              <w:bottom w:val="single" w:sz="12" w:space="0" w:color="000000"/>
              <w:right w:val="single" w:sz="18" w:space="0" w:color="000000"/>
            </w:tcBorders>
            <w:shd w:val="clear" w:color="auto" w:fill="D99594"/>
          </w:tcPr>
          <w:p w:rsidR="002D0F2D" w:rsidRPr="001D054D" w:rsidRDefault="002730F1" w:rsidP="002D0F2D">
            <w:pPr>
              <w:jc w:val="center"/>
              <w:rPr>
                <w:rFonts w:ascii="Arial Narrow" w:hAnsi="Arial Narrow" w:cs="Arial"/>
                <w:b/>
                <w:lang w:val="mk-MK"/>
              </w:rPr>
            </w:pPr>
            <w:r w:rsidRPr="001D054D">
              <w:rPr>
                <w:rFonts w:ascii="Arial Narrow" w:hAnsi="Arial Narrow" w:cs="Arial"/>
                <w:b/>
                <w:lang w:val="mk-MK"/>
              </w:rPr>
              <w:t>Период за доставување на извештај во АЕК</w:t>
            </w:r>
          </w:p>
        </w:tc>
      </w:tr>
      <w:tr w:rsidR="002D0F2D" w:rsidRPr="001D054D" w:rsidTr="00E50957">
        <w:trPr>
          <w:trHeight w:val="447"/>
        </w:trPr>
        <w:tc>
          <w:tcPr>
            <w:tcW w:w="10881" w:type="dxa"/>
            <w:gridSpan w:val="9"/>
            <w:tcBorders>
              <w:top w:val="single" w:sz="12" w:space="0" w:color="auto"/>
              <w:left w:val="single" w:sz="4" w:space="0" w:color="auto"/>
              <w:bottom w:val="single" w:sz="12" w:space="0" w:color="auto"/>
              <w:right w:val="single" w:sz="4" w:space="0" w:color="auto"/>
            </w:tcBorders>
            <w:shd w:val="clear" w:color="auto" w:fill="FFFFFF"/>
            <w:vAlign w:val="center"/>
          </w:tcPr>
          <w:p w:rsidR="002D0F2D" w:rsidRPr="001D054D" w:rsidRDefault="002730F1" w:rsidP="002D0F2D">
            <w:pPr>
              <w:pStyle w:val="ListParagraph"/>
              <w:tabs>
                <w:tab w:val="left" w:pos="286"/>
              </w:tabs>
              <w:ind w:left="0"/>
              <w:jc w:val="center"/>
              <w:rPr>
                <w:rFonts w:ascii="Arial Narrow" w:hAnsi="Arial Narrow" w:cs="Arial"/>
                <w:lang w:val="mk-MK"/>
              </w:rPr>
            </w:pPr>
            <w:r w:rsidRPr="001D054D">
              <w:rPr>
                <w:rFonts w:ascii="Arial Narrow" w:hAnsi="Arial Narrow" w:cs="Arial"/>
                <w:lang w:val="mk-MK"/>
              </w:rPr>
              <w:t>Покриеност со мрежа</w:t>
            </w:r>
          </w:p>
        </w:tc>
      </w:tr>
      <w:tr w:rsidR="001755D7" w:rsidRPr="001D054D" w:rsidTr="0034256B">
        <w:tc>
          <w:tcPr>
            <w:tcW w:w="3368" w:type="dxa"/>
            <w:vMerge w:val="restart"/>
            <w:tcBorders>
              <w:top w:val="single" w:sz="12" w:space="0" w:color="auto"/>
              <w:left w:val="single" w:sz="4" w:space="0" w:color="auto"/>
              <w:right w:val="single" w:sz="4" w:space="0" w:color="auto"/>
            </w:tcBorders>
            <w:shd w:val="clear" w:color="auto" w:fill="FFFFFF"/>
            <w:vAlign w:val="center"/>
          </w:tcPr>
          <w:p w:rsidR="001755D7" w:rsidRPr="001D054D" w:rsidRDefault="001755D7" w:rsidP="002D0F2D">
            <w:pPr>
              <w:jc w:val="both"/>
              <w:rPr>
                <w:rFonts w:ascii="Arial Narrow" w:hAnsi="Arial Narrow" w:cs="Arial"/>
                <w:lang w:val="mk-MK"/>
              </w:rPr>
            </w:pPr>
            <w:r w:rsidRPr="001D054D">
              <w:rPr>
                <w:rFonts w:ascii="Arial Narrow" w:hAnsi="Arial Narrow" w:cs="Arial"/>
                <w:lang w:val="mk-MK"/>
              </w:rPr>
              <w:t>Декларирани нивоа на сигнал на мрежа од страна на операторот</w:t>
            </w:r>
            <w:r w:rsidRPr="001D054D">
              <w:rPr>
                <w:rFonts w:ascii="Arial Narrow" w:hAnsi="Arial Narrow" w:cs="Arial"/>
              </w:rPr>
              <w:t>.</w:t>
            </w:r>
            <w:r w:rsidRPr="001D054D">
              <w:rPr>
                <w:rFonts w:ascii="Arial Narrow" w:hAnsi="Arial Narrow" w:cs="Arial"/>
                <w:lang w:val="mk-MK"/>
              </w:rPr>
              <w:t xml:space="preserve"> Гранични вредности при кои се смета покриеност со мрежа се:</w:t>
            </w:r>
          </w:p>
          <w:p w:rsidR="001755D7" w:rsidRPr="001D054D" w:rsidRDefault="006C5E32" w:rsidP="002D0F2D">
            <w:pPr>
              <w:jc w:val="both"/>
              <w:rPr>
                <w:rFonts w:ascii="Arial Narrow" w:hAnsi="Arial Narrow" w:cs="Arial"/>
                <w:lang w:val="mk-MK"/>
              </w:rPr>
            </w:pPr>
            <w:r w:rsidRPr="001D054D">
              <w:rPr>
                <w:rFonts w:ascii="Arial Narrow" w:hAnsi="Arial Narrow" w:cs="Arial"/>
                <w:lang w:val="mk-MK"/>
              </w:rPr>
              <w:t>GSM</w:t>
            </w:r>
            <w:r w:rsidR="001755D7" w:rsidRPr="001D054D">
              <w:rPr>
                <w:rFonts w:ascii="Arial Narrow" w:hAnsi="Arial Narrow" w:cs="Arial"/>
                <w:lang w:val="mk-MK"/>
              </w:rPr>
              <w:t>:</w:t>
            </w:r>
          </w:p>
          <w:p w:rsidR="001755D7" w:rsidRPr="001D054D" w:rsidRDefault="006C5E32" w:rsidP="002D0F2D">
            <w:pPr>
              <w:jc w:val="both"/>
              <w:rPr>
                <w:rFonts w:ascii="Arial Narrow" w:hAnsi="Arial Narrow" w:cs="Arial"/>
                <w:lang w:val="mk-MK"/>
              </w:rPr>
            </w:pPr>
            <w:r w:rsidRPr="001D054D">
              <w:rPr>
                <w:rFonts w:ascii="Arial Narrow" w:hAnsi="Arial Narrow" w:cs="Arial"/>
                <w:lang w:val="mk-MK"/>
              </w:rPr>
              <w:t>RxLev</w:t>
            </w:r>
            <w:r w:rsidR="00227601" w:rsidRPr="001D054D">
              <w:rPr>
                <w:rFonts w:ascii="Arial Narrow" w:hAnsi="Arial Narrow" w:cs="Arial"/>
                <w:lang w:val="mk-MK"/>
              </w:rPr>
              <w:t xml:space="preserve"> </w:t>
            </w:r>
            <w:r w:rsidRPr="001D054D">
              <w:rPr>
                <w:rFonts w:ascii="Arial Narrow" w:hAnsi="Arial Narrow" w:cs="Arial"/>
                <w:lang w:val="mk-MK"/>
              </w:rPr>
              <w:t>&gt;</w:t>
            </w:r>
            <w:r w:rsidR="00227601" w:rsidRPr="001D054D">
              <w:rPr>
                <w:rFonts w:ascii="Arial Narrow" w:hAnsi="Arial Narrow" w:cs="Arial"/>
                <w:lang w:val="mk-MK"/>
              </w:rPr>
              <w:t xml:space="preserve"> </w:t>
            </w:r>
            <w:r w:rsidRPr="001D054D">
              <w:rPr>
                <w:rFonts w:ascii="Arial Narrow" w:hAnsi="Arial Narrow" w:cs="Arial"/>
                <w:lang w:val="mk-MK"/>
              </w:rPr>
              <w:t>-</w:t>
            </w:r>
            <w:r w:rsidR="00A21D31" w:rsidRPr="001D054D">
              <w:rPr>
                <w:rFonts w:ascii="Arial Narrow" w:hAnsi="Arial Narrow" w:cs="Arial"/>
                <w:lang w:val="mk-MK"/>
              </w:rPr>
              <w:t>103dBm</w:t>
            </w:r>
          </w:p>
          <w:p w:rsidR="001755D7" w:rsidRPr="001D054D" w:rsidRDefault="006C5E32" w:rsidP="002D0F2D">
            <w:pPr>
              <w:jc w:val="both"/>
              <w:rPr>
                <w:rFonts w:ascii="Arial Narrow" w:hAnsi="Arial Narrow" w:cs="Arial"/>
                <w:lang w:val="mk-MK"/>
              </w:rPr>
            </w:pPr>
            <w:r w:rsidRPr="001D054D">
              <w:rPr>
                <w:rFonts w:ascii="Arial Narrow" w:hAnsi="Arial Narrow" w:cs="Arial"/>
                <w:lang w:val="mk-MK"/>
              </w:rPr>
              <w:t>UMTS</w:t>
            </w:r>
            <w:r w:rsidR="001755D7" w:rsidRPr="001D054D">
              <w:rPr>
                <w:rFonts w:ascii="Arial Narrow" w:hAnsi="Arial Narrow" w:cs="Arial"/>
                <w:lang w:val="mk-MK"/>
              </w:rPr>
              <w:t xml:space="preserve">: </w:t>
            </w:r>
          </w:p>
          <w:p w:rsidR="0034256B" w:rsidRPr="001D054D" w:rsidRDefault="001755D7" w:rsidP="002D0F2D">
            <w:pPr>
              <w:jc w:val="both"/>
              <w:rPr>
                <w:rFonts w:ascii="Arial Narrow" w:hAnsi="Arial Narrow" w:cs="Arial"/>
              </w:rPr>
            </w:pPr>
            <w:r w:rsidRPr="001D054D">
              <w:rPr>
                <w:rFonts w:ascii="Arial Narrow" w:hAnsi="Arial Narrow" w:cs="Arial"/>
              </w:rPr>
              <w:t>CPICH RSCP</w:t>
            </w:r>
            <w:r w:rsidR="00227601" w:rsidRPr="001D054D">
              <w:rPr>
                <w:rFonts w:ascii="Arial Narrow" w:hAnsi="Arial Narrow" w:cs="Arial"/>
                <w:lang w:val="mk-MK"/>
              </w:rPr>
              <w:t xml:space="preserve"> </w:t>
            </w:r>
            <w:r w:rsidRPr="001D054D">
              <w:rPr>
                <w:rFonts w:ascii="Arial Narrow" w:hAnsi="Arial Narrow" w:cs="Arial"/>
              </w:rPr>
              <w:t>&gt;</w:t>
            </w:r>
            <w:r w:rsidR="00227601" w:rsidRPr="001D054D">
              <w:rPr>
                <w:rFonts w:ascii="Arial Narrow" w:hAnsi="Arial Narrow" w:cs="Arial"/>
                <w:lang w:val="mk-MK"/>
              </w:rPr>
              <w:t xml:space="preserve"> </w:t>
            </w:r>
            <w:r w:rsidRPr="001D054D">
              <w:rPr>
                <w:rFonts w:ascii="Arial Narrow" w:hAnsi="Arial Narrow" w:cs="Arial"/>
              </w:rPr>
              <w:t>-105dBm</w:t>
            </w:r>
          </w:p>
          <w:p w:rsidR="001755D7" w:rsidRPr="001D054D" w:rsidRDefault="0034256B" w:rsidP="002D0F2D">
            <w:pPr>
              <w:jc w:val="both"/>
              <w:rPr>
                <w:rFonts w:ascii="Arial Narrow" w:hAnsi="Arial Narrow" w:cs="Arial"/>
                <w:lang w:val="mk-MK" w:eastAsia="mk-MK"/>
              </w:rPr>
            </w:pPr>
            <w:r w:rsidRPr="001D054D">
              <w:rPr>
                <w:rFonts w:ascii="Arial Narrow" w:hAnsi="Arial Narrow" w:cs="Arial"/>
              </w:rPr>
              <w:t>LTE:  RS</w:t>
            </w:r>
            <w:r w:rsidRPr="001D054D">
              <w:rPr>
                <w:rFonts w:ascii="Arial Narrow" w:hAnsi="Arial Narrow" w:cs="Arial"/>
                <w:lang w:val="en-GB"/>
              </w:rPr>
              <w:t>R</w:t>
            </w:r>
            <w:r w:rsidRPr="001D054D">
              <w:rPr>
                <w:rFonts w:ascii="Arial Narrow" w:hAnsi="Arial Narrow" w:cs="Arial"/>
              </w:rPr>
              <w:t>P&gt; -110 dBm</w:t>
            </w:r>
            <w:r w:rsidR="001755D7" w:rsidRPr="001D054D">
              <w:rPr>
                <w:rFonts w:ascii="Arial Narrow" w:hAnsi="Arial Narrow" w:cs="Arial"/>
              </w:rPr>
              <w:t xml:space="preserve"> </w:t>
            </w:r>
            <w:r w:rsidR="001755D7" w:rsidRPr="001D054D">
              <w:rPr>
                <w:rFonts w:ascii="Arial Narrow" w:hAnsi="Arial Narrow" w:cs="Arial"/>
                <w:lang w:val="mk-MK"/>
              </w:rPr>
              <w:t xml:space="preserve">и </w:t>
            </w:r>
            <w:r w:rsidR="001755D7" w:rsidRPr="001D054D">
              <w:rPr>
                <w:rFonts w:ascii="Arial Narrow" w:hAnsi="Arial Narrow" w:cs="Arial"/>
                <w:lang w:eastAsia="mk-MK"/>
              </w:rPr>
              <w:t xml:space="preserve"> </w:t>
            </w:r>
          </w:p>
          <w:p w:rsidR="001755D7" w:rsidRPr="001D054D" w:rsidRDefault="001755D7" w:rsidP="002D0F2D">
            <w:pPr>
              <w:rPr>
                <w:rFonts w:ascii="Arial Narrow" w:hAnsi="Arial Narrow" w:cs="Arial"/>
                <w:lang w:val="mk-MK"/>
              </w:rPr>
            </w:pPr>
            <w:r w:rsidRPr="001D054D">
              <w:rPr>
                <w:rFonts w:ascii="Arial Narrow" w:hAnsi="Arial Narrow" w:cs="Arial"/>
                <w:lang w:val="mk-MK" w:eastAsia="mk-MK"/>
              </w:rPr>
              <w:t xml:space="preserve">При висина на приемник </w:t>
            </w:r>
            <w:r w:rsidRPr="001D054D">
              <w:rPr>
                <w:rFonts w:ascii="Arial Narrow" w:hAnsi="Arial Narrow" w:cs="Arial"/>
                <w:lang w:val="mk-MK"/>
              </w:rPr>
              <w:t xml:space="preserve"> помеѓу </w:t>
            </w:r>
            <w:r w:rsidR="006C5E32" w:rsidRPr="001D054D">
              <w:rPr>
                <w:rFonts w:ascii="Arial Narrow" w:hAnsi="Arial Narrow" w:cs="Arial"/>
                <w:lang w:val="mk-MK"/>
              </w:rPr>
              <w:t xml:space="preserve">1.7-3 </w:t>
            </w:r>
            <w:r w:rsidRPr="001D054D">
              <w:rPr>
                <w:rFonts w:ascii="Arial Narrow" w:hAnsi="Arial Narrow" w:cs="Arial"/>
                <w:lang w:val="mk-MK"/>
              </w:rPr>
              <w:t>m</w:t>
            </w:r>
          </w:p>
          <w:p w:rsidR="001755D7" w:rsidRPr="001D054D" w:rsidDel="00326778" w:rsidRDefault="001755D7" w:rsidP="002D0F2D">
            <w:pPr>
              <w:jc w:val="both"/>
              <w:rPr>
                <w:rFonts w:ascii="Arial Narrow" w:hAnsi="Arial Narrow" w:cs="Arial"/>
                <w:lang w:val="mk-MK"/>
              </w:rPr>
            </w:pPr>
          </w:p>
        </w:tc>
        <w:tc>
          <w:tcPr>
            <w:tcW w:w="5525" w:type="dxa"/>
            <w:gridSpan w:val="5"/>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ind w:left="360"/>
              <w:jc w:val="center"/>
              <w:rPr>
                <w:rFonts w:ascii="Arial Narrow" w:hAnsi="Arial Narrow" w:cs="Arial"/>
                <w:b/>
                <w:u w:val="single"/>
              </w:rPr>
            </w:pPr>
            <w:r w:rsidRPr="001D054D">
              <w:rPr>
                <w:rFonts w:ascii="Arial Narrow" w:hAnsi="Arial Narrow" w:cs="Arial"/>
                <w:b/>
                <w:u w:val="single"/>
              </w:rPr>
              <w:t>GSM</w:t>
            </w:r>
          </w:p>
        </w:tc>
        <w:tc>
          <w:tcPr>
            <w:tcW w:w="845"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rPr>
            </w:pPr>
            <w:r w:rsidRPr="001D054D">
              <w:rPr>
                <w:rFonts w:ascii="Arial Narrow" w:hAnsi="Arial Narrow" w:cs="Arial"/>
                <w:lang w:val="mk-MK"/>
              </w:rPr>
              <w:t>Територија</w:t>
            </w:r>
            <w:r w:rsidRPr="001D054D">
              <w:rPr>
                <w:rFonts w:ascii="Arial Narrow" w:hAnsi="Arial Narrow" w:cs="Arial"/>
              </w:rPr>
              <w:t xml:space="preserve"> %</w:t>
            </w:r>
          </w:p>
        </w:tc>
        <w:tc>
          <w:tcPr>
            <w:tcW w:w="1143" w:type="dxa"/>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rPr>
            </w:pPr>
            <w:r w:rsidRPr="001D054D">
              <w:rPr>
                <w:rFonts w:ascii="Arial Narrow" w:hAnsi="Arial Narrow" w:cs="Arial"/>
                <w:lang w:val="mk-MK"/>
              </w:rPr>
              <w:t>Популација</w:t>
            </w:r>
            <w:r w:rsidRPr="001D054D">
              <w:rPr>
                <w:rFonts w:ascii="Arial Narrow" w:hAnsi="Arial Narrow" w:cs="Arial"/>
              </w:rPr>
              <w:t xml:space="preserve"> %</w:t>
            </w:r>
          </w:p>
        </w:tc>
      </w:tr>
      <w:tr w:rsidR="001755D7" w:rsidRPr="001D054D" w:rsidTr="0034256B">
        <w:tc>
          <w:tcPr>
            <w:tcW w:w="3368" w:type="dxa"/>
            <w:vMerge/>
            <w:tcBorders>
              <w:left w:val="single" w:sz="4" w:space="0" w:color="auto"/>
              <w:right w:val="single" w:sz="4" w:space="0" w:color="auto"/>
            </w:tcBorders>
            <w:shd w:val="clear" w:color="auto" w:fill="FFFFFF"/>
            <w:vAlign w:val="center"/>
          </w:tcPr>
          <w:p w:rsidR="001755D7" w:rsidRPr="001D054D" w:rsidDel="00326778" w:rsidRDefault="001755D7" w:rsidP="002D0F2D">
            <w:pPr>
              <w:jc w:val="both"/>
              <w:rPr>
                <w:rFonts w:ascii="Arial Narrow" w:hAnsi="Arial Narrow" w:cs="Arial"/>
                <w:lang w:val="mk-MK"/>
              </w:rPr>
            </w:pPr>
          </w:p>
        </w:tc>
        <w:tc>
          <w:tcPr>
            <w:tcW w:w="5525" w:type="dxa"/>
            <w:gridSpan w:val="5"/>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ind w:left="360"/>
              <w:rPr>
                <w:rFonts w:ascii="Arial Narrow" w:hAnsi="Arial Narrow" w:cs="Arial"/>
                <w:b/>
                <w:u w:val="single"/>
                <w:lang w:val="en-GB"/>
              </w:rPr>
            </w:pPr>
            <w:r w:rsidRPr="001D054D">
              <w:rPr>
                <w:rFonts w:ascii="Arial Narrow" w:hAnsi="Arial Narrow" w:cs="Arial"/>
                <w:b/>
                <w:lang w:val="mk-MK"/>
              </w:rPr>
              <w:t>Добар</w:t>
            </w:r>
            <w:r w:rsidRPr="001D054D">
              <w:rPr>
                <w:rFonts w:ascii="Arial Narrow" w:hAnsi="Arial Narrow" w:cs="Arial"/>
                <w:lang w:val="en-GB"/>
              </w:rPr>
              <w:t xml:space="preserve">: </w:t>
            </w:r>
            <w:r w:rsidRPr="001D054D">
              <w:rPr>
                <w:rFonts w:ascii="Arial Narrow" w:hAnsi="Arial Narrow" w:cs="Arial"/>
              </w:rPr>
              <w:t>RxLev  &gt;-85 dBm</w:t>
            </w:r>
          </w:p>
        </w:tc>
        <w:tc>
          <w:tcPr>
            <w:tcW w:w="845"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lang w:val="mk-MK"/>
              </w:rPr>
            </w:pPr>
            <w:r w:rsidRPr="001D054D">
              <w:rPr>
                <w:rFonts w:ascii="Arial Narrow" w:hAnsi="Arial Narrow" w:cs="Arial"/>
                <w:lang w:val="mk-MK"/>
              </w:rPr>
              <w:t>квартално</w:t>
            </w:r>
          </w:p>
        </w:tc>
        <w:tc>
          <w:tcPr>
            <w:tcW w:w="1143" w:type="dxa"/>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34256B" w:rsidP="002D0F2D">
            <w:pPr>
              <w:pStyle w:val="ListParagraph"/>
              <w:tabs>
                <w:tab w:val="left" w:pos="286"/>
              </w:tabs>
              <w:ind w:left="0"/>
              <w:jc w:val="center"/>
              <w:rPr>
                <w:rFonts w:ascii="Arial Narrow" w:hAnsi="Arial Narrow" w:cs="Arial"/>
              </w:rPr>
            </w:pPr>
            <w:r w:rsidRPr="001D054D">
              <w:rPr>
                <w:rFonts w:ascii="Arial Narrow" w:hAnsi="Arial Narrow" w:cs="Arial"/>
                <w:lang w:val="mk-MK"/>
              </w:rPr>
              <w:t>кварталн</w:t>
            </w:r>
            <w:r w:rsidR="001755D7" w:rsidRPr="001D054D">
              <w:rPr>
                <w:rFonts w:ascii="Arial Narrow" w:hAnsi="Arial Narrow" w:cs="Arial"/>
                <w:lang w:val="mk-MK"/>
              </w:rPr>
              <w:t>о</w:t>
            </w:r>
            <w:r w:rsidR="001755D7" w:rsidRPr="001D054D">
              <w:rPr>
                <w:rFonts w:ascii="Arial Narrow" w:hAnsi="Arial Narrow" w:cs="Arial"/>
              </w:rPr>
              <w:t>/</w:t>
            </w:r>
          </w:p>
        </w:tc>
      </w:tr>
      <w:tr w:rsidR="001755D7" w:rsidRPr="001D054D" w:rsidTr="0034256B">
        <w:tc>
          <w:tcPr>
            <w:tcW w:w="3368" w:type="dxa"/>
            <w:vMerge/>
            <w:tcBorders>
              <w:left w:val="single" w:sz="4" w:space="0" w:color="auto"/>
              <w:right w:val="single" w:sz="4" w:space="0" w:color="auto"/>
            </w:tcBorders>
            <w:shd w:val="clear" w:color="auto" w:fill="FFFFFF"/>
            <w:vAlign w:val="center"/>
          </w:tcPr>
          <w:p w:rsidR="001755D7" w:rsidRPr="001D054D" w:rsidDel="00326778" w:rsidRDefault="001755D7" w:rsidP="002D0F2D">
            <w:pPr>
              <w:jc w:val="both"/>
              <w:rPr>
                <w:rFonts w:ascii="Arial Narrow" w:hAnsi="Arial Narrow" w:cs="Arial"/>
                <w:lang w:val="mk-MK"/>
              </w:rPr>
            </w:pPr>
          </w:p>
        </w:tc>
        <w:tc>
          <w:tcPr>
            <w:tcW w:w="5525" w:type="dxa"/>
            <w:gridSpan w:val="5"/>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1E49DB">
            <w:pPr>
              <w:pStyle w:val="ListParagraph"/>
              <w:ind w:left="360"/>
              <w:rPr>
                <w:rFonts w:ascii="Arial Narrow" w:hAnsi="Arial Narrow" w:cs="Arial"/>
                <w:b/>
                <w:u w:val="single"/>
                <w:lang w:val="en-GB"/>
              </w:rPr>
            </w:pPr>
            <w:r w:rsidRPr="001D054D">
              <w:rPr>
                <w:rFonts w:ascii="Arial Narrow" w:hAnsi="Arial Narrow" w:cs="Arial"/>
                <w:b/>
                <w:lang w:val="mk-MK"/>
              </w:rPr>
              <w:t>Прифатлив</w:t>
            </w:r>
            <w:r w:rsidRPr="001D054D">
              <w:rPr>
                <w:rFonts w:ascii="Arial Narrow" w:hAnsi="Arial Narrow" w:cs="Arial"/>
                <w:lang w:val="en-GB"/>
              </w:rPr>
              <w:t xml:space="preserve">: </w:t>
            </w:r>
            <w:r w:rsidRPr="001D054D">
              <w:rPr>
                <w:rFonts w:ascii="Arial Narrow" w:hAnsi="Arial Narrow" w:cs="Arial"/>
              </w:rPr>
              <w:t>-95 dBm &lt; - RxLev ≤ -85 dBm</w:t>
            </w:r>
          </w:p>
        </w:tc>
        <w:tc>
          <w:tcPr>
            <w:tcW w:w="845"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rPr>
            </w:pPr>
            <w:r w:rsidRPr="001D054D">
              <w:rPr>
                <w:rFonts w:ascii="Arial Narrow" w:hAnsi="Arial Narrow" w:cs="Arial"/>
                <w:lang w:val="mk-MK"/>
              </w:rPr>
              <w:t>квартално</w:t>
            </w:r>
          </w:p>
        </w:tc>
        <w:tc>
          <w:tcPr>
            <w:tcW w:w="1143" w:type="dxa"/>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rPr>
            </w:pPr>
            <w:r w:rsidRPr="001D054D">
              <w:rPr>
                <w:rFonts w:ascii="Arial Narrow" w:hAnsi="Arial Narrow" w:cs="Arial"/>
                <w:lang w:val="mk-MK"/>
              </w:rPr>
              <w:t>квартално</w:t>
            </w:r>
          </w:p>
        </w:tc>
      </w:tr>
      <w:tr w:rsidR="001755D7" w:rsidRPr="001D054D" w:rsidTr="0034256B">
        <w:tc>
          <w:tcPr>
            <w:tcW w:w="3368" w:type="dxa"/>
            <w:vMerge/>
            <w:tcBorders>
              <w:left w:val="single" w:sz="4" w:space="0" w:color="auto"/>
              <w:right w:val="single" w:sz="4" w:space="0" w:color="auto"/>
            </w:tcBorders>
            <w:shd w:val="clear" w:color="auto" w:fill="FFFFFF"/>
            <w:vAlign w:val="center"/>
          </w:tcPr>
          <w:p w:rsidR="001755D7" w:rsidRPr="001D054D" w:rsidDel="00326778" w:rsidRDefault="001755D7" w:rsidP="002D0F2D">
            <w:pPr>
              <w:jc w:val="both"/>
              <w:rPr>
                <w:rFonts w:ascii="Arial Narrow" w:hAnsi="Arial Narrow" w:cs="Arial"/>
                <w:lang w:val="mk-MK"/>
              </w:rPr>
            </w:pPr>
          </w:p>
        </w:tc>
        <w:tc>
          <w:tcPr>
            <w:tcW w:w="5525" w:type="dxa"/>
            <w:gridSpan w:val="5"/>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5D1B30" w:rsidP="000308ED">
            <w:pPr>
              <w:pStyle w:val="ListParagraph"/>
              <w:ind w:left="360"/>
              <w:rPr>
                <w:rFonts w:ascii="Arial Narrow" w:hAnsi="Arial Narrow" w:cs="Arial"/>
                <w:b/>
                <w:u w:val="single"/>
                <w:lang w:val="en-GB"/>
              </w:rPr>
            </w:pPr>
            <w:r w:rsidRPr="001D054D">
              <w:rPr>
                <w:rFonts w:ascii="Arial Narrow" w:hAnsi="Arial Narrow" w:cs="Arial"/>
                <w:b/>
                <w:lang w:val="mk-MK"/>
              </w:rPr>
              <w:t>Надворешно покривање</w:t>
            </w:r>
            <w:r w:rsidR="001755D7" w:rsidRPr="001D054D">
              <w:rPr>
                <w:rFonts w:ascii="Arial Narrow" w:hAnsi="Arial Narrow" w:cs="Arial"/>
                <w:lang w:val="en-GB"/>
              </w:rPr>
              <w:t>: -</w:t>
            </w:r>
            <w:r w:rsidR="000308ED" w:rsidRPr="001D054D">
              <w:rPr>
                <w:rFonts w:ascii="Arial Narrow" w:hAnsi="Arial Narrow" w:cs="Arial"/>
              </w:rPr>
              <w:t xml:space="preserve">103 </w:t>
            </w:r>
            <w:r w:rsidR="001755D7" w:rsidRPr="001D054D">
              <w:rPr>
                <w:rFonts w:ascii="Arial Narrow" w:hAnsi="Arial Narrow" w:cs="Arial"/>
              </w:rPr>
              <w:t>dBm &lt; - RxLev ≤ -95 dBm</w:t>
            </w:r>
          </w:p>
        </w:tc>
        <w:tc>
          <w:tcPr>
            <w:tcW w:w="845"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rPr>
            </w:pPr>
            <w:r w:rsidRPr="001D054D">
              <w:rPr>
                <w:rFonts w:ascii="Arial Narrow" w:hAnsi="Arial Narrow" w:cs="Arial"/>
                <w:lang w:val="mk-MK"/>
              </w:rPr>
              <w:t>квартално</w:t>
            </w:r>
          </w:p>
        </w:tc>
        <w:tc>
          <w:tcPr>
            <w:tcW w:w="1143" w:type="dxa"/>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rPr>
            </w:pPr>
            <w:r w:rsidRPr="001D054D">
              <w:rPr>
                <w:rFonts w:ascii="Arial Narrow" w:hAnsi="Arial Narrow" w:cs="Arial"/>
                <w:lang w:val="mk-MK"/>
              </w:rPr>
              <w:t>квартално</w:t>
            </w:r>
            <w:r w:rsidRPr="001D054D">
              <w:rPr>
                <w:rFonts w:ascii="Arial Narrow" w:hAnsi="Arial Narrow" w:cs="Arial"/>
              </w:rPr>
              <w:t>/</w:t>
            </w:r>
          </w:p>
        </w:tc>
      </w:tr>
      <w:tr w:rsidR="001755D7" w:rsidRPr="001D054D" w:rsidTr="0034256B">
        <w:tc>
          <w:tcPr>
            <w:tcW w:w="3368" w:type="dxa"/>
            <w:vMerge/>
            <w:tcBorders>
              <w:left w:val="single" w:sz="4" w:space="0" w:color="auto"/>
              <w:right w:val="single" w:sz="4" w:space="0" w:color="auto"/>
            </w:tcBorders>
            <w:shd w:val="clear" w:color="auto" w:fill="FFFFFF"/>
            <w:vAlign w:val="center"/>
          </w:tcPr>
          <w:p w:rsidR="001755D7" w:rsidRPr="001D054D" w:rsidDel="00326778" w:rsidRDefault="001755D7" w:rsidP="002D0F2D">
            <w:pPr>
              <w:jc w:val="both"/>
              <w:rPr>
                <w:rFonts w:ascii="Arial Narrow" w:hAnsi="Arial Narrow" w:cs="Arial"/>
                <w:lang w:val="mk-MK"/>
              </w:rPr>
            </w:pPr>
          </w:p>
        </w:tc>
        <w:tc>
          <w:tcPr>
            <w:tcW w:w="5525" w:type="dxa"/>
            <w:gridSpan w:val="5"/>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5D1B30">
            <w:pPr>
              <w:pStyle w:val="ListParagraph"/>
              <w:ind w:left="360"/>
              <w:rPr>
                <w:rFonts w:ascii="Arial Narrow" w:hAnsi="Arial Narrow" w:cs="Arial"/>
                <w:b/>
                <w:lang w:val="mk-MK"/>
              </w:rPr>
            </w:pPr>
            <w:r w:rsidRPr="001D054D">
              <w:rPr>
                <w:rFonts w:ascii="Arial Narrow" w:hAnsi="Arial Narrow" w:cs="Arial"/>
                <w:b/>
                <w:lang w:val="mk-MK"/>
              </w:rPr>
              <w:t>Неприфатлив</w:t>
            </w:r>
            <w:r w:rsidRPr="001D054D">
              <w:rPr>
                <w:rFonts w:ascii="Arial Narrow" w:hAnsi="Arial Narrow" w:cs="Arial"/>
                <w:lang w:val="en-GB"/>
              </w:rPr>
              <w:t xml:space="preserve">: </w:t>
            </w:r>
            <w:r w:rsidRPr="001D054D">
              <w:rPr>
                <w:rFonts w:ascii="Arial Narrow" w:hAnsi="Arial Narrow" w:cs="Arial"/>
              </w:rPr>
              <w:t>RxLev ≤ -</w:t>
            </w:r>
            <w:r w:rsidR="005D1B30" w:rsidRPr="001D054D">
              <w:rPr>
                <w:rFonts w:ascii="Arial Narrow" w:hAnsi="Arial Narrow" w:cs="Arial"/>
                <w:lang w:val="mk-MK"/>
              </w:rPr>
              <w:t>103</w:t>
            </w:r>
            <w:r w:rsidR="005D1B30" w:rsidRPr="001D054D">
              <w:rPr>
                <w:rFonts w:ascii="Arial Narrow" w:hAnsi="Arial Narrow" w:cs="Arial"/>
              </w:rPr>
              <w:t xml:space="preserve"> </w:t>
            </w:r>
            <w:r w:rsidRPr="001D054D">
              <w:rPr>
                <w:rFonts w:ascii="Arial Narrow" w:hAnsi="Arial Narrow" w:cs="Arial"/>
              </w:rPr>
              <w:t>dBm</w:t>
            </w:r>
          </w:p>
        </w:tc>
        <w:tc>
          <w:tcPr>
            <w:tcW w:w="845"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rPr>
            </w:pPr>
            <w:r w:rsidRPr="001D054D">
              <w:rPr>
                <w:rFonts w:ascii="Arial Narrow" w:hAnsi="Arial Narrow" w:cs="Arial"/>
                <w:lang w:val="mk-MK"/>
              </w:rPr>
              <w:t>квартално</w:t>
            </w:r>
          </w:p>
        </w:tc>
        <w:tc>
          <w:tcPr>
            <w:tcW w:w="1143" w:type="dxa"/>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rPr>
            </w:pPr>
            <w:r w:rsidRPr="001D054D">
              <w:rPr>
                <w:rFonts w:ascii="Arial Narrow" w:hAnsi="Arial Narrow" w:cs="Arial"/>
                <w:lang w:val="mk-MK"/>
              </w:rPr>
              <w:t>квартално</w:t>
            </w:r>
            <w:r w:rsidRPr="001D054D">
              <w:rPr>
                <w:rFonts w:ascii="Arial Narrow" w:hAnsi="Arial Narrow" w:cs="Arial"/>
              </w:rPr>
              <w:t>/</w:t>
            </w:r>
          </w:p>
        </w:tc>
      </w:tr>
      <w:tr w:rsidR="001755D7" w:rsidRPr="001D054D" w:rsidTr="0034256B">
        <w:trPr>
          <w:trHeight w:val="483"/>
        </w:trPr>
        <w:tc>
          <w:tcPr>
            <w:tcW w:w="3368" w:type="dxa"/>
            <w:vMerge/>
            <w:tcBorders>
              <w:left w:val="single" w:sz="4" w:space="0" w:color="auto"/>
              <w:right w:val="single" w:sz="4" w:space="0" w:color="auto"/>
            </w:tcBorders>
            <w:shd w:val="clear" w:color="auto" w:fill="FFFFFF"/>
            <w:vAlign w:val="center"/>
          </w:tcPr>
          <w:p w:rsidR="001755D7" w:rsidRPr="001D054D" w:rsidDel="00326778" w:rsidRDefault="001755D7" w:rsidP="002D0F2D">
            <w:pPr>
              <w:jc w:val="both"/>
              <w:rPr>
                <w:rFonts w:ascii="Arial Narrow" w:hAnsi="Arial Narrow" w:cs="Arial"/>
                <w:lang w:val="mk-MK"/>
              </w:rPr>
            </w:pPr>
          </w:p>
        </w:tc>
        <w:tc>
          <w:tcPr>
            <w:tcW w:w="5525" w:type="dxa"/>
            <w:gridSpan w:val="5"/>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ind w:left="360"/>
              <w:jc w:val="center"/>
              <w:rPr>
                <w:rFonts w:ascii="Arial Narrow" w:hAnsi="Arial Narrow" w:cs="Arial"/>
                <w:b/>
              </w:rPr>
            </w:pPr>
            <w:r w:rsidRPr="001D054D">
              <w:rPr>
                <w:rFonts w:ascii="Arial Narrow" w:hAnsi="Arial Narrow" w:cs="Arial"/>
                <w:b/>
              </w:rPr>
              <w:t>UMTS</w:t>
            </w:r>
          </w:p>
        </w:tc>
        <w:tc>
          <w:tcPr>
            <w:tcW w:w="845"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rPr>
            </w:pPr>
          </w:p>
        </w:tc>
        <w:tc>
          <w:tcPr>
            <w:tcW w:w="1143" w:type="dxa"/>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rPr>
            </w:pPr>
          </w:p>
        </w:tc>
      </w:tr>
      <w:tr w:rsidR="001755D7" w:rsidRPr="001D054D" w:rsidTr="0034256B">
        <w:tc>
          <w:tcPr>
            <w:tcW w:w="3368" w:type="dxa"/>
            <w:vMerge/>
            <w:tcBorders>
              <w:left w:val="single" w:sz="4" w:space="0" w:color="auto"/>
              <w:right w:val="single" w:sz="4" w:space="0" w:color="auto"/>
            </w:tcBorders>
            <w:shd w:val="clear" w:color="auto" w:fill="FFFFFF"/>
            <w:vAlign w:val="center"/>
          </w:tcPr>
          <w:p w:rsidR="001755D7" w:rsidRPr="001D054D" w:rsidDel="00326778" w:rsidRDefault="001755D7" w:rsidP="002D0F2D">
            <w:pPr>
              <w:jc w:val="both"/>
              <w:rPr>
                <w:rFonts w:ascii="Arial Narrow" w:hAnsi="Arial Narrow" w:cs="Arial"/>
                <w:lang w:val="mk-MK"/>
              </w:rPr>
            </w:pPr>
          </w:p>
        </w:tc>
        <w:tc>
          <w:tcPr>
            <w:tcW w:w="5525" w:type="dxa"/>
            <w:gridSpan w:val="5"/>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321A7A">
            <w:pPr>
              <w:pStyle w:val="ListParagraph"/>
              <w:ind w:left="360"/>
              <w:rPr>
                <w:rFonts w:ascii="Arial Narrow" w:hAnsi="Arial Narrow" w:cs="Arial"/>
                <w:b/>
                <w:lang w:val="mk-MK"/>
              </w:rPr>
            </w:pPr>
            <w:r w:rsidRPr="001D054D">
              <w:rPr>
                <w:rFonts w:ascii="Arial Narrow" w:hAnsi="Arial Narrow" w:cs="Arial"/>
                <w:b/>
                <w:lang w:val="mk-MK"/>
              </w:rPr>
              <w:t>Добар</w:t>
            </w:r>
            <w:r w:rsidRPr="001D054D">
              <w:rPr>
                <w:rFonts w:ascii="Arial Narrow" w:hAnsi="Arial Narrow" w:cs="Arial"/>
                <w:lang w:val="en-GB"/>
              </w:rPr>
              <w:t xml:space="preserve">: </w:t>
            </w:r>
            <w:r w:rsidRPr="001D054D">
              <w:rPr>
                <w:rFonts w:ascii="Arial Narrow" w:hAnsi="Arial Narrow" w:cs="Arial"/>
              </w:rPr>
              <w:t>CPICH RSCP &gt;</w:t>
            </w:r>
            <w:r w:rsidR="00227601" w:rsidRPr="001D054D">
              <w:rPr>
                <w:rFonts w:ascii="Arial Narrow" w:hAnsi="Arial Narrow" w:cs="Arial"/>
                <w:lang w:val="mk-MK"/>
              </w:rPr>
              <w:t xml:space="preserve"> </w:t>
            </w:r>
            <w:r w:rsidRPr="001D054D">
              <w:rPr>
                <w:rFonts w:ascii="Arial Narrow" w:hAnsi="Arial Narrow" w:cs="Arial"/>
              </w:rPr>
              <w:t>-95 dBm</w:t>
            </w:r>
          </w:p>
        </w:tc>
        <w:tc>
          <w:tcPr>
            <w:tcW w:w="845"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rPr>
            </w:pPr>
            <w:r w:rsidRPr="001D054D">
              <w:rPr>
                <w:rFonts w:ascii="Arial Narrow" w:hAnsi="Arial Narrow" w:cs="Arial"/>
                <w:lang w:val="mk-MK"/>
              </w:rPr>
              <w:t>квартално</w:t>
            </w:r>
          </w:p>
        </w:tc>
        <w:tc>
          <w:tcPr>
            <w:tcW w:w="1143" w:type="dxa"/>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rPr>
            </w:pPr>
            <w:r w:rsidRPr="001D054D">
              <w:rPr>
                <w:rFonts w:ascii="Arial Narrow" w:hAnsi="Arial Narrow" w:cs="Arial"/>
                <w:lang w:val="mk-MK"/>
              </w:rPr>
              <w:t>квартално</w:t>
            </w:r>
            <w:r w:rsidRPr="001D054D">
              <w:rPr>
                <w:rFonts w:ascii="Arial Narrow" w:hAnsi="Arial Narrow" w:cs="Arial"/>
              </w:rPr>
              <w:t>/</w:t>
            </w:r>
          </w:p>
        </w:tc>
      </w:tr>
      <w:tr w:rsidR="001755D7" w:rsidRPr="001D054D" w:rsidTr="0034256B">
        <w:tc>
          <w:tcPr>
            <w:tcW w:w="3368" w:type="dxa"/>
            <w:vMerge/>
            <w:tcBorders>
              <w:left w:val="single" w:sz="4" w:space="0" w:color="auto"/>
              <w:right w:val="single" w:sz="4" w:space="0" w:color="auto"/>
            </w:tcBorders>
            <w:shd w:val="clear" w:color="auto" w:fill="FFFFFF"/>
            <w:vAlign w:val="center"/>
          </w:tcPr>
          <w:p w:rsidR="001755D7" w:rsidRPr="001D054D" w:rsidDel="00326778" w:rsidRDefault="001755D7" w:rsidP="002D0F2D">
            <w:pPr>
              <w:jc w:val="both"/>
              <w:rPr>
                <w:rFonts w:ascii="Arial Narrow" w:hAnsi="Arial Narrow" w:cs="Arial"/>
                <w:lang w:val="mk-MK"/>
              </w:rPr>
            </w:pPr>
          </w:p>
        </w:tc>
        <w:tc>
          <w:tcPr>
            <w:tcW w:w="5525" w:type="dxa"/>
            <w:gridSpan w:val="5"/>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321A7A">
            <w:pPr>
              <w:pStyle w:val="ListParagraph"/>
              <w:ind w:left="360"/>
              <w:rPr>
                <w:rFonts w:ascii="Arial Narrow" w:hAnsi="Arial Narrow" w:cs="Arial"/>
                <w:b/>
                <w:lang w:val="mk-MK"/>
              </w:rPr>
            </w:pPr>
            <w:r w:rsidRPr="001D054D">
              <w:rPr>
                <w:rFonts w:ascii="Arial Narrow" w:hAnsi="Arial Narrow" w:cs="Arial"/>
                <w:b/>
                <w:lang w:val="mk-MK"/>
              </w:rPr>
              <w:t>Прифатлив</w:t>
            </w:r>
            <w:r w:rsidR="006C5E32" w:rsidRPr="001D054D">
              <w:rPr>
                <w:rFonts w:ascii="Arial Narrow" w:hAnsi="Arial Narrow" w:cs="Arial"/>
                <w:lang w:val="mk-MK"/>
              </w:rPr>
              <w:t>: -105 dBm &lt; CPICH RSCP ≤ -95 dBm</w:t>
            </w:r>
          </w:p>
        </w:tc>
        <w:tc>
          <w:tcPr>
            <w:tcW w:w="845"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rPr>
            </w:pPr>
            <w:r w:rsidRPr="001D054D">
              <w:rPr>
                <w:rFonts w:ascii="Arial Narrow" w:hAnsi="Arial Narrow" w:cs="Arial"/>
                <w:lang w:val="mk-MK"/>
              </w:rPr>
              <w:t>квартално</w:t>
            </w:r>
          </w:p>
        </w:tc>
        <w:tc>
          <w:tcPr>
            <w:tcW w:w="1143" w:type="dxa"/>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rPr>
            </w:pPr>
            <w:r w:rsidRPr="001D054D">
              <w:rPr>
                <w:rFonts w:ascii="Arial Narrow" w:hAnsi="Arial Narrow" w:cs="Arial"/>
                <w:lang w:val="mk-MK"/>
              </w:rPr>
              <w:t>квартално</w:t>
            </w:r>
            <w:r w:rsidRPr="001D054D">
              <w:rPr>
                <w:rFonts w:ascii="Arial Narrow" w:hAnsi="Arial Narrow" w:cs="Arial"/>
              </w:rPr>
              <w:t>/</w:t>
            </w:r>
          </w:p>
        </w:tc>
      </w:tr>
      <w:tr w:rsidR="001755D7" w:rsidRPr="001D054D" w:rsidTr="0034256B">
        <w:trPr>
          <w:trHeight w:val="962"/>
        </w:trPr>
        <w:tc>
          <w:tcPr>
            <w:tcW w:w="3368" w:type="dxa"/>
            <w:vMerge/>
            <w:tcBorders>
              <w:left w:val="single" w:sz="4" w:space="0" w:color="auto"/>
              <w:right w:val="single" w:sz="4" w:space="0" w:color="auto"/>
            </w:tcBorders>
            <w:shd w:val="clear" w:color="auto" w:fill="FFFFFF"/>
            <w:vAlign w:val="center"/>
          </w:tcPr>
          <w:p w:rsidR="001755D7" w:rsidRPr="001D054D" w:rsidDel="00326778" w:rsidRDefault="001755D7" w:rsidP="002D0F2D">
            <w:pPr>
              <w:jc w:val="both"/>
              <w:rPr>
                <w:rFonts w:ascii="Arial Narrow" w:hAnsi="Arial Narrow" w:cs="Arial"/>
                <w:lang w:val="mk-MK"/>
              </w:rPr>
            </w:pPr>
          </w:p>
        </w:tc>
        <w:tc>
          <w:tcPr>
            <w:tcW w:w="5525" w:type="dxa"/>
            <w:gridSpan w:val="5"/>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5D1B30" w:rsidP="00321A7A">
            <w:pPr>
              <w:pStyle w:val="ListParagraph"/>
              <w:ind w:left="360"/>
              <w:rPr>
                <w:rFonts w:ascii="Arial Narrow" w:hAnsi="Arial Narrow" w:cs="Arial"/>
                <w:b/>
                <w:lang w:val="mk-MK"/>
              </w:rPr>
            </w:pPr>
            <w:r w:rsidRPr="001D054D">
              <w:rPr>
                <w:rFonts w:ascii="Arial Narrow" w:hAnsi="Arial Narrow" w:cs="Arial"/>
                <w:b/>
                <w:lang w:val="mk-MK"/>
              </w:rPr>
              <w:t>Надворешно покривање</w:t>
            </w:r>
            <w:r w:rsidR="006C5E32" w:rsidRPr="001D054D">
              <w:rPr>
                <w:rFonts w:ascii="Arial Narrow" w:hAnsi="Arial Narrow" w:cs="Arial"/>
                <w:lang w:val="mk-MK"/>
              </w:rPr>
              <w:t>: -115 dBm &lt; - CPICH RSCP ≤ -105 dBm</w:t>
            </w:r>
          </w:p>
        </w:tc>
        <w:tc>
          <w:tcPr>
            <w:tcW w:w="845"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rPr>
            </w:pPr>
            <w:r w:rsidRPr="001D054D">
              <w:rPr>
                <w:rFonts w:ascii="Arial Narrow" w:hAnsi="Arial Narrow" w:cs="Arial"/>
                <w:lang w:val="mk-MK"/>
              </w:rPr>
              <w:t>квартално</w:t>
            </w:r>
          </w:p>
        </w:tc>
        <w:tc>
          <w:tcPr>
            <w:tcW w:w="1143" w:type="dxa"/>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rPr>
            </w:pPr>
            <w:r w:rsidRPr="001D054D">
              <w:rPr>
                <w:rFonts w:ascii="Arial Narrow" w:hAnsi="Arial Narrow" w:cs="Arial"/>
                <w:lang w:val="mk-MK"/>
              </w:rPr>
              <w:t>квартално</w:t>
            </w:r>
            <w:r w:rsidRPr="001D054D">
              <w:rPr>
                <w:rFonts w:ascii="Arial Narrow" w:hAnsi="Arial Narrow" w:cs="Arial"/>
              </w:rPr>
              <w:t>/</w:t>
            </w:r>
          </w:p>
        </w:tc>
      </w:tr>
      <w:tr w:rsidR="001755D7" w:rsidRPr="001D054D" w:rsidTr="0034256B">
        <w:tc>
          <w:tcPr>
            <w:tcW w:w="3368" w:type="dxa"/>
            <w:vMerge/>
            <w:tcBorders>
              <w:left w:val="single" w:sz="4" w:space="0" w:color="auto"/>
              <w:right w:val="single" w:sz="4" w:space="0" w:color="auto"/>
            </w:tcBorders>
            <w:shd w:val="clear" w:color="auto" w:fill="FFFFFF"/>
            <w:vAlign w:val="center"/>
          </w:tcPr>
          <w:p w:rsidR="001755D7" w:rsidRPr="001D054D" w:rsidDel="00326778" w:rsidRDefault="001755D7" w:rsidP="002D0F2D">
            <w:pPr>
              <w:jc w:val="both"/>
              <w:rPr>
                <w:rFonts w:ascii="Arial Narrow" w:hAnsi="Arial Narrow" w:cs="Arial"/>
                <w:lang w:val="mk-MK"/>
              </w:rPr>
            </w:pPr>
          </w:p>
        </w:tc>
        <w:tc>
          <w:tcPr>
            <w:tcW w:w="5525" w:type="dxa"/>
            <w:gridSpan w:val="5"/>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321A7A">
            <w:pPr>
              <w:pStyle w:val="ListParagraph"/>
              <w:ind w:left="360"/>
              <w:rPr>
                <w:rFonts w:ascii="Arial Narrow" w:hAnsi="Arial Narrow" w:cs="Arial"/>
                <w:b/>
                <w:lang w:val="mk-MK"/>
              </w:rPr>
            </w:pPr>
            <w:r w:rsidRPr="001D054D">
              <w:rPr>
                <w:rFonts w:ascii="Arial Narrow" w:hAnsi="Arial Narrow" w:cs="Arial"/>
                <w:b/>
                <w:lang w:val="mk-MK"/>
              </w:rPr>
              <w:t>Неприфатлив</w:t>
            </w:r>
            <w:r w:rsidRPr="001D054D">
              <w:rPr>
                <w:rFonts w:ascii="Arial Narrow" w:hAnsi="Arial Narrow" w:cs="Arial"/>
                <w:lang w:val="en-GB"/>
              </w:rPr>
              <w:t xml:space="preserve">: </w:t>
            </w:r>
            <w:r w:rsidRPr="001D054D">
              <w:rPr>
                <w:rFonts w:ascii="Arial Narrow" w:hAnsi="Arial Narrow" w:cs="Arial"/>
              </w:rPr>
              <w:t>CPICH RSCP ≤ -115 dBm</w:t>
            </w:r>
          </w:p>
        </w:tc>
        <w:tc>
          <w:tcPr>
            <w:tcW w:w="845"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rPr>
            </w:pPr>
            <w:r w:rsidRPr="001D054D">
              <w:rPr>
                <w:rFonts w:ascii="Arial Narrow" w:hAnsi="Arial Narrow" w:cs="Arial"/>
                <w:lang w:val="mk-MK"/>
              </w:rPr>
              <w:t>квартално</w:t>
            </w:r>
          </w:p>
        </w:tc>
        <w:tc>
          <w:tcPr>
            <w:tcW w:w="1143" w:type="dxa"/>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rPr>
            </w:pPr>
            <w:r w:rsidRPr="001D054D">
              <w:rPr>
                <w:rFonts w:ascii="Arial Narrow" w:hAnsi="Arial Narrow" w:cs="Arial"/>
                <w:lang w:val="mk-MK"/>
              </w:rPr>
              <w:t>квартално</w:t>
            </w:r>
            <w:r w:rsidRPr="001D054D">
              <w:rPr>
                <w:rFonts w:ascii="Arial Narrow" w:hAnsi="Arial Narrow" w:cs="Arial"/>
              </w:rPr>
              <w:t>/</w:t>
            </w:r>
          </w:p>
        </w:tc>
      </w:tr>
      <w:tr w:rsidR="001755D7" w:rsidRPr="001D054D" w:rsidTr="0034256B">
        <w:tc>
          <w:tcPr>
            <w:tcW w:w="3368" w:type="dxa"/>
            <w:vMerge/>
            <w:tcBorders>
              <w:left w:val="single" w:sz="4" w:space="0" w:color="auto"/>
              <w:right w:val="single" w:sz="4" w:space="0" w:color="auto"/>
            </w:tcBorders>
            <w:shd w:val="clear" w:color="auto" w:fill="FFFFFF"/>
            <w:vAlign w:val="center"/>
          </w:tcPr>
          <w:p w:rsidR="001755D7" w:rsidRPr="001D054D" w:rsidDel="00326778" w:rsidRDefault="001755D7" w:rsidP="002D0F2D">
            <w:pPr>
              <w:jc w:val="both"/>
              <w:rPr>
                <w:rFonts w:ascii="Arial Narrow" w:hAnsi="Arial Narrow" w:cs="Arial"/>
                <w:lang w:val="mk-MK"/>
              </w:rPr>
            </w:pPr>
          </w:p>
        </w:tc>
        <w:tc>
          <w:tcPr>
            <w:tcW w:w="5525" w:type="dxa"/>
            <w:gridSpan w:val="5"/>
            <w:tcBorders>
              <w:top w:val="single" w:sz="12" w:space="0" w:color="auto"/>
              <w:left w:val="single" w:sz="4" w:space="0" w:color="auto"/>
              <w:bottom w:val="single" w:sz="12" w:space="0" w:color="auto"/>
              <w:right w:val="single" w:sz="4" w:space="0" w:color="auto"/>
            </w:tcBorders>
            <w:shd w:val="clear" w:color="auto" w:fill="FFFFFF"/>
            <w:vAlign w:val="center"/>
          </w:tcPr>
          <w:p w:rsidR="00D736FE" w:rsidRPr="001D054D" w:rsidRDefault="001755D7">
            <w:pPr>
              <w:pStyle w:val="ListParagraph"/>
              <w:ind w:left="360"/>
              <w:jc w:val="center"/>
              <w:rPr>
                <w:rFonts w:ascii="Arial Narrow" w:hAnsi="Arial Narrow" w:cs="Arial"/>
                <w:b/>
              </w:rPr>
            </w:pPr>
            <w:r w:rsidRPr="001D054D">
              <w:rPr>
                <w:rFonts w:ascii="Arial Narrow" w:hAnsi="Arial Narrow" w:cs="Arial"/>
                <w:b/>
              </w:rPr>
              <w:t>LTE</w:t>
            </w:r>
          </w:p>
        </w:tc>
        <w:tc>
          <w:tcPr>
            <w:tcW w:w="845"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lang w:val="mk-MK"/>
              </w:rPr>
            </w:pPr>
          </w:p>
        </w:tc>
        <w:tc>
          <w:tcPr>
            <w:tcW w:w="1143" w:type="dxa"/>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2D0F2D">
            <w:pPr>
              <w:pStyle w:val="ListParagraph"/>
              <w:tabs>
                <w:tab w:val="left" w:pos="286"/>
              </w:tabs>
              <w:ind w:left="0"/>
              <w:jc w:val="center"/>
              <w:rPr>
                <w:rFonts w:ascii="Arial Narrow" w:hAnsi="Arial Narrow" w:cs="Arial"/>
                <w:lang w:val="mk-MK"/>
              </w:rPr>
            </w:pPr>
          </w:p>
        </w:tc>
      </w:tr>
      <w:tr w:rsidR="001755D7" w:rsidRPr="001D054D" w:rsidTr="0034256B">
        <w:tc>
          <w:tcPr>
            <w:tcW w:w="3368" w:type="dxa"/>
            <w:vMerge/>
            <w:tcBorders>
              <w:left w:val="single" w:sz="4" w:space="0" w:color="auto"/>
              <w:right w:val="single" w:sz="4" w:space="0" w:color="auto"/>
            </w:tcBorders>
            <w:shd w:val="clear" w:color="auto" w:fill="FFFFFF"/>
            <w:vAlign w:val="center"/>
          </w:tcPr>
          <w:p w:rsidR="001755D7" w:rsidRPr="001D054D" w:rsidDel="00326778" w:rsidRDefault="001755D7" w:rsidP="001755D7">
            <w:pPr>
              <w:jc w:val="both"/>
              <w:rPr>
                <w:rFonts w:ascii="Arial Narrow" w:hAnsi="Arial Narrow" w:cs="Arial"/>
                <w:lang w:val="mk-MK"/>
              </w:rPr>
            </w:pPr>
          </w:p>
        </w:tc>
        <w:tc>
          <w:tcPr>
            <w:tcW w:w="5525" w:type="dxa"/>
            <w:gridSpan w:val="5"/>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C20852" w:rsidP="00045792">
            <w:pPr>
              <w:pStyle w:val="ListParagraph"/>
              <w:ind w:left="360"/>
              <w:rPr>
                <w:rFonts w:ascii="Arial Narrow" w:hAnsi="Arial Narrow" w:cs="Arial"/>
                <w:b/>
                <w:lang w:val="mk-MK"/>
              </w:rPr>
            </w:pPr>
            <w:r w:rsidRPr="001D054D">
              <w:rPr>
                <w:rFonts w:ascii="Arial Narrow" w:hAnsi="Arial Narrow" w:cs="Arial"/>
                <w:b/>
                <w:lang w:val="mk-MK"/>
              </w:rPr>
              <w:t>Добар</w:t>
            </w:r>
            <w:r w:rsidRPr="001D054D">
              <w:rPr>
                <w:rFonts w:ascii="Arial Narrow" w:hAnsi="Arial Narrow" w:cs="Arial"/>
                <w:lang w:val="en-GB"/>
              </w:rPr>
              <w:t xml:space="preserve">: </w:t>
            </w:r>
            <w:r w:rsidRPr="001D054D">
              <w:rPr>
                <w:rFonts w:ascii="Arial Narrow" w:hAnsi="Arial Narrow" w:cs="Arial"/>
              </w:rPr>
              <w:t>RSRP &gt;</w:t>
            </w:r>
            <w:r w:rsidR="00E50957" w:rsidRPr="001D054D">
              <w:rPr>
                <w:rFonts w:ascii="Arial Narrow" w:hAnsi="Arial Narrow" w:cs="Arial"/>
                <w:lang w:val="mk-MK"/>
              </w:rPr>
              <w:t xml:space="preserve"> </w:t>
            </w:r>
            <w:r w:rsidRPr="001D054D">
              <w:rPr>
                <w:rFonts w:ascii="Arial Narrow" w:hAnsi="Arial Narrow" w:cs="Arial"/>
              </w:rPr>
              <w:t>-100 dBm</w:t>
            </w:r>
          </w:p>
        </w:tc>
        <w:tc>
          <w:tcPr>
            <w:tcW w:w="845"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1755D7">
            <w:pPr>
              <w:pStyle w:val="ListParagraph"/>
              <w:tabs>
                <w:tab w:val="left" w:pos="286"/>
              </w:tabs>
              <w:ind w:left="0"/>
              <w:jc w:val="center"/>
              <w:rPr>
                <w:rFonts w:ascii="Arial Narrow" w:hAnsi="Arial Narrow" w:cs="Arial"/>
                <w:lang w:val="mk-MK"/>
              </w:rPr>
            </w:pPr>
            <w:r w:rsidRPr="001D054D">
              <w:rPr>
                <w:rFonts w:ascii="Arial Narrow" w:hAnsi="Arial Narrow" w:cs="Arial"/>
                <w:lang w:val="mk-MK"/>
              </w:rPr>
              <w:t>квартално</w:t>
            </w:r>
          </w:p>
        </w:tc>
        <w:tc>
          <w:tcPr>
            <w:tcW w:w="1143" w:type="dxa"/>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1755D7">
            <w:pPr>
              <w:pStyle w:val="ListParagraph"/>
              <w:tabs>
                <w:tab w:val="left" w:pos="286"/>
              </w:tabs>
              <w:ind w:left="0"/>
              <w:jc w:val="center"/>
              <w:rPr>
                <w:rFonts w:ascii="Arial Narrow" w:hAnsi="Arial Narrow" w:cs="Arial"/>
                <w:lang w:val="mk-MK"/>
              </w:rPr>
            </w:pPr>
            <w:r w:rsidRPr="001D054D">
              <w:rPr>
                <w:rFonts w:ascii="Arial Narrow" w:hAnsi="Arial Narrow" w:cs="Arial"/>
                <w:lang w:val="mk-MK"/>
              </w:rPr>
              <w:t>квартално</w:t>
            </w:r>
            <w:r w:rsidRPr="001D054D">
              <w:rPr>
                <w:rFonts w:ascii="Arial Narrow" w:hAnsi="Arial Narrow" w:cs="Arial"/>
              </w:rPr>
              <w:t>/</w:t>
            </w:r>
          </w:p>
        </w:tc>
      </w:tr>
      <w:tr w:rsidR="001755D7" w:rsidRPr="001D054D" w:rsidTr="0034256B">
        <w:tc>
          <w:tcPr>
            <w:tcW w:w="3368" w:type="dxa"/>
            <w:vMerge/>
            <w:tcBorders>
              <w:left w:val="single" w:sz="4" w:space="0" w:color="auto"/>
              <w:right w:val="single" w:sz="4" w:space="0" w:color="auto"/>
            </w:tcBorders>
            <w:shd w:val="clear" w:color="auto" w:fill="FFFFFF"/>
            <w:vAlign w:val="center"/>
          </w:tcPr>
          <w:p w:rsidR="001755D7" w:rsidRPr="001D054D" w:rsidDel="00326778" w:rsidRDefault="001755D7" w:rsidP="001755D7">
            <w:pPr>
              <w:jc w:val="both"/>
              <w:rPr>
                <w:rFonts w:ascii="Arial Narrow" w:hAnsi="Arial Narrow" w:cs="Arial"/>
                <w:lang w:val="mk-MK"/>
              </w:rPr>
            </w:pPr>
          </w:p>
        </w:tc>
        <w:tc>
          <w:tcPr>
            <w:tcW w:w="5525" w:type="dxa"/>
            <w:gridSpan w:val="5"/>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045792" w:rsidP="00C20852">
            <w:pPr>
              <w:pStyle w:val="ListParagraph"/>
              <w:ind w:left="360"/>
              <w:rPr>
                <w:rFonts w:ascii="Arial Narrow" w:hAnsi="Arial Narrow" w:cs="Arial"/>
                <w:b/>
                <w:lang w:val="mk-MK"/>
              </w:rPr>
            </w:pPr>
            <w:r w:rsidRPr="001D054D">
              <w:rPr>
                <w:rFonts w:ascii="Arial Narrow" w:hAnsi="Arial Narrow" w:cstheme="minorHAnsi"/>
                <w:b/>
                <w:lang w:val="mk-MK"/>
              </w:rPr>
              <w:t>Прифатлив</w:t>
            </w:r>
            <w:r w:rsidR="00E50957" w:rsidRPr="001D054D">
              <w:rPr>
                <w:rFonts w:ascii="Arial Narrow" w:hAnsi="Arial Narrow" w:cstheme="minorHAnsi"/>
                <w:lang w:val="en-GB"/>
              </w:rPr>
              <w:t>:</w:t>
            </w:r>
            <w:r w:rsidRPr="001D054D">
              <w:rPr>
                <w:rFonts w:ascii="Arial Narrow" w:hAnsi="Arial Narrow" w:cstheme="minorHAnsi"/>
                <w:lang w:val="en-GB"/>
              </w:rPr>
              <w:t xml:space="preserve"> -</w:t>
            </w:r>
            <w:r w:rsidRPr="001D054D">
              <w:rPr>
                <w:rFonts w:ascii="Arial Narrow" w:hAnsi="Arial Narrow" w:cstheme="minorHAnsi"/>
                <w:lang w:val="mk-MK"/>
              </w:rPr>
              <w:t>1</w:t>
            </w:r>
            <w:r w:rsidRPr="001D054D">
              <w:rPr>
                <w:rFonts w:ascii="Arial Narrow" w:hAnsi="Arial Narrow" w:cstheme="minorHAnsi"/>
              </w:rPr>
              <w:t>1</w:t>
            </w:r>
            <w:r w:rsidRPr="001D054D">
              <w:rPr>
                <w:rFonts w:ascii="Arial Narrow" w:hAnsi="Arial Narrow" w:cstheme="minorHAnsi"/>
                <w:lang w:val="mk-MK"/>
              </w:rPr>
              <w:t>0</w:t>
            </w:r>
            <w:r w:rsidRPr="001D054D">
              <w:rPr>
                <w:rFonts w:ascii="Arial Narrow" w:hAnsi="Arial Narrow" w:cstheme="minorHAnsi"/>
              </w:rPr>
              <w:t xml:space="preserve"> dBm &lt;</w:t>
            </w:r>
            <w:r w:rsidR="00E50957" w:rsidRPr="001D054D">
              <w:rPr>
                <w:rFonts w:ascii="Arial Narrow" w:hAnsi="Arial Narrow" w:cstheme="minorHAnsi"/>
                <w:lang w:val="mk-MK"/>
              </w:rPr>
              <w:t xml:space="preserve"> </w:t>
            </w:r>
            <w:r w:rsidRPr="001D054D">
              <w:rPr>
                <w:rFonts w:ascii="Arial Narrow" w:hAnsi="Arial Narrow" w:cstheme="minorHAnsi"/>
              </w:rPr>
              <w:t>RSRP ≤</w:t>
            </w:r>
            <w:r w:rsidR="00E50957" w:rsidRPr="001D054D">
              <w:rPr>
                <w:rFonts w:ascii="Arial Narrow" w:hAnsi="Arial Narrow" w:cstheme="minorHAnsi"/>
                <w:lang w:val="mk-MK"/>
              </w:rPr>
              <w:t xml:space="preserve"> </w:t>
            </w:r>
            <w:r w:rsidRPr="001D054D">
              <w:rPr>
                <w:rFonts w:ascii="Arial Narrow" w:hAnsi="Arial Narrow" w:cstheme="minorHAnsi"/>
              </w:rPr>
              <w:t>-100 dBm</w:t>
            </w:r>
          </w:p>
        </w:tc>
        <w:tc>
          <w:tcPr>
            <w:tcW w:w="845"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1755D7">
            <w:pPr>
              <w:pStyle w:val="ListParagraph"/>
              <w:tabs>
                <w:tab w:val="left" w:pos="286"/>
              </w:tabs>
              <w:ind w:left="0"/>
              <w:jc w:val="center"/>
              <w:rPr>
                <w:rFonts w:ascii="Arial Narrow" w:hAnsi="Arial Narrow" w:cs="Arial"/>
                <w:lang w:val="mk-MK"/>
              </w:rPr>
            </w:pPr>
            <w:r w:rsidRPr="001D054D">
              <w:rPr>
                <w:rFonts w:ascii="Arial Narrow" w:hAnsi="Arial Narrow" w:cs="Arial"/>
                <w:lang w:val="mk-MK"/>
              </w:rPr>
              <w:t>квартално</w:t>
            </w:r>
          </w:p>
        </w:tc>
        <w:tc>
          <w:tcPr>
            <w:tcW w:w="1143" w:type="dxa"/>
            <w:tcBorders>
              <w:top w:val="single" w:sz="12" w:space="0" w:color="auto"/>
              <w:left w:val="single" w:sz="4" w:space="0" w:color="auto"/>
              <w:bottom w:val="single" w:sz="12" w:space="0" w:color="auto"/>
              <w:right w:val="single" w:sz="4" w:space="0" w:color="auto"/>
            </w:tcBorders>
            <w:shd w:val="clear" w:color="auto" w:fill="FFFFFF"/>
            <w:vAlign w:val="center"/>
          </w:tcPr>
          <w:p w:rsidR="001755D7" w:rsidRPr="001D054D" w:rsidRDefault="001755D7" w:rsidP="001755D7">
            <w:pPr>
              <w:pStyle w:val="ListParagraph"/>
              <w:tabs>
                <w:tab w:val="left" w:pos="286"/>
              </w:tabs>
              <w:ind w:left="0"/>
              <w:jc w:val="center"/>
              <w:rPr>
                <w:rFonts w:ascii="Arial Narrow" w:hAnsi="Arial Narrow" w:cs="Arial"/>
                <w:lang w:val="mk-MK"/>
              </w:rPr>
            </w:pPr>
            <w:r w:rsidRPr="001D054D">
              <w:rPr>
                <w:rFonts w:ascii="Arial Narrow" w:hAnsi="Arial Narrow" w:cs="Arial"/>
                <w:lang w:val="mk-MK"/>
              </w:rPr>
              <w:t>квартално</w:t>
            </w:r>
            <w:r w:rsidRPr="001D054D">
              <w:rPr>
                <w:rFonts w:ascii="Arial Narrow" w:hAnsi="Arial Narrow" w:cs="Arial"/>
              </w:rPr>
              <w:t>/</w:t>
            </w:r>
          </w:p>
        </w:tc>
      </w:tr>
      <w:tr w:rsidR="005D1B30" w:rsidRPr="001D054D" w:rsidTr="0034256B">
        <w:tc>
          <w:tcPr>
            <w:tcW w:w="3368" w:type="dxa"/>
            <w:vMerge/>
            <w:tcBorders>
              <w:left w:val="single" w:sz="4" w:space="0" w:color="auto"/>
              <w:bottom w:val="single" w:sz="12" w:space="0" w:color="auto"/>
              <w:right w:val="single" w:sz="4" w:space="0" w:color="auto"/>
            </w:tcBorders>
            <w:shd w:val="clear" w:color="auto" w:fill="FFFFFF"/>
            <w:vAlign w:val="center"/>
          </w:tcPr>
          <w:p w:rsidR="005D1B30" w:rsidRPr="001D054D" w:rsidDel="00326778" w:rsidRDefault="005D1B30" w:rsidP="005D1B30">
            <w:pPr>
              <w:jc w:val="both"/>
              <w:rPr>
                <w:rFonts w:ascii="Arial Narrow" w:hAnsi="Arial Narrow" w:cs="Arial"/>
                <w:lang w:val="mk-MK"/>
              </w:rPr>
            </w:pPr>
          </w:p>
        </w:tc>
        <w:tc>
          <w:tcPr>
            <w:tcW w:w="5525" w:type="dxa"/>
            <w:gridSpan w:val="5"/>
            <w:tcBorders>
              <w:top w:val="single" w:sz="12" w:space="0" w:color="auto"/>
              <w:left w:val="single" w:sz="4" w:space="0" w:color="auto"/>
              <w:bottom w:val="single" w:sz="12" w:space="0" w:color="auto"/>
              <w:right w:val="single" w:sz="4" w:space="0" w:color="auto"/>
            </w:tcBorders>
            <w:shd w:val="clear" w:color="auto" w:fill="FFFFFF"/>
            <w:vAlign w:val="center"/>
          </w:tcPr>
          <w:p w:rsidR="005D1B30" w:rsidRPr="001D054D" w:rsidRDefault="005D1B30" w:rsidP="005D1B30">
            <w:pPr>
              <w:pStyle w:val="ListParagraph"/>
              <w:ind w:left="360"/>
              <w:rPr>
                <w:rFonts w:ascii="Arial Narrow" w:hAnsi="Arial Narrow" w:cs="Arial"/>
                <w:lang w:val="mk-MK"/>
              </w:rPr>
            </w:pPr>
            <w:r w:rsidRPr="001D054D">
              <w:rPr>
                <w:rFonts w:ascii="Arial Narrow" w:hAnsi="Arial Narrow" w:cs="Arial"/>
                <w:b/>
                <w:lang w:val="mk-MK"/>
              </w:rPr>
              <w:t>Надворешно покривање</w:t>
            </w:r>
            <w:r w:rsidRPr="001D054D">
              <w:rPr>
                <w:rFonts w:ascii="Arial Narrow" w:hAnsi="Arial Narrow" w:cs="Arial"/>
                <w:lang w:val="mk-MK"/>
              </w:rPr>
              <w:t xml:space="preserve">: </w:t>
            </w:r>
            <w:r w:rsidRPr="001D054D">
              <w:rPr>
                <w:rFonts w:ascii="Arial Narrow" w:hAnsi="Arial Narrow" w:cs="Arial"/>
              </w:rPr>
              <w:t>-115</w:t>
            </w:r>
            <w:r w:rsidRPr="001D054D">
              <w:rPr>
                <w:rFonts w:ascii="Arial Narrow" w:hAnsi="Arial Narrow" w:cs="Arial"/>
                <w:lang w:val="mk-MK"/>
              </w:rPr>
              <w:t xml:space="preserve"> </w:t>
            </w:r>
            <w:r w:rsidR="000560A9" w:rsidRPr="001D054D">
              <w:rPr>
                <w:rFonts w:ascii="Arial Narrow" w:hAnsi="Arial Narrow" w:cs="Arial"/>
              </w:rPr>
              <w:t>dBm </w:t>
            </w:r>
            <w:r w:rsidR="00C877AA" w:rsidRPr="001D054D">
              <w:rPr>
                <w:rFonts w:ascii="Arial Narrow" w:hAnsi="Arial Narrow" w:cstheme="minorHAnsi"/>
              </w:rPr>
              <w:t>&lt;</w:t>
            </w:r>
            <w:r w:rsidR="00C877AA" w:rsidRPr="001D054D">
              <w:rPr>
                <w:rFonts w:ascii="Arial Narrow" w:hAnsi="Arial Narrow" w:cstheme="minorHAnsi"/>
                <w:lang w:val="mk-MK"/>
              </w:rPr>
              <w:t xml:space="preserve"> </w:t>
            </w:r>
            <w:r w:rsidR="000560A9" w:rsidRPr="001D054D">
              <w:rPr>
                <w:rFonts w:ascii="Arial Narrow" w:hAnsi="Arial Narrow" w:cs="Arial"/>
              </w:rPr>
              <w:t>RS</w:t>
            </w:r>
            <w:r w:rsidR="000560A9" w:rsidRPr="001D054D">
              <w:rPr>
                <w:rFonts w:ascii="Arial Narrow" w:hAnsi="Arial Narrow" w:cs="Arial"/>
                <w:lang w:val="en-GB"/>
              </w:rPr>
              <w:t>R</w:t>
            </w:r>
            <w:r w:rsidRPr="001D054D">
              <w:rPr>
                <w:rFonts w:ascii="Arial Narrow" w:hAnsi="Arial Narrow" w:cs="Arial"/>
              </w:rPr>
              <w:t>P</w:t>
            </w:r>
            <w:r w:rsidR="00C877AA" w:rsidRPr="001D054D">
              <w:rPr>
                <w:rFonts w:ascii="Arial Narrow" w:hAnsi="Arial Narrow" w:cs="Arial"/>
              </w:rPr>
              <w:t>≤</w:t>
            </w:r>
            <w:r w:rsidRPr="001D054D">
              <w:rPr>
                <w:rFonts w:ascii="Arial Narrow" w:hAnsi="Arial Narrow" w:cs="Arial"/>
              </w:rPr>
              <w:t>- 1</w:t>
            </w:r>
            <w:r w:rsidR="00C877AA" w:rsidRPr="001D054D">
              <w:rPr>
                <w:rFonts w:ascii="Arial Narrow" w:hAnsi="Arial Narrow" w:cs="Arial"/>
              </w:rPr>
              <w:t>10</w:t>
            </w:r>
            <w:r w:rsidRPr="001D054D">
              <w:rPr>
                <w:rFonts w:ascii="Arial Narrow" w:hAnsi="Arial Narrow" w:cs="Arial"/>
                <w:lang w:val="mk-MK"/>
              </w:rPr>
              <w:t xml:space="preserve"> </w:t>
            </w:r>
            <w:r w:rsidRPr="001D054D">
              <w:rPr>
                <w:rFonts w:ascii="Arial Narrow" w:hAnsi="Arial Narrow" w:cs="Arial"/>
              </w:rPr>
              <w:t>dBm</w:t>
            </w:r>
          </w:p>
          <w:p w:rsidR="005D1B30" w:rsidRPr="001D054D" w:rsidRDefault="005D1B30" w:rsidP="005D1B30">
            <w:pPr>
              <w:pStyle w:val="ListParagraph"/>
              <w:ind w:left="360"/>
              <w:rPr>
                <w:rFonts w:ascii="Arial Narrow" w:hAnsi="Arial Narrow" w:cstheme="minorHAnsi"/>
                <w:b/>
                <w:lang w:val="mk-MK"/>
              </w:rPr>
            </w:pPr>
          </w:p>
        </w:tc>
        <w:tc>
          <w:tcPr>
            <w:tcW w:w="845"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rsidR="005D1B30" w:rsidRPr="001D054D" w:rsidRDefault="005D1B30" w:rsidP="005D1B30">
            <w:pPr>
              <w:pStyle w:val="ListParagraph"/>
              <w:tabs>
                <w:tab w:val="left" w:pos="286"/>
              </w:tabs>
              <w:ind w:left="0"/>
              <w:jc w:val="center"/>
              <w:rPr>
                <w:rFonts w:ascii="Arial Narrow" w:hAnsi="Arial Narrow" w:cs="Arial"/>
                <w:lang w:val="mk-MK"/>
              </w:rPr>
            </w:pPr>
            <w:r w:rsidRPr="001D054D">
              <w:rPr>
                <w:rFonts w:ascii="Arial Narrow" w:hAnsi="Arial Narrow" w:cs="Arial"/>
                <w:lang w:val="mk-MK"/>
              </w:rPr>
              <w:t>квартално</w:t>
            </w:r>
            <w:r w:rsidRPr="001D054D">
              <w:rPr>
                <w:rFonts w:ascii="Arial Narrow" w:hAnsi="Arial Narrow" w:cs="Arial"/>
              </w:rPr>
              <w:t>/</w:t>
            </w:r>
          </w:p>
        </w:tc>
        <w:tc>
          <w:tcPr>
            <w:tcW w:w="1143" w:type="dxa"/>
            <w:tcBorders>
              <w:top w:val="single" w:sz="12" w:space="0" w:color="auto"/>
              <w:left w:val="single" w:sz="4" w:space="0" w:color="auto"/>
              <w:bottom w:val="single" w:sz="12" w:space="0" w:color="auto"/>
              <w:right w:val="single" w:sz="4" w:space="0" w:color="auto"/>
            </w:tcBorders>
            <w:shd w:val="clear" w:color="auto" w:fill="FFFFFF"/>
            <w:vAlign w:val="center"/>
          </w:tcPr>
          <w:p w:rsidR="005D1B30" w:rsidRPr="001D054D" w:rsidRDefault="005D1B30" w:rsidP="005D1B30">
            <w:pPr>
              <w:pStyle w:val="ListParagraph"/>
              <w:tabs>
                <w:tab w:val="left" w:pos="286"/>
              </w:tabs>
              <w:ind w:left="0"/>
              <w:jc w:val="center"/>
              <w:rPr>
                <w:rFonts w:ascii="Arial Narrow" w:hAnsi="Arial Narrow" w:cs="Arial"/>
                <w:lang w:val="mk-MK"/>
              </w:rPr>
            </w:pPr>
            <w:r w:rsidRPr="001D054D">
              <w:rPr>
                <w:rFonts w:ascii="Arial Narrow" w:hAnsi="Arial Narrow" w:cs="Arial"/>
                <w:lang w:val="mk-MK"/>
              </w:rPr>
              <w:t>квартално</w:t>
            </w:r>
            <w:r w:rsidRPr="001D054D">
              <w:rPr>
                <w:rFonts w:ascii="Arial Narrow" w:hAnsi="Arial Narrow" w:cs="Arial"/>
              </w:rPr>
              <w:t>/</w:t>
            </w:r>
          </w:p>
        </w:tc>
      </w:tr>
      <w:tr w:rsidR="005D1B30" w:rsidRPr="001D054D" w:rsidTr="0034256B">
        <w:tc>
          <w:tcPr>
            <w:tcW w:w="3368" w:type="dxa"/>
            <w:vMerge/>
            <w:tcBorders>
              <w:left w:val="single" w:sz="4" w:space="0" w:color="auto"/>
              <w:bottom w:val="single" w:sz="12" w:space="0" w:color="auto"/>
              <w:right w:val="single" w:sz="4" w:space="0" w:color="auto"/>
            </w:tcBorders>
            <w:shd w:val="clear" w:color="auto" w:fill="FFFFFF"/>
            <w:vAlign w:val="center"/>
          </w:tcPr>
          <w:p w:rsidR="005D1B30" w:rsidRPr="001D054D" w:rsidDel="00326778" w:rsidRDefault="005D1B30" w:rsidP="005D1B30">
            <w:pPr>
              <w:jc w:val="both"/>
              <w:rPr>
                <w:rFonts w:ascii="Arial Narrow" w:hAnsi="Arial Narrow" w:cs="Arial"/>
                <w:lang w:val="mk-MK"/>
              </w:rPr>
            </w:pPr>
          </w:p>
        </w:tc>
        <w:tc>
          <w:tcPr>
            <w:tcW w:w="5525" w:type="dxa"/>
            <w:gridSpan w:val="5"/>
            <w:tcBorders>
              <w:top w:val="single" w:sz="12" w:space="0" w:color="auto"/>
              <w:left w:val="single" w:sz="4" w:space="0" w:color="auto"/>
              <w:bottom w:val="single" w:sz="12" w:space="0" w:color="auto"/>
              <w:right w:val="single" w:sz="4" w:space="0" w:color="auto"/>
            </w:tcBorders>
            <w:shd w:val="clear" w:color="auto" w:fill="FFFFFF"/>
            <w:vAlign w:val="center"/>
          </w:tcPr>
          <w:p w:rsidR="005D1B30" w:rsidRPr="001D054D" w:rsidRDefault="005D1B30" w:rsidP="005D1B30">
            <w:pPr>
              <w:pStyle w:val="ListParagraph"/>
              <w:ind w:left="360"/>
              <w:rPr>
                <w:rFonts w:ascii="Arial Narrow" w:hAnsi="Arial Narrow" w:cs="Arial"/>
                <w:b/>
                <w:lang w:val="mk-MK"/>
              </w:rPr>
            </w:pPr>
            <w:r w:rsidRPr="001D054D">
              <w:rPr>
                <w:rFonts w:ascii="Arial Narrow" w:hAnsi="Arial Narrow" w:cstheme="minorHAnsi"/>
                <w:b/>
                <w:lang w:val="mk-MK"/>
              </w:rPr>
              <w:t>Неприфатлив</w:t>
            </w:r>
            <w:r w:rsidRPr="001D054D">
              <w:rPr>
                <w:rFonts w:ascii="Arial Narrow" w:hAnsi="Arial Narrow" w:cstheme="minorHAnsi"/>
                <w:lang w:val="en-GB"/>
              </w:rPr>
              <w:t>:</w:t>
            </w:r>
            <w:r w:rsidRPr="001D054D">
              <w:rPr>
                <w:rFonts w:ascii="Arial Narrow" w:hAnsi="Arial Narrow" w:cstheme="minorHAnsi"/>
              </w:rPr>
              <w:t xml:space="preserve"> RSRP ≤</w:t>
            </w:r>
            <w:r w:rsidRPr="001D054D">
              <w:rPr>
                <w:rFonts w:ascii="Arial Narrow" w:hAnsi="Arial Narrow" w:cstheme="minorHAnsi"/>
                <w:lang w:val="mk-MK"/>
              </w:rPr>
              <w:t xml:space="preserve"> </w:t>
            </w:r>
            <w:r w:rsidRPr="001D054D">
              <w:rPr>
                <w:rFonts w:ascii="Arial Narrow" w:hAnsi="Arial Narrow" w:cstheme="minorHAnsi"/>
              </w:rPr>
              <w:t>-</w:t>
            </w:r>
            <w:r w:rsidRPr="001D054D">
              <w:rPr>
                <w:rFonts w:ascii="Arial Narrow" w:hAnsi="Arial Narrow" w:cstheme="minorHAnsi"/>
                <w:lang w:val="mk-MK"/>
              </w:rPr>
              <w:t>115</w:t>
            </w:r>
            <w:r w:rsidRPr="001D054D">
              <w:rPr>
                <w:rFonts w:ascii="Arial Narrow" w:hAnsi="Arial Narrow" w:cstheme="minorHAnsi"/>
              </w:rPr>
              <w:t xml:space="preserve"> dBm</w:t>
            </w:r>
          </w:p>
        </w:tc>
        <w:tc>
          <w:tcPr>
            <w:tcW w:w="845"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rsidR="005D1B30" w:rsidRPr="001D054D" w:rsidRDefault="005D1B30" w:rsidP="005D1B30">
            <w:pPr>
              <w:pStyle w:val="ListParagraph"/>
              <w:tabs>
                <w:tab w:val="left" w:pos="286"/>
              </w:tabs>
              <w:ind w:left="0"/>
              <w:jc w:val="center"/>
              <w:rPr>
                <w:rFonts w:ascii="Arial Narrow" w:hAnsi="Arial Narrow" w:cs="Arial"/>
                <w:lang w:val="mk-MK"/>
              </w:rPr>
            </w:pPr>
            <w:r w:rsidRPr="001D054D">
              <w:rPr>
                <w:rFonts w:ascii="Arial Narrow" w:hAnsi="Arial Narrow" w:cs="Arial"/>
                <w:lang w:val="mk-MK"/>
              </w:rPr>
              <w:t>квартално</w:t>
            </w:r>
          </w:p>
        </w:tc>
        <w:tc>
          <w:tcPr>
            <w:tcW w:w="1143" w:type="dxa"/>
            <w:tcBorders>
              <w:top w:val="single" w:sz="12" w:space="0" w:color="auto"/>
              <w:left w:val="single" w:sz="4" w:space="0" w:color="auto"/>
              <w:bottom w:val="single" w:sz="12" w:space="0" w:color="auto"/>
              <w:right w:val="single" w:sz="4" w:space="0" w:color="auto"/>
            </w:tcBorders>
            <w:shd w:val="clear" w:color="auto" w:fill="FFFFFF"/>
            <w:vAlign w:val="center"/>
          </w:tcPr>
          <w:p w:rsidR="005D1B30" w:rsidRPr="001D054D" w:rsidRDefault="005D1B30" w:rsidP="005D1B30">
            <w:pPr>
              <w:pStyle w:val="ListParagraph"/>
              <w:tabs>
                <w:tab w:val="left" w:pos="286"/>
              </w:tabs>
              <w:ind w:left="0"/>
              <w:jc w:val="center"/>
              <w:rPr>
                <w:rFonts w:ascii="Arial Narrow" w:hAnsi="Arial Narrow" w:cs="Arial"/>
                <w:lang w:val="mk-MK"/>
              </w:rPr>
            </w:pPr>
            <w:r w:rsidRPr="001D054D">
              <w:rPr>
                <w:rFonts w:ascii="Arial Narrow" w:hAnsi="Arial Narrow" w:cs="Arial"/>
                <w:lang w:val="mk-MK"/>
              </w:rPr>
              <w:t>квартално</w:t>
            </w:r>
            <w:r w:rsidRPr="001D054D">
              <w:rPr>
                <w:rFonts w:ascii="Arial Narrow" w:hAnsi="Arial Narrow" w:cs="Arial"/>
              </w:rPr>
              <w:t>/</w:t>
            </w:r>
          </w:p>
        </w:tc>
      </w:tr>
      <w:tr w:rsidR="005D1B30" w:rsidRPr="001D054D" w:rsidTr="00E50957">
        <w:tc>
          <w:tcPr>
            <w:tcW w:w="10881" w:type="dxa"/>
            <w:gridSpan w:val="9"/>
            <w:tcBorders>
              <w:top w:val="single" w:sz="12" w:space="0" w:color="auto"/>
              <w:left w:val="single" w:sz="12" w:space="0" w:color="auto"/>
              <w:bottom w:val="single" w:sz="12" w:space="0" w:color="auto"/>
              <w:right w:val="single" w:sz="12" w:space="0" w:color="auto"/>
            </w:tcBorders>
            <w:shd w:val="clear" w:color="auto" w:fill="8DB3E2"/>
          </w:tcPr>
          <w:p w:rsidR="005D1B30" w:rsidRPr="001D054D" w:rsidRDefault="005D1B30" w:rsidP="005D1B30">
            <w:pPr>
              <w:jc w:val="center"/>
              <w:rPr>
                <w:rFonts w:ascii="Arial Narrow" w:hAnsi="Arial Narrow" w:cs="Arial"/>
                <w:b/>
                <w:lang w:val="mk-MK"/>
              </w:rPr>
            </w:pPr>
            <w:r w:rsidRPr="001D054D">
              <w:rPr>
                <w:rFonts w:ascii="Arial Narrow" w:hAnsi="Arial Narrow" w:cs="Arial"/>
                <w:b/>
                <w:lang w:val="mk-MK"/>
              </w:rPr>
              <w:t>Пристапност до услуга – процент на неуспешни повици</w:t>
            </w:r>
          </w:p>
        </w:tc>
      </w:tr>
      <w:tr w:rsidR="005D1B30" w:rsidRPr="001D054D" w:rsidTr="005D1B30">
        <w:tc>
          <w:tcPr>
            <w:tcW w:w="3368" w:type="dxa"/>
            <w:tcBorders>
              <w:top w:val="single" w:sz="12" w:space="0" w:color="auto"/>
              <w:bottom w:val="single" w:sz="12" w:space="0" w:color="000000"/>
            </w:tcBorders>
            <w:vAlign w:val="center"/>
          </w:tcPr>
          <w:p w:rsidR="005D1B30" w:rsidRPr="001D054D" w:rsidRDefault="005D1B30" w:rsidP="005D1B30">
            <w:pPr>
              <w:rPr>
                <w:rFonts w:ascii="Arial Narrow" w:hAnsi="Arial Narrow" w:cs="Arial"/>
                <w:lang w:val="mk-MK"/>
              </w:rPr>
            </w:pPr>
            <w:r w:rsidRPr="001D054D">
              <w:rPr>
                <w:rFonts w:ascii="Arial Narrow" w:hAnsi="Arial Narrow" w:cs="Arial"/>
                <w:lang w:val="mk-MK"/>
              </w:rPr>
              <w:t>Неуспешен повик е обид за повик кон валиден број, во областа на покривање, при што ниту повикот е одговорен, ниту пак страната која повикува препознава тон за зафатено или пак тон за ѕвонење на пристапот на повикувачот во период од 30 секунди од моментот кога мрежата ја прима последната цифра од бројот на крајниот претплатник.</w:t>
            </w:r>
          </w:p>
        </w:tc>
        <w:tc>
          <w:tcPr>
            <w:tcW w:w="2691" w:type="dxa"/>
            <w:gridSpan w:val="2"/>
            <w:tcBorders>
              <w:top w:val="single" w:sz="12" w:space="0" w:color="auto"/>
              <w:bottom w:val="single" w:sz="12" w:space="0" w:color="000000"/>
            </w:tcBorders>
            <w:vAlign w:val="center"/>
          </w:tcPr>
          <w:p w:rsidR="005D1B30" w:rsidRPr="001D054D" w:rsidRDefault="005D1B30" w:rsidP="005D1B30">
            <w:pPr>
              <w:autoSpaceDE w:val="0"/>
              <w:autoSpaceDN w:val="0"/>
              <w:adjustRightInd w:val="0"/>
              <w:rPr>
                <w:rFonts w:ascii="Arial Narrow" w:hAnsi="Arial Narrow" w:cs="Arial"/>
                <w:lang w:val="mk-MK"/>
              </w:rPr>
            </w:pPr>
            <w:r w:rsidRPr="001D054D">
              <w:rPr>
                <w:rFonts w:ascii="Arial Narrow" w:hAnsi="Arial Narrow" w:cs="Arial"/>
                <w:lang w:val="mk-MK"/>
              </w:rPr>
              <w:t>((Бројот на обиди за завземање на сообраќаен канал-бројот на успешно земање на сообраќаен канал)/ (Бројот на обиди за завземање на сообраќаен канал))*100</w:t>
            </w:r>
          </w:p>
          <w:p w:rsidR="005D1B30" w:rsidRPr="001D054D" w:rsidRDefault="005D1B30" w:rsidP="005D1B30">
            <w:pPr>
              <w:pStyle w:val="ListParagraph"/>
              <w:ind w:left="0"/>
              <w:rPr>
                <w:rFonts w:ascii="Arial Narrow" w:hAnsi="Arial Narrow" w:cs="Arial"/>
                <w:b/>
                <w:lang w:val="mk-MK"/>
              </w:rPr>
            </w:pPr>
            <w:r w:rsidRPr="001D054D">
              <w:rPr>
                <w:rFonts w:ascii="Arial Narrow" w:hAnsi="Arial Narrow" w:cs="Arial"/>
                <w:b/>
                <w:lang w:val="mk-MK"/>
              </w:rPr>
              <w:t>ETSI EG 202 057-3</w:t>
            </w:r>
          </w:p>
          <w:p w:rsidR="005D1B30" w:rsidRPr="001D054D" w:rsidRDefault="005D1B30" w:rsidP="005D1B30">
            <w:pPr>
              <w:pStyle w:val="ListParagraph"/>
              <w:ind w:left="0"/>
              <w:rPr>
                <w:rFonts w:ascii="Arial Narrow" w:hAnsi="Arial Narrow" w:cs="Arial"/>
                <w:b/>
                <w:lang w:val="mk-MK"/>
              </w:rPr>
            </w:pPr>
            <w:r w:rsidRPr="001D054D">
              <w:rPr>
                <w:rFonts w:ascii="Arial Narrow" w:hAnsi="Arial Narrow" w:cs="Arial"/>
                <w:lang w:val="mk-MK"/>
              </w:rPr>
              <w:t>Се доставуваат и поединечни вредности наБројот на обиди за завземање на сообраќаен канал и бројот на успешно земање на сообраќаен канал</w:t>
            </w:r>
          </w:p>
        </w:tc>
        <w:tc>
          <w:tcPr>
            <w:tcW w:w="2834" w:type="dxa"/>
            <w:gridSpan w:val="3"/>
            <w:tcBorders>
              <w:top w:val="single" w:sz="12" w:space="0" w:color="auto"/>
              <w:bottom w:val="single" w:sz="12" w:space="0" w:color="000000"/>
            </w:tcBorders>
            <w:vAlign w:val="center"/>
          </w:tcPr>
          <w:p w:rsidR="005D1B30" w:rsidRPr="001D054D" w:rsidRDefault="005D1B30" w:rsidP="005D1B30">
            <w:pPr>
              <w:rPr>
                <w:rFonts w:ascii="Arial Narrow" w:hAnsi="Arial Narrow" w:cs="Arial"/>
                <w:lang w:val="mk-MK"/>
              </w:rPr>
            </w:pPr>
          </w:p>
          <w:p w:rsidR="005D1B30" w:rsidRPr="001D054D" w:rsidRDefault="005D1B30" w:rsidP="007767A9">
            <w:pPr>
              <w:pStyle w:val="ListParagraph"/>
              <w:numPr>
                <w:ilvl w:val="0"/>
                <w:numId w:val="2"/>
              </w:numPr>
              <w:ind w:left="0" w:firstLine="0"/>
              <w:rPr>
                <w:rFonts w:ascii="Arial Narrow" w:hAnsi="Arial Narrow" w:cs="Arial"/>
                <w:lang w:val="mk-MK"/>
              </w:rPr>
            </w:pPr>
            <w:r w:rsidRPr="001D054D">
              <w:rPr>
                <w:rFonts w:ascii="Arial Narrow" w:hAnsi="Arial Narrow" w:cs="Arial"/>
                <w:lang w:val="mk-MK"/>
              </w:rPr>
              <w:t xml:space="preserve">Процентот на неуспешни повици за национални и интернационални повици &lt;2 % </w:t>
            </w:r>
          </w:p>
          <w:p w:rsidR="005D1B30" w:rsidRPr="001D054D" w:rsidRDefault="005D1B30" w:rsidP="005D1B30">
            <w:pPr>
              <w:rPr>
                <w:rFonts w:ascii="Arial Narrow" w:hAnsi="Arial Narrow" w:cs="Arial"/>
                <w:lang w:val="mk-MK"/>
              </w:rPr>
            </w:pPr>
          </w:p>
        </w:tc>
        <w:tc>
          <w:tcPr>
            <w:tcW w:w="1988" w:type="dxa"/>
            <w:gridSpan w:val="3"/>
            <w:tcBorders>
              <w:top w:val="single" w:sz="12" w:space="0" w:color="auto"/>
              <w:bottom w:val="single" w:sz="12" w:space="0" w:color="000000"/>
            </w:tcBorders>
            <w:vAlign w:val="center"/>
          </w:tcPr>
          <w:p w:rsidR="005D1B30" w:rsidRPr="001D054D" w:rsidRDefault="005D1B30" w:rsidP="007767A9">
            <w:pPr>
              <w:pStyle w:val="ListParagraph"/>
              <w:numPr>
                <w:ilvl w:val="0"/>
                <w:numId w:val="2"/>
              </w:numPr>
              <w:tabs>
                <w:tab w:val="left" w:pos="317"/>
              </w:tabs>
              <w:ind w:left="0" w:firstLine="0"/>
              <w:rPr>
                <w:rFonts w:ascii="Arial Narrow" w:hAnsi="Arial Narrow" w:cs="Arial"/>
              </w:rPr>
            </w:pPr>
            <w:r w:rsidRPr="001D054D">
              <w:rPr>
                <w:rFonts w:ascii="Arial Narrow" w:hAnsi="Arial Narrow" w:cs="Arial"/>
                <w:lang w:val="mk-MK"/>
              </w:rPr>
              <w:t>Квартално</w:t>
            </w:r>
          </w:p>
        </w:tc>
      </w:tr>
      <w:tr w:rsidR="005D1B30" w:rsidRPr="001D054D" w:rsidTr="00E50957">
        <w:tc>
          <w:tcPr>
            <w:tcW w:w="10881" w:type="dxa"/>
            <w:gridSpan w:val="9"/>
            <w:tcBorders>
              <w:top w:val="single" w:sz="12" w:space="0" w:color="000000"/>
              <w:left w:val="single" w:sz="12" w:space="0" w:color="000000"/>
              <w:bottom w:val="single" w:sz="12" w:space="0" w:color="000000"/>
              <w:right w:val="single" w:sz="12" w:space="0" w:color="000000"/>
            </w:tcBorders>
            <w:shd w:val="clear" w:color="auto" w:fill="8DB3E2"/>
          </w:tcPr>
          <w:p w:rsidR="005D1B30" w:rsidRPr="001D054D" w:rsidRDefault="005D1B30" w:rsidP="005D1B30">
            <w:pPr>
              <w:jc w:val="center"/>
              <w:rPr>
                <w:rFonts w:ascii="Arial Narrow" w:hAnsi="Arial Narrow" w:cs="Arial"/>
                <w:b/>
                <w:lang w:val="mk-MK"/>
              </w:rPr>
            </w:pPr>
            <w:r w:rsidRPr="001D054D">
              <w:rPr>
                <w:rFonts w:ascii="Arial Narrow" w:hAnsi="Arial Narrow" w:cs="Arial"/>
                <w:b/>
                <w:lang w:val="mk-MK"/>
              </w:rPr>
              <w:t>Време на воспоставување на повик</w:t>
            </w:r>
          </w:p>
        </w:tc>
      </w:tr>
      <w:tr w:rsidR="005D1B30" w:rsidRPr="001D054D" w:rsidTr="005D1B30">
        <w:tc>
          <w:tcPr>
            <w:tcW w:w="3368" w:type="dxa"/>
            <w:tcBorders>
              <w:top w:val="single" w:sz="4" w:space="0" w:color="000000"/>
              <w:bottom w:val="single" w:sz="4" w:space="0" w:color="000000"/>
            </w:tcBorders>
            <w:vAlign w:val="center"/>
          </w:tcPr>
          <w:p w:rsidR="005D1B30" w:rsidRPr="001D054D" w:rsidRDefault="005D1B30" w:rsidP="005D1B30">
            <w:pPr>
              <w:jc w:val="both"/>
              <w:rPr>
                <w:rFonts w:ascii="Arial Narrow" w:hAnsi="Arial Narrow" w:cs="Arial"/>
                <w:lang w:val="mk-MK"/>
              </w:rPr>
            </w:pPr>
            <w:r w:rsidRPr="001D054D">
              <w:rPr>
                <w:rFonts w:ascii="Arial Narrow" w:hAnsi="Arial Narrow" w:cs="Arial"/>
                <w:lang w:val="mk-MK"/>
              </w:rPr>
              <w:t xml:space="preserve">Време на воспоставување на повик може да се дефинира како временски интервал од моментот кога корисникот испраќа барање за конекција, се додека оној кој го генерира повикот не прими </w:t>
            </w:r>
            <w:r w:rsidRPr="001D054D">
              <w:rPr>
                <w:rFonts w:ascii="Arial Narrow" w:hAnsi="Arial Narrow" w:cs="Arial"/>
                <w:lang w:val="en-GB"/>
              </w:rPr>
              <w:t>”ALERTING”</w:t>
            </w:r>
            <w:r w:rsidRPr="001D054D">
              <w:rPr>
                <w:rFonts w:ascii="Arial Narrow" w:hAnsi="Arial Narrow" w:cs="Arial"/>
                <w:lang w:val="mk-MK"/>
              </w:rPr>
              <w:t xml:space="preserve"> дека повикот се воспоставил. </w:t>
            </w:r>
          </w:p>
        </w:tc>
        <w:tc>
          <w:tcPr>
            <w:tcW w:w="2691" w:type="dxa"/>
            <w:gridSpan w:val="2"/>
            <w:tcBorders>
              <w:top w:val="single" w:sz="4" w:space="0" w:color="000000"/>
              <w:bottom w:val="single" w:sz="4" w:space="0" w:color="000000"/>
            </w:tcBorders>
            <w:vAlign w:val="center"/>
          </w:tcPr>
          <w:p w:rsidR="005D1B30" w:rsidRPr="001D054D" w:rsidRDefault="005D1B30" w:rsidP="007767A9">
            <w:pPr>
              <w:pStyle w:val="ListParagraph"/>
              <w:numPr>
                <w:ilvl w:val="0"/>
                <w:numId w:val="9"/>
              </w:numPr>
              <w:ind w:left="33" w:firstLine="0"/>
              <w:rPr>
                <w:rFonts w:ascii="Arial Narrow" w:hAnsi="Arial Narrow" w:cs="Arial"/>
                <w:lang w:val="mk-MK"/>
              </w:rPr>
            </w:pPr>
            <w:r w:rsidRPr="001D054D">
              <w:rPr>
                <w:rFonts w:ascii="Arial Narrow" w:hAnsi="Arial Narrow" w:cs="Arial"/>
                <w:lang w:val="mk-MK"/>
              </w:rPr>
              <w:t>Средна вредност на времето на воспоставување на повик</w:t>
            </w:r>
          </w:p>
        </w:tc>
        <w:tc>
          <w:tcPr>
            <w:tcW w:w="2834" w:type="dxa"/>
            <w:gridSpan w:val="3"/>
            <w:tcBorders>
              <w:top w:val="single" w:sz="4" w:space="0" w:color="000000"/>
              <w:bottom w:val="single" w:sz="4" w:space="0" w:color="000000"/>
            </w:tcBorders>
          </w:tcPr>
          <w:p w:rsidR="005D1B30" w:rsidRPr="001D054D" w:rsidRDefault="005D1B30" w:rsidP="007767A9">
            <w:pPr>
              <w:pStyle w:val="ListParagraph"/>
              <w:numPr>
                <w:ilvl w:val="0"/>
                <w:numId w:val="8"/>
              </w:numPr>
              <w:ind w:left="34" w:firstLine="22"/>
              <w:rPr>
                <w:rFonts w:ascii="Arial Narrow" w:hAnsi="Arial Narrow" w:cs="Arial"/>
                <w:lang w:val="mk-MK"/>
              </w:rPr>
            </w:pPr>
            <w:r w:rsidRPr="001D054D">
              <w:rPr>
                <w:rFonts w:ascii="Arial Narrow" w:hAnsi="Arial Narrow" w:cs="Arial"/>
                <w:lang w:val="mk-MK"/>
              </w:rPr>
              <w:t>Средната вредност на доцнење после бирање на бројот при нормално оптоварување на мрежата за национални повици:</w:t>
            </w:r>
          </w:p>
          <w:p w:rsidR="005D1B30" w:rsidRPr="001D054D" w:rsidRDefault="005D1B30" w:rsidP="007767A9">
            <w:pPr>
              <w:pStyle w:val="ListParagraph"/>
              <w:numPr>
                <w:ilvl w:val="0"/>
                <w:numId w:val="3"/>
              </w:numPr>
              <w:ind w:left="601"/>
              <w:rPr>
                <w:rFonts w:ascii="Arial Narrow" w:hAnsi="Arial Narrow" w:cs="Arial"/>
              </w:rPr>
            </w:pPr>
            <w:r w:rsidRPr="001D054D">
              <w:rPr>
                <w:rFonts w:ascii="Arial Narrow" w:hAnsi="Arial Narrow" w:cs="Arial"/>
                <w:lang w:val="mk-MK"/>
              </w:rPr>
              <w:t>Мобилна кон мобилна</w:t>
            </w:r>
            <w:r w:rsidRPr="001D054D">
              <w:rPr>
                <w:rFonts w:ascii="Arial Narrow" w:hAnsi="Arial Narrow" w:cs="Arial"/>
              </w:rPr>
              <w:t>: &lt; 7</w:t>
            </w:r>
            <w:r w:rsidRPr="001D054D">
              <w:rPr>
                <w:rFonts w:ascii="Arial Narrow" w:hAnsi="Arial Narrow" w:cs="Arial"/>
                <w:lang w:val="mk-MK"/>
              </w:rPr>
              <w:t>ѕ</w:t>
            </w:r>
            <w:r w:rsidRPr="001D054D">
              <w:rPr>
                <w:rFonts w:ascii="Arial Narrow" w:hAnsi="Arial Narrow" w:cs="Arial"/>
                <w:lang w:val="en-GB"/>
              </w:rPr>
              <w:t>;</w:t>
            </w:r>
          </w:p>
          <w:p w:rsidR="005D1B30" w:rsidRPr="001D054D" w:rsidRDefault="005D1B30" w:rsidP="007767A9">
            <w:pPr>
              <w:pStyle w:val="ListParagraph"/>
              <w:numPr>
                <w:ilvl w:val="0"/>
                <w:numId w:val="3"/>
              </w:numPr>
              <w:ind w:left="601"/>
              <w:rPr>
                <w:rFonts w:ascii="Arial Narrow" w:hAnsi="Arial Narrow" w:cs="Arial"/>
              </w:rPr>
            </w:pPr>
            <w:r w:rsidRPr="001D054D">
              <w:rPr>
                <w:rFonts w:ascii="Arial Narrow" w:hAnsi="Arial Narrow" w:cs="Arial"/>
                <w:lang w:val="mk-MK"/>
              </w:rPr>
              <w:t>Мобилна кон фиксна</w:t>
            </w:r>
            <w:r w:rsidRPr="001D054D">
              <w:rPr>
                <w:rFonts w:ascii="Arial Narrow" w:hAnsi="Arial Narrow" w:cs="Arial"/>
              </w:rPr>
              <w:t>: &lt; 5</w:t>
            </w:r>
            <w:r w:rsidRPr="001D054D">
              <w:rPr>
                <w:rFonts w:ascii="Arial Narrow" w:hAnsi="Arial Narrow" w:cs="Arial"/>
                <w:lang w:val="mk-MK"/>
              </w:rPr>
              <w:t>ѕ</w:t>
            </w:r>
            <w:r w:rsidRPr="001D054D">
              <w:rPr>
                <w:rFonts w:ascii="Arial Narrow" w:hAnsi="Arial Narrow" w:cs="Arial"/>
              </w:rPr>
              <w:t>.</w:t>
            </w:r>
          </w:p>
        </w:tc>
        <w:tc>
          <w:tcPr>
            <w:tcW w:w="1988" w:type="dxa"/>
            <w:gridSpan w:val="3"/>
            <w:tcBorders>
              <w:top w:val="single" w:sz="4" w:space="0" w:color="000000"/>
              <w:bottom w:val="single" w:sz="4" w:space="0" w:color="000000"/>
            </w:tcBorders>
            <w:vAlign w:val="center"/>
          </w:tcPr>
          <w:p w:rsidR="005D1B30" w:rsidRPr="001D054D" w:rsidRDefault="005D1B30" w:rsidP="007767A9">
            <w:pPr>
              <w:pStyle w:val="ListParagraph"/>
              <w:numPr>
                <w:ilvl w:val="0"/>
                <w:numId w:val="2"/>
              </w:numPr>
              <w:tabs>
                <w:tab w:val="left" w:pos="317"/>
              </w:tabs>
              <w:ind w:left="0" w:firstLine="0"/>
              <w:rPr>
                <w:rFonts w:ascii="Arial Narrow" w:hAnsi="Arial Narrow" w:cs="Arial"/>
                <w:lang w:val="mk-MK"/>
              </w:rPr>
            </w:pPr>
            <w:r w:rsidRPr="001D054D">
              <w:rPr>
                <w:rFonts w:ascii="Arial Narrow" w:hAnsi="Arial Narrow" w:cs="Arial"/>
                <w:lang w:val="mk-MK"/>
              </w:rPr>
              <w:t>Квартално</w:t>
            </w:r>
          </w:p>
          <w:p w:rsidR="005D1B30" w:rsidRPr="001D054D" w:rsidRDefault="005D1B30" w:rsidP="005D1B30">
            <w:pPr>
              <w:rPr>
                <w:rFonts w:ascii="Arial Narrow" w:hAnsi="Arial Narrow" w:cs="Arial"/>
                <w:lang w:val="mk-MK"/>
              </w:rPr>
            </w:pPr>
          </w:p>
        </w:tc>
      </w:tr>
      <w:tr w:rsidR="005D1B30" w:rsidRPr="001D054D" w:rsidTr="00E50957">
        <w:tc>
          <w:tcPr>
            <w:tcW w:w="10881" w:type="dxa"/>
            <w:gridSpan w:val="9"/>
            <w:tcBorders>
              <w:top w:val="single" w:sz="12" w:space="0" w:color="000000"/>
              <w:left w:val="single" w:sz="12" w:space="0" w:color="000000"/>
              <w:bottom w:val="single" w:sz="12" w:space="0" w:color="000000"/>
              <w:right w:val="single" w:sz="12" w:space="0" w:color="000000"/>
            </w:tcBorders>
            <w:shd w:val="clear" w:color="auto" w:fill="8DB3E2"/>
          </w:tcPr>
          <w:p w:rsidR="005D1B30" w:rsidRPr="001D054D" w:rsidRDefault="005D1B30" w:rsidP="005D1B30">
            <w:pPr>
              <w:jc w:val="center"/>
              <w:rPr>
                <w:rFonts w:ascii="Arial Narrow" w:hAnsi="Arial Narrow" w:cs="Arial"/>
                <w:b/>
                <w:lang w:val="mk-MK"/>
              </w:rPr>
            </w:pPr>
            <w:r w:rsidRPr="001D054D">
              <w:rPr>
                <w:rFonts w:ascii="Arial Narrow" w:hAnsi="Arial Narrow" w:cs="Arial"/>
                <w:b/>
                <w:lang w:val="mk-MK"/>
              </w:rPr>
              <w:t>Одржливост на услуга – процент на прекинати повици</w:t>
            </w:r>
          </w:p>
        </w:tc>
      </w:tr>
      <w:tr w:rsidR="005D1B30" w:rsidRPr="001D054D" w:rsidTr="005D1B30">
        <w:tc>
          <w:tcPr>
            <w:tcW w:w="3368" w:type="dxa"/>
            <w:tcBorders>
              <w:top w:val="single" w:sz="12" w:space="0" w:color="000000"/>
              <w:bottom w:val="single" w:sz="12" w:space="0" w:color="000000"/>
            </w:tcBorders>
          </w:tcPr>
          <w:p w:rsidR="005D1B30" w:rsidRPr="001D054D" w:rsidRDefault="005D1B30" w:rsidP="005D1B30">
            <w:pPr>
              <w:autoSpaceDE w:val="0"/>
              <w:autoSpaceDN w:val="0"/>
              <w:adjustRightInd w:val="0"/>
              <w:rPr>
                <w:rFonts w:ascii="Arial Narrow" w:hAnsi="Arial Narrow" w:cs="Arial"/>
                <w:lang w:val="mk-MK"/>
              </w:rPr>
            </w:pPr>
            <w:r w:rsidRPr="001D054D">
              <w:rPr>
                <w:rFonts w:ascii="Arial Narrow" w:hAnsi="Arial Narrow" w:cs="Arial"/>
                <w:lang w:val="mk-MK"/>
              </w:rPr>
              <w:t>Процентот на повици кои веќе се успешно воспоставени и веќе имаат доделено сообраќаен канал, а се прекинати пред да бидат завршени од крајниот корисник, а причина е пораното прекинување во мрежата на операторот.</w:t>
            </w:r>
          </w:p>
          <w:p w:rsidR="005D1B30" w:rsidRPr="001D054D" w:rsidRDefault="005D1B30" w:rsidP="005D1B30">
            <w:pPr>
              <w:jc w:val="both"/>
              <w:rPr>
                <w:rFonts w:ascii="Arial Narrow" w:hAnsi="Arial Narrow" w:cs="Arial"/>
                <w:lang w:val="mk-MK"/>
              </w:rPr>
            </w:pPr>
          </w:p>
        </w:tc>
        <w:tc>
          <w:tcPr>
            <w:tcW w:w="2691" w:type="dxa"/>
            <w:gridSpan w:val="2"/>
            <w:tcBorders>
              <w:top w:val="single" w:sz="12" w:space="0" w:color="000000"/>
              <w:bottom w:val="single" w:sz="12" w:space="0" w:color="000000"/>
            </w:tcBorders>
          </w:tcPr>
          <w:p w:rsidR="005D1B30" w:rsidRPr="001D054D" w:rsidRDefault="005D1B30" w:rsidP="005D1B30">
            <w:pPr>
              <w:pStyle w:val="ListParagraph"/>
              <w:ind w:left="0"/>
              <w:rPr>
                <w:rFonts w:ascii="Arial Narrow" w:hAnsi="Arial Narrow" w:cs="Arial"/>
                <w:lang w:val="mk-MK"/>
              </w:rPr>
            </w:pPr>
          </w:p>
          <w:p w:rsidR="005D1B30" w:rsidRPr="001D054D" w:rsidRDefault="005D1B30" w:rsidP="007767A9">
            <w:pPr>
              <w:pStyle w:val="ListParagraph"/>
              <w:numPr>
                <w:ilvl w:val="0"/>
                <w:numId w:val="2"/>
              </w:numPr>
              <w:ind w:left="0" w:firstLine="0"/>
              <w:rPr>
                <w:rFonts w:ascii="Arial Narrow" w:hAnsi="Arial Narrow" w:cs="Arial"/>
                <w:lang w:val="mk-MK"/>
              </w:rPr>
            </w:pPr>
            <w:r w:rsidRPr="001D054D">
              <w:rPr>
                <w:rFonts w:ascii="Arial Narrow" w:hAnsi="Arial Narrow" w:cs="Arial"/>
                <w:lang w:val="mk-MK"/>
              </w:rPr>
              <w:t>(прекинати повици/успешни повици)*100%</w:t>
            </w:r>
          </w:p>
          <w:p w:rsidR="005D1B30" w:rsidRPr="001D054D" w:rsidRDefault="005D1B30" w:rsidP="005D1B30">
            <w:pPr>
              <w:pStyle w:val="ListParagraph"/>
              <w:ind w:left="0"/>
              <w:rPr>
                <w:rFonts w:ascii="Arial Narrow" w:hAnsi="Arial Narrow" w:cs="Arial"/>
                <w:lang w:val="mk-MK"/>
              </w:rPr>
            </w:pPr>
          </w:p>
          <w:p w:rsidR="005D1B30" w:rsidRPr="001D054D" w:rsidRDefault="005D1B30" w:rsidP="005D1B30">
            <w:pPr>
              <w:pStyle w:val="ListParagraph"/>
              <w:ind w:left="0"/>
              <w:rPr>
                <w:rFonts w:ascii="Arial Narrow" w:hAnsi="Arial Narrow" w:cs="Arial"/>
                <w:lang w:val="mk-MK"/>
              </w:rPr>
            </w:pPr>
            <w:r w:rsidRPr="001D054D">
              <w:rPr>
                <w:rFonts w:ascii="Arial Narrow" w:hAnsi="Arial Narrow" w:cs="Arial"/>
                <w:lang w:val="mk-MK"/>
              </w:rPr>
              <w:t xml:space="preserve">Се доставуваат и поединечни вредности на  прекинати повици и </w:t>
            </w:r>
            <w:r w:rsidRPr="001D054D">
              <w:rPr>
                <w:rFonts w:ascii="Arial Narrow" w:hAnsi="Arial Narrow" w:cs="Arial"/>
                <w:lang w:val="mk-MK"/>
              </w:rPr>
              <w:lastRenderedPageBreak/>
              <w:t>успешни повици</w:t>
            </w:r>
          </w:p>
        </w:tc>
        <w:tc>
          <w:tcPr>
            <w:tcW w:w="2834" w:type="dxa"/>
            <w:gridSpan w:val="3"/>
            <w:tcBorders>
              <w:top w:val="single" w:sz="12" w:space="0" w:color="000000"/>
              <w:bottom w:val="single" w:sz="12" w:space="0" w:color="000000"/>
            </w:tcBorders>
            <w:vAlign w:val="center"/>
          </w:tcPr>
          <w:p w:rsidR="005D1B30" w:rsidRPr="001D054D" w:rsidRDefault="005D1B30" w:rsidP="007767A9">
            <w:pPr>
              <w:pStyle w:val="ListParagraph"/>
              <w:numPr>
                <w:ilvl w:val="0"/>
                <w:numId w:val="2"/>
              </w:numPr>
              <w:ind w:left="0" w:firstLine="0"/>
              <w:rPr>
                <w:rFonts w:ascii="Arial Narrow" w:hAnsi="Arial Narrow" w:cs="Arial"/>
              </w:rPr>
            </w:pPr>
            <w:r w:rsidRPr="001D054D">
              <w:rPr>
                <w:rFonts w:ascii="Arial Narrow" w:hAnsi="Arial Narrow" w:cs="Arial"/>
                <w:lang w:val="en-GB"/>
              </w:rPr>
              <w:lastRenderedPageBreak/>
              <w:t>&lt;</w:t>
            </w:r>
            <w:r w:rsidR="00F74C3D" w:rsidRPr="001D054D">
              <w:rPr>
                <w:rFonts w:ascii="Arial Narrow" w:hAnsi="Arial Narrow" w:cs="Arial"/>
                <w:lang w:val="mk-MK"/>
              </w:rPr>
              <w:t>2</w:t>
            </w:r>
            <w:r w:rsidRPr="001D054D">
              <w:rPr>
                <w:rFonts w:ascii="Arial Narrow" w:hAnsi="Arial Narrow" w:cs="Arial"/>
                <w:lang w:val="en-GB"/>
              </w:rPr>
              <w:t xml:space="preserve">% </w:t>
            </w:r>
            <w:r w:rsidRPr="001D054D">
              <w:rPr>
                <w:rFonts w:ascii="Arial Narrow" w:hAnsi="Arial Narrow" w:cs="Arial"/>
                <w:lang w:val="mk-MK"/>
              </w:rPr>
              <w:t xml:space="preserve">во текот на целиот </w:t>
            </w:r>
            <w:r w:rsidR="00F74C3D" w:rsidRPr="001D054D">
              <w:rPr>
                <w:rFonts w:ascii="Arial Narrow" w:hAnsi="Arial Narrow" w:cs="Arial"/>
                <w:lang w:val="mk-MK"/>
              </w:rPr>
              <w:t>квартал</w:t>
            </w:r>
            <w:r w:rsidRPr="001D054D">
              <w:rPr>
                <w:rFonts w:ascii="Arial Narrow" w:hAnsi="Arial Narrow" w:cs="Arial"/>
                <w:lang w:val="mk-MK"/>
              </w:rPr>
              <w:t>.</w:t>
            </w:r>
          </w:p>
        </w:tc>
        <w:tc>
          <w:tcPr>
            <w:tcW w:w="1988" w:type="dxa"/>
            <w:gridSpan w:val="3"/>
            <w:tcBorders>
              <w:top w:val="single" w:sz="12" w:space="0" w:color="000000"/>
              <w:bottom w:val="single" w:sz="12" w:space="0" w:color="000000"/>
            </w:tcBorders>
            <w:vAlign w:val="center"/>
          </w:tcPr>
          <w:p w:rsidR="005D1B30" w:rsidRPr="001D054D" w:rsidRDefault="005D1B30" w:rsidP="007767A9">
            <w:pPr>
              <w:pStyle w:val="ListParagraph"/>
              <w:numPr>
                <w:ilvl w:val="0"/>
                <w:numId w:val="2"/>
              </w:numPr>
              <w:tabs>
                <w:tab w:val="left" w:pos="317"/>
              </w:tabs>
              <w:ind w:left="0" w:firstLine="0"/>
              <w:rPr>
                <w:rFonts w:ascii="Arial Narrow" w:hAnsi="Arial Narrow" w:cs="Arial"/>
              </w:rPr>
            </w:pPr>
            <w:r w:rsidRPr="001D054D">
              <w:rPr>
                <w:rFonts w:ascii="Arial Narrow" w:hAnsi="Arial Narrow" w:cs="Arial"/>
                <w:lang w:val="mk-MK"/>
              </w:rPr>
              <w:t>Квартално</w:t>
            </w:r>
          </w:p>
        </w:tc>
      </w:tr>
      <w:tr w:rsidR="005D1B30" w:rsidRPr="001D054D" w:rsidTr="005D1B30">
        <w:trPr>
          <w:trHeight w:val="2455"/>
        </w:trPr>
        <w:tc>
          <w:tcPr>
            <w:tcW w:w="3368" w:type="dxa"/>
            <w:tcBorders>
              <w:top w:val="single" w:sz="12" w:space="0" w:color="000000"/>
              <w:bottom w:val="single" w:sz="12" w:space="0" w:color="000000"/>
            </w:tcBorders>
            <w:vAlign w:val="center"/>
          </w:tcPr>
          <w:p w:rsidR="005D1B30" w:rsidRPr="001D054D" w:rsidRDefault="005D1B30" w:rsidP="005D1B30">
            <w:pPr>
              <w:rPr>
                <w:rFonts w:ascii="Arial Narrow" w:hAnsi="Arial Narrow" w:cs="Arial"/>
              </w:rPr>
            </w:pPr>
            <w:r w:rsidRPr="001D054D">
              <w:rPr>
                <w:rFonts w:ascii="Arial Narrow" w:hAnsi="Arial Narrow" w:cs="Arial"/>
                <w:lang w:val="mk-MK"/>
              </w:rPr>
              <w:lastRenderedPageBreak/>
              <w:t>Прекинати повици по базна станица</w:t>
            </w:r>
          </w:p>
          <w:p w:rsidR="005D1B30" w:rsidRPr="001D054D" w:rsidRDefault="005D1B30" w:rsidP="005D1B30">
            <w:pPr>
              <w:rPr>
                <w:rFonts w:ascii="Arial Narrow" w:hAnsi="Arial Narrow" w:cs="Arial"/>
              </w:rPr>
            </w:pPr>
          </w:p>
          <w:p w:rsidR="005D1B30" w:rsidRPr="001D054D" w:rsidRDefault="005D1B30" w:rsidP="005D1B30">
            <w:pPr>
              <w:rPr>
                <w:rFonts w:ascii="Arial Narrow" w:hAnsi="Arial Narrow" w:cs="Arial"/>
                <w:lang w:val="mk-MK"/>
              </w:rPr>
            </w:pPr>
            <w:r w:rsidRPr="001D054D">
              <w:rPr>
                <w:rFonts w:ascii="Arial Narrow" w:hAnsi="Arial Narrow" w:cs="Arial"/>
                <w:lang w:val="mk-MK"/>
              </w:rPr>
              <w:t xml:space="preserve">Податоците се доставуваат во </w:t>
            </w:r>
            <w:r w:rsidRPr="001D054D">
              <w:rPr>
                <w:rFonts w:ascii="Arial Narrow" w:hAnsi="Arial Narrow" w:cs="Arial"/>
              </w:rPr>
              <w:t xml:space="preserve">excel </w:t>
            </w:r>
            <w:r w:rsidRPr="001D054D">
              <w:rPr>
                <w:rFonts w:ascii="Arial Narrow" w:hAnsi="Arial Narrow" w:cs="Arial"/>
                <w:lang w:val="mk-MK"/>
              </w:rPr>
              <w:t>табела</w:t>
            </w:r>
          </w:p>
          <w:p w:rsidR="005D1B30" w:rsidRPr="001D054D" w:rsidRDefault="005D1B30" w:rsidP="005D1B30">
            <w:pPr>
              <w:rPr>
                <w:rFonts w:ascii="Arial Narrow" w:hAnsi="Arial Narrow" w:cs="Arial"/>
                <w:lang w:val="mk-MK"/>
              </w:rPr>
            </w:pPr>
          </w:p>
        </w:tc>
        <w:tc>
          <w:tcPr>
            <w:tcW w:w="2691" w:type="dxa"/>
            <w:gridSpan w:val="2"/>
            <w:tcBorders>
              <w:top w:val="single" w:sz="12" w:space="0" w:color="000000"/>
              <w:bottom w:val="single" w:sz="12" w:space="0" w:color="000000"/>
            </w:tcBorders>
            <w:vAlign w:val="center"/>
          </w:tcPr>
          <w:p w:rsidR="005D1B30" w:rsidRPr="001D054D" w:rsidRDefault="005D1B30" w:rsidP="007767A9">
            <w:pPr>
              <w:pStyle w:val="ListParagraph"/>
              <w:numPr>
                <w:ilvl w:val="0"/>
                <w:numId w:val="2"/>
              </w:numPr>
              <w:ind w:left="0" w:firstLine="0"/>
              <w:rPr>
                <w:rFonts w:ascii="Arial Narrow" w:hAnsi="Arial Narrow" w:cs="Arial"/>
                <w:lang w:val="mk-MK"/>
              </w:rPr>
            </w:pPr>
            <w:r w:rsidRPr="001D054D">
              <w:rPr>
                <w:rFonts w:ascii="Arial Narrow" w:hAnsi="Arial Narrow" w:cs="Arial"/>
                <w:lang w:val="mk-MK"/>
              </w:rPr>
              <w:t>(прекинати повици/успешни повици)*100%</w:t>
            </w:r>
          </w:p>
          <w:p w:rsidR="005D1B30" w:rsidRPr="001D054D" w:rsidRDefault="005D1B30" w:rsidP="005D1B30">
            <w:pPr>
              <w:pStyle w:val="ListParagraph"/>
              <w:ind w:left="0"/>
              <w:rPr>
                <w:rFonts w:ascii="Arial Narrow" w:hAnsi="Arial Narrow" w:cs="Arial"/>
                <w:lang w:val="mk-MK"/>
              </w:rPr>
            </w:pPr>
          </w:p>
        </w:tc>
        <w:tc>
          <w:tcPr>
            <w:tcW w:w="2834" w:type="dxa"/>
            <w:gridSpan w:val="3"/>
            <w:tcBorders>
              <w:top w:val="single" w:sz="12" w:space="0" w:color="000000"/>
              <w:bottom w:val="single" w:sz="12" w:space="0" w:color="000000"/>
            </w:tcBorders>
            <w:vAlign w:val="center"/>
          </w:tcPr>
          <w:p w:rsidR="005D1B30" w:rsidRPr="001D054D" w:rsidRDefault="005D1B30" w:rsidP="00F74C3D">
            <w:pPr>
              <w:rPr>
                <w:rFonts w:ascii="Arial Narrow" w:hAnsi="Arial Narrow" w:cs="Arial"/>
              </w:rPr>
            </w:pPr>
            <w:r w:rsidRPr="001D054D">
              <w:rPr>
                <w:rFonts w:ascii="Arial Narrow" w:hAnsi="Arial Narrow" w:cs="Arial"/>
                <w:lang w:val="mk-MK"/>
              </w:rPr>
              <w:t>≤</w:t>
            </w:r>
            <w:r w:rsidR="00F74C3D" w:rsidRPr="001D054D">
              <w:rPr>
                <w:rFonts w:ascii="Arial Narrow" w:hAnsi="Arial Narrow" w:cs="Arial"/>
                <w:lang w:val="mk-MK"/>
              </w:rPr>
              <w:t xml:space="preserve">2 </w:t>
            </w:r>
            <w:r w:rsidRPr="001D054D">
              <w:rPr>
                <w:rFonts w:ascii="Arial Narrow" w:hAnsi="Arial Narrow" w:cs="Arial"/>
              </w:rPr>
              <w:t xml:space="preserve">% </w:t>
            </w:r>
            <w:r w:rsidRPr="001D054D">
              <w:rPr>
                <w:rFonts w:ascii="Arial Narrow" w:hAnsi="Arial Narrow" w:cs="Arial"/>
                <w:lang w:val="mk-MK"/>
              </w:rPr>
              <w:t xml:space="preserve">по базна станица </w:t>
            </w:r>
          </w:p>
        </w:tc>
        <w:tc>
          <w:tcPr>
            <w:tcW w:w="1988" w:type="dxa"/>
            <w:gridSpan w:val="3"/>
            <w:tcBorders>
              <w:top w:val="single" w:sz="12" w:space="0" w:color="000000"/>
              <w:bottom w:val="single" w:sz="12" w:space="0" w:color="000000"/>
            </w:tcBorders>
            <w:vAlign w:val="center"/>
          </w:tcPr>
          <w:p w:rsidR="005D1B30" w:rsidRPr="001D054D" w:rsidRDefault="005D1B30" w:rsidP="007767A9">
            <w:pPr>
              <w:pStyle w:val="ListParagraph"/>
              <w:numPr>
                <w:ilvl w:val="0"/>
                <w:numId w:val="2"/>
              </w:numPr>
              <w:tabs>
                <w:tab w:val="left" w:pos="317"/>
              </w:tabs>
              <w:ind w:left="0" w:firstLine="0"/>
              <w:rPr>
                <w:rFonts w:ascii="Arial Narrow" w:hAnsi="Arial Narrow" w:cs="Arial"/>
                <w:lang w:val="mk-MK"/>
              </w:rPr>
            </w:pPr>
            <w:r w:rsidRPr="001D054D">
              <w:rPr>
                <w:rFonts w:ascii="Arial Narrow" w:hAnsi="Arial Narrow" w:cs="Arial"/>
                <w:lang w:val="mk-MK"/>
              </w:rPr>
              <w:t>Квартално</w:t>
            </w:r>
          </w:p>
        </w:tc>
      </w:tr>
      <w:tr w:rsidR="005D1B30" w:rsidRPr="001D054D" w:rsidTr="00E50957">
        <w:tc>
          <w:tcPr>
            <w:tcW w:w="10881" w:type="dxa"/>
            <w:gridSpan w:val="9"/>
            <w:tcBorders>
              <w:top w:val="single" w:sz="12" w:space="0" w:color="000000"/>
              <w:left w:val="single" w:sz="12" w:space="0" w:color="000000"/>
              <w:bottom w:val="single" w:sz="12" w:space="0" w:color="000000"/>
              <w:right w:val="single" w:sz="12" w:space="0" w:color="000000"/>
            </w:tcBorders>
            <w:shd w:val="clear" w:color="auto" w:fill="8DB3E2"/>
          </w:tcPr>
          <w:p w:rsidR="005D1B30" w:rsidRPr="001D054D" w:rsidRDefault="005D1B30" w:rsidP="005D1B30">
            <w:pPr>
              <w:jc w:val="center"/>
              <w:rPr>
                <w:rFonts w:ascii="Arial Narrow" w:hAnsi="Arial Narrow" w:cs="Arial"/>
                <w:b/>
                <w:lang w:val="mk-MK"/>
              </w:rPr>
            </w:pPr>
          </w:p>
        </w:tc>
      </w:tr>
      <w:tr w:rsidR="005D1B30" w:rsidRPr="001D054D" w:rsidTr="005D1B30">
        <w:tc>
          <w:tcPr>
            <w:tcW w:w="3374" w:type="dxa"/>
            <w:gridSpan w:val="2"/>
            <w:tcBorders>
              <w:top w:val="single" w:sz="12" w:space="0" w:color="000000"/>
              <w:left w:val="single" w:sz="12" w:space="0" w:color="000000"/>
              <w:bottom w:val="single" w:sz="12" w:space="0" w:color="000000"/>
              <w:right w:val="single" w:sz="4" w:space="0" w:color="auto"/>
            </w:tcBorders>
            <w:shd w:val="clear" w:color="auto" w:fill="FFFFFF" w:themeFill="background1"/>
            <w:vAlign w:val="center"/>
          </w:tcPr>
          <w:p w:rsidR="005D1B30" w:rsidRPr="001D054D" w:rsidRDefault="005D1B30" w:rsidP="005D1B30">
            <w:pPr>
              <w:rPr>
                <w:rFonts w:ascii="Arial Narrow" w:hAnsi="Arial Narrow" w:cs="Arial"/>
                <w:b/>
                <w:lang w:val="mk-MK"/>
              </w:rPr>
            </w:pPr>
          </w:p>
        </w:tc>
        <w:tc>
          <w:tcPr>
            <w:tcW w:w="3111" w:type="dxa"/>
            <w:gridSpan w:val="3"/>
            <w:tcBorders>
              <w:top w:val="single" w:sz="12" w:space="0" w:color="000000"/>
              <w:left w:val="single" w:sz="4" w:space="0" w:color="auto"/>
              <w:bottom w:val="single" w:sz="12" w:space="0" w:color="000000"/>
              <w:right w:val="single" w:sz="4" w:space="0" w:color="auto"/>
            </w:tcBorders>
            <w:shd w:val="clear" w:color="auto" w:fill="FFFFFF" w:themeFill="background1"/>
            <w:vAlign w:val="center"/>
          </w:tcPr>
          <w:p w:rsidR="005D1B30" w:rsidRPr="001D054D" w:rsidRDefault="005D1B30" w:rsidP="007767A9">
            <w:pPr>
              <w:pStyle w:val="ListParagraph"/>
              <w:numPr>
                <w:ilvl w:val="0"/>
                <w:numId w:val="2"/>
              </w:numPr>
              <w:ind w:left="0" w:firstLine="0"/>
              <w:rPr>
                <w:rFonts w:ascii="Arial Narrow" w:hAnsi="Arial Narrow" w:cs="Arial"/>
                <w:b/>
                <w:lang w:val="mk-MK"/>
              </w:rPr>
            </w:pPr>
          </w:p>
        </w:tc>
        <w:tc>
          <w:tcPr>
            <w:tcW w:w="2552" w:type="dxa"/>
            <w:gridSpan w:val="2"/>
            <w:tcBorders>
              <w:top w:val="single" w:sz="12" w:space="0" w:color="000000"/>
              <w:left w:val="single" w:sz="4" w:space="0" w:color="auto"/>
              <w:bottom w:val="single" w:sz="12" w:space="0" w:color="000000"/>
              <w:right w:val="single" w:sz="4" w:space="0" w:color="auto"/>
            </w:tcBorders>
            <w:shd w:val="clear" w:color="auto" w:fill="FFFFFF" w:themeFill="background1"/>
            <w:vAlign w:val="center"/>
          </w:tcPr>
          <w:p w:rsidR="005D1B30" w:rsidRPr="001D054D" w:rsidRDefault="005D1B30" w:rsidP="005D1B30">
            <w:pPr>
              <w:rPr>
                <w:rFonts w:ascii="Arial Narrow" w:hAnsi="Arial Narrow" w:cs="Arial"/>
                <w:b/>
                <w:lang w:val="mk-MK"/>
              </w:rPr>
            </w:pPr>
          </w:p>
        </w:tc>
        <w:tc>
          <w:tcPr>
            <w:tcW w:w="1844" w:type="dxa"/>
            <w:gridSpan w:val="2"/>
            <w:tcBorders>
              <w:top w:val="single" w:sz="12" w:space="0" w:color="000000"/>
              <w:left w:val="single" w:sz="4" w:space="0" w:color="auto"/>
              <w:bottom w:val="single" w:sz="12" w:space="0" w:color="000000"/>
              <w:right w:val="single" w:sz="12" w:space="0" w:color="000000"/>
            </w:tcBorders>
            <w:shd w:val="clear" w:color="auto" w:fill="FFFFFF" w:themeFill="background1"/>
            <w:vAlign w:val="center"/>
          </w:tcPr>
          <w:p w:rsidR="005D1B30" w:rsidRPr="001D054D" w:rsidRDefault="005D1B30" w:rsidP="005D1B30">
            <w:pPr>
              <w:rPr>
                <w:rFonts w:ascii="Arial Narrow" w:hAnsi="Arial Narrow" w:cs="Arial"/>
                <w:b/>
                <w:lang w:val="mk-MK"/>
              </w:rPr>
            </w:pPr>
          </w:p>
        </w:tc>
      </w:tr>
      <w:tr w:rsidR="005D1B30" w:rsidRPr="001D054D" w:rsidTr="002D0F2D">
        <w:tc>
          <w:tcPr>
            <w:tcW w:w="10881" w:type="dxa"/>
            <w:gridSpan w:val="9"/>
            <w:tcBorders>
              <w:top w:val="single" w:sz="12" w:space="0" w:color="000000"/>
              <w:left w:val="single" w:sz="12" w:space="0" w:color="000000"/>
              <w:bottom w:val="single" w:sz="12" w:space="0" w:color="000000"/>
              <w:right w:val="single" w:sz="12" w:space="0" w:color="000000"/>
            </w:tcBorders>
            <w:shd w:val="clear" w:color="auto" w:fill="8DB3E2" w:themeFill="text2" w:themeFillTint="66"/>
          </w:tcPr>
          <w:p w:rsidR="005D1B30" w:rsidRPr="001D054D" w:rsidRDefault="005D1B30" w:rsidP="00AA01D6">
            <w:pPr>
              <w:jc w:val="center"/>
              <w:rPr>
                <w:rFonts w:ascii="Arial Narrow" w:hAnsi="Arial Narrow" w:cs="Arial"/>
                <w:b/>
                <w:lang w:val="en-GB"/>
              </w:rPr>
            </w:pPr>
            <w:r w:rsidRPr="001D054D">
              <w:rPr>
                <w:rFonts w:ascii="Arial Narrow" w:hAnsi="Arial Narrow" w:cs="Arial"/>
                <w:b/>
                <w:lang w:val="mk-MK"/>
              </w:rPr>
              <w:t xml:space="preserve">Брзина за пренос на податоци преку </w:t>
            </w:r>
            <w:r w:rsidRPr="001D054D">
              <w:rPr>
                <w:rFonts w:ascii="Arial Narrow" w:hAnsi="Arial Narrow" w:cs="Arial"/>
                <w:b/>
              </w:rPr>
              <w:t xml:space="preserve"> јавна </w:t>
            </w:r>
            <w:r w:rsidR="005E0483" w:rsidRPr="001D054D">
              <w:rPr>
                <w:rFonts w:ascii="Arial Narrow" w:hAnsi="Arial Narrow" w:cs="Arial"/>
                <w:b/>
                <w:lang w:val="mk-MK"/>
              </w:rPr>
              <w:t>радио</w:t>
            </w:r>
            <w:r w:rsidRPr="001D054D">
              <w:rPr>
                <w:rFonts w:ascii="Arial Narrow" w:hAnsi="Arial Narrow" w:cs="Arial"/>
                <w:b/>
              </w:rPr>
              <w:t>комуникациска мрежа</w:t>
            </w:r>
            <w:r w:rsidRPr="001D054D">
              <w:rPr>
                <w:rFonts w:ascii="Arial Narrow" w:hAnsi="Arial Narrow" w:cs="Arial"/>
                <w:b/>
                <w:lang w:val="mk-MK"/>
              </w:rPr>
              <w:t xml:space="preserve"> (</w:t>
            </w:r>
            <w:r w:rsidRPr="001D054D">
              <w:rPr>
                <w:rFonts w:ascii="Arial Narrow" w:hAnsi="Arial Narrow" w:cs="Arial"/>
                <w:b/>
              </w:rPr>
              <w:t>UMTS</w:t>
            </w:r>
            <w:r w:rsidRPr="001D054D">
              <w:rPr>
                <w:rFonts w:ascii="Arial Narrow" w:hAnsi="Arial Narrow" w:cs="Arial"/>
                <w:b/>
                <w:lang w:val="mk-MK"/>
              </w:rPr>
              <w:t xml:space="preserve"> и </w:t>
            </w:r>
            <w:r w:rsidRPr="001D054D">
              <w:rPr>
                <w:rFonts w:ascii="Arial Narrow" w:hAnsi="Arial Narrow" w:cs="Arial"/>
                <w:b/>
                <w:lang w:val="en-GB"/>
              </w:rPr>
              <w:t>LTE)</w:t>
            </w:r>
          </w:p>
        </w:tc>
      </w:tr>
      <w:tr w:rsidR="005D1B30" w:rsidRPr="001D054D" w:rsidTr="00393131">
        <w:trPr>
          <w:trHeight w:val="3713"/>
        </w:trPr>
        <w:tc>
          <w:tcPr>
            <w:tcW w:w="3368" w:type="dxa"/>
            <w:tcBorders>
              <w:top w:val="single" w:sz="4" w:space="0" w:color="000000"/>
              <w:bottom w:val="single" w:sz="4" w:space="0" w:color="000000"/>
            </w:tcBorders>
            <w:vAlign w:val="center"/>
          </w:tcPr>
          <w:p w:rsidR="005D1B30" w:rsidRPr="001D054D" w:rsidRDefault="005D1B30" w:rsidP="00CF3C35">
            <w:pPr>
              <w:rPr>
                <w:rFonts w:ascii="Arial Narrow" w:hAnsi="Arial Narrow" w:cs="Arial"/>
                <w:lang w:val="mk-MK"/>
              </w:rPr>
            </w:pPr>
            <w:r w:rsidRPr="001D054D">
              <w:rPr>
                <w:rFonts w:ascii="Arial Narrow" w:hAnsi="Arial Narrow" w:cs="Arial"/>
                <w:lang w:val="mk-MK"/>
              </w:rPr>
              <w:t xml:space="preserve">Средна брзина на пренос на податоци </w:t>
            </w:r>
            <w:r w:rsidR="00CF3C35" w:rsidRPr="001D054D">
              <w:rPr>
                <w:rFonts w:ascii="Arial Narrow" w:hAnsi="Arial Narrow" w:cs="Arial"/>
                <w:lang w:val="mk-MK"/>
              </w:rPr>
              <w:t>на ниво на мрежа</w:t>
            </w:r>
            <w:r w:rsidRPr="001D054D">
              <w:rPr>
                <w:rFonts w:ascii="Arial Narrow" w:hAnsi="Arial Narrow" w:cs="Arial"/>
                <w:lang w:val="mk-MK"/>
              </w:rPr>
              <w:t xml:space="preserve"> помеѓу операторот и терминалните уреди на корисниците.</w:t>
            </w:r>
          </w:p>
        </w:tc>
        <w:tc>
          <w:tcPr>
            <w:tcW w:w="3117" w:type="dxa"/>
            <w:gridSpan w:val="4"/>
            <w:tcBorders>
              <w:top w:val="single" w:sz="4" w:space="0" w:color="000000"/>
              <w:bottom w:val="single" w:sz="4" w:space="0" w:color="000000"/>
            </w:tcBorders>
            <w:vAlign w:val="center"/>
          </w:tcPr>
          <w:p w:rsidR="00415959" w:rsidRPr="001D054D" w:rsidRDefault="005D1B30" w:rsidP="007767A9">
            <w:pPr>
              <w:pStyle w:val="ListParagraph"/>
              <w:numPr>
                <w:ilvl w:val="0"/>
                <w:numId w:val="2"/>
              </w:numPr>
              <w:tabs>
                <w:tab w:val="left" w:pos="318"/>
              </w:tabs>
              <w:ind w:left="0" w:firstLine="0"/>
              <w:rPr>
                <w:rFonts w:ascii="Arial Narrow" w:hAnsi="Arial Narrow" w:cs="Arial"/>
                <w:lang w:val="mk-MK"/>
              </w:rPr>
            </w:pPr>
            <w:r w:rsidRPr="001D054D">
              <w:rPr>
                <w:rFonts w:ascii="Arial Narrow" w:hAnsi="Arial Narrow" w:cs="Arial"/>
                <w:lang w:val="mk-MK"/>
              </w:rPr>
              <w:t xml:space="preserve">Средна брзина за пренос на податоци  (апликативно ниво) преку </w:t>
            </w:r>
            <w:r w:rsidRPr="001D054D">
              <w:rPr>
                <w:rFonts w:ascii="Arial Narrow" w:hAnsi="Arial Narrow" w:cs="Arial"/>
              </w:rPr>
              <w:t xml:space="preserve"> јавна </w:t>
            </w:r>
            <w:r w:rsidR="005E0483" w:rsidRPr="001D054D">
              <w:rPr>
                <w:rFonts w:ascii="Arial Narrow" w:hAnsi="Arial Narrow" w:cs="Arial"/>
                <w:lang w:val="mk-MK"/>
              </w:rPr>
              <w:t>радио</w:t>
            </w:r>
            <w:r w:rsidRPr="001D054D">
              <w:rPr>
                <w:rFonts w:ascii="Arial Narrow" w:hAnsi="Arial Narrow" w:cs="Arial"/>
              </w:rPr>
              <w:t>комуникациска мрежа</w:t>
            </w:r>
            <w:r w:rsidRPr="001D054D">
              <w:rPr>
                <w:rFonts w:ascii="Arial Narrow" w:hAnsi="Arial Narrow" w:cs="Arial"/>
                <w:lang w:val="mk-MK"/>
              </w:rPr>
              <w:t xml:space="preserve"> за сите корисници по оператор (Мbps);</w:t>
            </w:r>
            <w:r w:rsidRPr="001D054D">
              <w:rPr>
                <w:rFonts w:ascii="Arial Narrow" w:hAnsi="Arial Narrow"/>
                <w:lang w:val="mk-MK"/>
              </w:rPr>
              <w:t xml:space="preserve"> покажува средна брзина за пренос на податоци (на апликативно ниво) преку </w:t>
            </w:r>
            <w:r w:rsidR="005E0483" w:rsidRPr="001D054D">
              <w:rPr>
                <w:rFonts w:ascii="Arial Narrow" w:hAnsi="Arial Narrow"/>
                <w:lang w:val="mk-MK"/>
              </w:rPr>
              <w:t>радио</w:t>
            </w:r>
            <w:r w:rsidRPr="001D054D">
              <w:rPr>
                <w:rFonts w:ascii="Arial Narrow" w:hAnsi="Arial Narrow"/>
                <w:lang w:val="mk-MK"/>
              </w:rPr>
              <w:t xml:space="preserve">комуникациска мрежа (изразена во Мbps) во временскиот интервал во кој се врши мерењето </w:t>
            </w:r>
            <w:r w:rsidR="00CF3C35" w:rsidRPr="001D054D">
              <w:rPr>
                <w:rFonts w:ascii="Arial Narrow" w:hAnsi="Arial Narrow"/>
                <w:lang w:val="mk-MK"/>
              </w:rPr>
              <w:t>.</w:t>
            </w:r>
            <w:r w:rsidRPr="001D054D">
              <w:rPr>
                <w:rFonts w:ascii="Arial Narrow" w:hAnsi="Arial Narrow"/>
                <w:lang w:val="mk-MK"/>
              </w:rPr>
              <w:t xml:space="preserve"> </w:t>
            </w:r>
          </w:p>
        </w:tc>
        <w:tc>
          <w:tcPr>
            <w:tcW w:w="2552" w:type="dxa"/>
            <w:gridSpan w:val="2"/>
            <w:tcBorders>
              <w:top w:val="single" w:sz="4" w:space="0" w:color="000000"/>
              <w:bottom w:val="single" w:sz="4" w:space="0" w:color="000000"/>
            </w:tcBorders>
            <w:vAlign w:val="center"/>
          </w:tcPr>
          <w:p w:rsidR="005D1B30" w:rsidRPr="001D054D" w:rsidRDefault="005D1B30" w:rsidP="005D1B30">
            <w:pPr>
              <w:rPr>
                <w:rFonts w:ascii="Arial Narrow" w:hAnsi="Arial Narrow" w:cs="Arial"/>
                <w:lang w:val="mk-MK"/>
              </w:rPr>
            </w:pPr>
          </w:p>
          <w:p w:rsidR="005D1B30" w:rsidRPr="001D054D" w:rsidRDefault="005D1B30" w:rsidP="005D1B30">
            <w:pPr>
              <w:pStyle w:val="ListParagraph"/>
              <w:ind w:left="360"/>
              <w:rPr>
                <w:rFonts w:ascii="Arial Narrow" w:hAnsi="Arial Narrow" w:cs="Arial"/>
                <w:lang w:val="mk-MK"/>
              </w:rPr>
            </w:pPr>
          </w:p>
        </w:tc>
        <w:tc>
          <w:tcPr>
            <w:tcW w:w="1844" w:type="dxa"/>
            <w:gridSpan w:val="2"/>
            <w:tcBorders>
              <w:top w:val="single" w:sz="4" w:space="0" w:color="000000"/>
              <w:bottom w:val="single" w:sz="4" w:space="0" w:color="000000"/>
            </w:tcBorders>
            <w:vAlign w:val="center"/>
          </w:tcPr>
          <w:p w:rsidR="005D1B30" w:rsidRPr="001D054D" w:rsidRDefault="005D1B30" w:rsidP="005D1B30">
            <w:pPr>
              <w:pStyle w:val="ListParagraph"/>
              <w:tabs>
                <w:tab w:val="left" w:pos="317"/>
              </w:tabs>
              <w:ind w:left="0"/>
              <w:rPr>
                <w:rFonts w:ascii="Arial Narrow" w:hAnsi="Arial Narrow" w:cs="Arial"/>
                <w:lang w:val="mk-MK"/>
              </w:rPr>
            </w:pPr>
            <w:r w:rsidRPr="001D054D">
              <w:rPr>
                <w:rFonts w:ascii="Arial Narrow" w:hAnsi="Arial Narrow" w:cs="Arial"/>
                <w:lang w:val="mk-MK"/>
              </w:rPr>
              <w:t>Квартално</w:t>
            </w:r>
          </w:p>
        </w:tc>
      </w:tr>
      <w:tr w:rsidR="005D1B30" w:rsidRPr="001D054D" w:rsidTr="00F27152">
        <w:tc>
          <w:tcPr>
            <w:tcW w:w="10881" w:type="dxa"/>
            <w:gridSpan w:val="9"/>
            <w:tcBorders>
              <w:top w:val="single" w:sz="4" w:space="0" w:color="000000"/>
              <w:bottom w:val="single" w:sz="4" w:space="0" w:color="000000"/>
            </w:tcBorders>
            <w:shd w:val="clear" w:color="auto" w:fill="8DB3E2" w:themeFill="text2" w:themeFillTint="66"/>
            <w:vAlign w:val="center"/>
          </w:tcPr>
          <w:p w:rsidR="005D1B30" w:rsidRPr="001D054D" w:rsidRDefault="005E0483" w:rsidP="005D1B30">
            <w:pPr>
              <w:pStyle w:val="ListParagraph"/>
              <w:tabs>
                <w:tab w:val="left" w:pos="317"/>
              </w:tabs>
              <w:ind w:left="0"/>
              <w:jc w:val="center"/>
              <w:rPr>
                <w:rFonts w:ascii="Arial Narrow" w:hAnsi="Arial Narrow" w:cs="Arial"/>
                <w:b/>
                <w:lang w:val="mk-MK"/>
              </w:rPr>
            </w:pPr>
            <w:r w:rsidRPr="001D054D">
              <w:rPr>
                <w:rFonts w:ascii="Arial Narrow" w:hAnsi="Arial Narrow" w:cs="Arial"/>
                <w:b/>
                <w:lang w:val="mk-MK"/>
              </w:rPr>
              <w:t>Количество на пренесени податоци</w:t>
            </w:r>
            <w:r w:rsidRPr="001D054D">
              <w:rPr>
                <w:rFonts w:ascii="Arial Narrow" w:hAnsi="Arial Narrow" w:cs="Arial"/>
                <w:lang w:val="mk-MK"/>
              </w:rPr>
              <w:t xml:space="preserve"> по технологии (</w:t>
            </w:r>
            <w:r w:rsidRPr="001D054D">
              <w:rPr>
                <w:rFonts w:ascii="Arial Narrow" w:hAnsi="Arial Narrow" w:cs="Arial"/>
              </w:rPr>
              <w:t>GSM,</w:t>
            </w:r>
            <w:r w:rsidRPr="001D054D">
              <w:rPr>
                <w:rFonts w:ascii="Arial Narrow" w:hAnsi="Arial Narrow" w:cs="Arial"/>
                <w:lang w:val="mk-MK"/>
              </w:rPr>
              <w:t xml:space="preserve"> UMTS и LTE) за секој </w:t>
            </w:r>
            <w:r w:rsidRPr="001D054D">
              <w:rPr>
                <w:rFonts w:ascii="Arial Narrow" w:hAnsi="Arial Narrow" w:cs="Arial"/>
              </w:rPr>
              <w:t xml:space="preserve">MNC </w:t>
            </w:r>
            <w:r w:rsidRPr="001D054D">
              <w:rPr>
                <w:rFonts w:ascii="Arial Narrow" w:hAnsi="Arial Narrow" w:cs="Arial"/>
                <w:lang w:val="mk-MK"/>
              </w:rPr>
              <w:t>посебно</w:t>
            </w:r>
          </w:p>
        </w:tc>
      </w:tr>
      <w:tr w:rsidR="005D1B30" w:rsidRPr="001D054D" w:rsidTr="005D1B30">
        <w:tc>
          <w:tcPr>
            <w:tcW w:w="3368" w:type="dxa"/>
            <w:tcBorders>
              <w:top w:val="single" w:sz="4" w:space="0" w:color="000000"/>
              <w:bottom w:val="single" w:sz="4" w:space="0" w:color="000000"/>
            </w:tcBorders>
            <w:vAlign w:val="center"/>
          </w:tcPr>
          <w:p w:rsidR="005D1B30" w:rsidRPr="001D054D" w:rsidRDefault="005D1B30" w:rsidP="007D0804">
            <w:pPr>
              <w:jc w:val="both"/>
              <w:rPr>
                <w:rFonts w:ascii="Arial Narrow" w:hAnsi="Arial Narrow" w:cs="Arial"/>
                <w:lang w:val="mk-MK"/>
              </w:rPr>
            </w:pPr>
            <w:r w:rsidRPr="001D054D">
              <w:rPr>
                <w:rFonts w:ascii="Arial Narrow" w:eastAsiaTheme="minorHAnsi" w:hAnsi="Arial Narrow"/>
                <w:b/>
                <w:color w:val="FF0000"/>
                <w:lang w:val="mk-MK"/>
              </w:rPr>
              <w:t xml:space="preserve"> </w:t>
            </w:r>
            <w:r w:rsidRPr="001D054D">
              <w:rPr>
                <w:rFonts w:ascii="Arial Narrow" w:hAnsi="Arial Narrow" w:cs="Arial"/>
                <w:b/>
                <w:lang w:val="mk-MK"/>
              </w:rPr>
              <w:t>Количество на пренесени податоци</w:t>
            </w:r>
            <w:r w:rsidRPr="001D054D">
              <w:rPr>
                <w:rFonts w:ascii="Arial Narrow" w:hAnsi="Arial Narrow" w:cs="Arial"/>
                <w:lang w:val="mk-MK"/>
              </w:rPr>
              <w:t xml:space="preserve"> по технологии (</w:t>
            </w:r>
            <w:r w:rsidRPr="001D054D">
              <w:rPr>
                <w:rFonts w:ascii="Arial Narrow" w:hAnsi="Arial Narrow" w:cs="Arial"/>
              </w:rPr>
              <w:t>GSM,</w:t>
            </w:r>
            <w:r w:rsidRPr="001D054D">
              <w:rPr>
                <w:rFonts w:ascii="Arial Narrow" w:hAnsi="Arial Narrow" w:cs="Arial"/>
                <w:lang w:val="mk-MK"/>
              </w:rPr>
              <w:t xml:space="preserve"> UMTS и LTE) за секој </w:t>
            </w:r>
            <w:r w:rsidRPr="001D054D">
              <w:rPr>
                <w:rFonts w:ascii="Arial Narrow" w:hAnsi="Arial Narrow" w:cs="Arial"/>
              </w:rPr>
              <w:t xml:space="preserve">MNC </w:t>
            </w:r>
            <w:r w:rsidR="007D0804" w:rsidRPr="001D054D">
              <w:rPr>
                <w:rFonts w:ascii="Arial Narrow" w:hAnsi="Arial Narrow" w:cs="Arial"/>
                <w:lang w:val="mk-MK"/>
              </w:rPr>
              <w:t>одделно</w:t>
            </w:r>
          </w:p>
        </w:tc>
        <w:tc>
          <w:tcPr>
            <w:tcW w:w="2833" w:type="dxa"/>
            <w:gridSpan w:val="3"/>
            <w:tcBorders>
              <w:top w:val="single" w:sz="4" w:space="0" w:color="000000"/>
              <w:bottom w:val="single" w:sz="4" w:space="0" w:color="000000"/>
            </w:tcBorders>
            <w:vAlign w:val="center"/>
          </w:tcPr>
          <w:p w:rsidR="005D1B30" w:rsidRPr="001D054D" w:rsidRDefault="005D1B30" w:rsidP="007D0804">
            <w:pPr>
              <w:rPr>
                <w:rFonts w:ascii="Arial Narrow" w:hAnsi="Arial Narrow" w:cs="Arial"/>
                <w:lang w:val="mk-MK"/>
              </w:rPr>
            </w:pPr>
            <w:r w:rsidRPr="001D054D">
              <w:rPr>
                <w:rFonts w:ascii="Arial Narrow" w:eastAsiaTheme="minorHAnsi" w:hAnsi="Arial Narrow"/>
                <w:b/>
                <w:color w:val="FF0000"/>
                <w:lang w:val="mk-MK"/>
              </w:rPr>
              <w:t xml:space="preserve"> </w:t>
            </w:r>
            <w:r w:rsidRPr="001D054D">
              <w:rPr>
                <w:rFonts w:ascii="Arial Narrow" w:hAnsi="Arial Narrow" w:cs="Arial"/>
                <w:b/>
                <w:lang w:val="mk-MK"/>
              </w:rPr>
              <w:t>Количество на пренесени податоци</w:t>
            </w:r>
            <w:r w:rsidRPr="001D054D">
              <w:rPr>
                <w:rFonts w:ascii="Arial Narrow" w:hAnsi="Arial Narrow" w:cs="Arial"/>
                <w:lang w:val="mk-MK"/>
              </w:rPr>
              <w:t xml:space="preserve"> по поединечни технологии (</w:t>
            </w:r>
            <w:r w:rsidRPr="001D054D">
              <w:rPr>
                <w:rFonts w:ascii="Arial Narrow" w:hAnsi="Arial Narrow" w:cs="Arial"/>
              </w:rPr>
              <w:t>GSM,</w:t>
            </w:r>
            <w:r w:rsidRPr="001D054D">
              <w:rPr>
                <w:rFonts w:ascii="Arial Narrow" w:hAnsi="Arial Narrow" w:cs="Arial"/>
                <w:lang w:val="mk-MK"/>
              </w:rPr>
              <w:t xml:space="preserve"> UMTS и LTE) за секој </w:t>
            </w:r>
            <w:r w:rsidRPr="001D054D">
              <w:rPr>
                <w:rFonts w:ascii="Arial Narrow" w:hAnsi="Arial Narrow" w:cs="Arial"/>
              </w:rPr>
              <w:t xml:space="preserve">MNC </w:t>
            </w:r>
            <w:r w:rsidR="007D0804" w:rsidRPr="001D054D">
              <w:rPr>
                <w:rFonts w:ascii="Arial Narrow" w:hAnsi="Arial Narrow" w:cs="Arial"/>
                <w:lang w:val="mk-MK"/>
              </w:rPr>
              <w:t>одделно</w:t>
            </w:r>
          </w:p>
        </w:tc>
        <w:tc>
          <w:tcPr>
            <w:tcW w:w="2836" w:type="dxa"/>
            <w:gridSpan w:val="3"/>
            <w:tcBorders>
              <w:top w:val="single" w:sz="4" w:space="0" w:color="000000"/>
              <w:bottom w:val="single" w:sz="4" w:space="0" w:color="000000"/>
            </w:tcBorders>
            <w:vAlign w:val="center"/>
          </w:tcPr>
          <w:p w:rsidR="005D1B30" w:rsidRPr="001D054D" w:rsidRDefault="005D1B30" w:rsidP="005D1B30">
            <w:pPr>
              <w:rPr>
                <w:rFonts w:ascii="Arial Narrow" w:hAnsi="Arial Narrow" w:cs="Arial"/>
                <w:lang w:val="mk-MK"/>
              </w:rPr>
            </w:pPr>
          </w:p>
        </w:tc>
        <w:tc>
          <w:tcPr>
            <w:tcW w:w="1844" w:type="dxa"/>
            <w:gridSpan w:val="2"/>
            <w:tcBorders>
              <w:top w:val="single" w:sz="4" w:space="0" w:color="000000"/>
              <w:bottom w:val="single" w:sz="4" w:space="0" w:color="000000"/>
            </w:tcBorders>
            <w:vAlign w:val="center"/>
          </w:tcPr>
          <w:p w:rsidR="005D1B30" w:rsidRPr="001D054D" w:rsidRDefault="005D1B30" w:rsidP="005D1B30">
            <w:pPr>
              <w:pStyle w:val="ListParagraph"/>
              <w:tabs>
                <w:tab w:val="left" w:pos="317"/>
              </w:tabs>
              <w:ind w:left="0"/>
              <w:jc w:val="center"/>
              <w:rPr>
                <w:rFonts w:ascii="Arial Narrow" w:hAnsi="Arial Narrow" w:cs="Arial"/>
                <w:lang w:val="mk-MK"/>
              </w:rPr>
            </w:pPr>
            <w:r w:rsidRPr="001D054D">
              <w:rPr>
                <w:rFonts w:ascii="Arial Narrow" w:hAnsi="Arial Narrow" w:cs="Arial"/>
                <w:lang w:val="mk-MK"/>
              </w:rPr>
              <w:t>Квартално</w:t>
            </w:r>
          </w:p>
        </w:tc>
      </w:tr>
      <w:tr w:rsidR="005E0483" w:rsidRPr="001D054D" w:rsidTr="00472E82">
        <w:tc>
          <w:tcPr>
            <w:tcW w:w="10881" w:type="dxa"/>
            <w:gridSpan w:val="9"/>
            <w:tcBorders>
              <w:top w:val="single" w:sz="4" w:space="0" w:color="000000"/>
              <w:bottom w:val="single" w:sz="4" w:space="0" w:color="000000"/>
            </w:tcBorders>
            <w:vAlign w:val="center"/>
          </w:tcPr>
          <w:p w:rsidR="005E0483" w:rsidRPr="001D054D" w:rsidRDefault="005E0483" w:rsidP="007D0804">
            <w:pPr>
              <w:pStyle w:val="ListParagraph"/>
              <w:tabs>
                <w:tab w:val="left" w:pos="317"/>
              </w:tabs>
              <w:ind w:left="0"/>
              <w:jc w:val="center"/>
              <w:rPr>
                <w:rFonts w:ascii="Arial Narrow" w:hAnsi="Arial Narrow" w:cs="Arial"/>
                <w:lang w:val="mk-MK"/>
              </w:rPr>
            </w:pPr>
            <w:r w:rsidRPr="001D054D">
              <w:rPr>
                <w:rFonts w:ascii="Arial Narrow" w:hAnsi="Arial Narrow" w:cs="Arial"/>
                <w:lang w:val="mk-MK"/>
              </w:rPr>
              <w:t xml:space="preserve">Број на терминални уреди (корисници) во мрежата кои подржуваат </w:t>
            </w:r>
            <w:r w:rsidRPr="001D054D">
              <w:rPr>
                <w:rFonts w:ascii="Arial Narrow" w:hAnsi="Arial Narrow" w:cs="Arial"/>
              </w:rPr>
              <w:t xml:space="preserve">LTE </w:t>
            </w:r>
            <w:r w:rsidRPr="001D054D">
              <w:rPr>
                <w:rFonts w:ascii="Arial Narrow" w:hAnsi="Arial Narrow" w:cs="Arial"/>
                <w:lang w:val="mk-MK"/>
              </w:rPr>
              <w:t xml:space="preserve">технологија за секој </w:t>
            </w:r>
            <w:r w:rsidRPr="001D054D">
              <w:rPr>
                <w:rFonts w:ascii="Arial Narrow" w:hAnsi="Arial Narrow" w:cs="Arial"/>
              </w:rPr>
              <w:t xml:space="preserve">MNC </w:t>
            </w:r>
            <w:r w:rsidR="007D0804" w:rsidRPr="001D054D">
              <w:rPr>
                <w:rFonts w:ascii="Arial Narrow" w:hAnsi="Arial Narrow" w:cs="Arial"/>
                <w:lang w:val="mk-MK"/>
              </w:rPr>
              <w:t>одделно</w:t>
            </w:r>
          </w:p>
        </w:tc>
      </w:tr>
      <w:tr w:rsidR="005D1B30" w:rsidRPr="001D054D" w:rsidTr="00393131">
        <w:trPr>
          <w:trHeight w:val="1609"/>
        </w:trPr>
        <w:tc>
          <w:tcPr>
            <w:tcW w:w="3368" w:type="dxa"/>
            <w:tcBorders>
              <w:top w:val="single" w:sz="4" w:space="0" w:color="000000"/>
              <w:bottom w:val="single" w:sz="4" w:space="0" w:color="000000"/>
            </w:tcBorders>
            <w:vAlign w:val="center"/>
          </w:tcPr>
          <w:p w:rsidR="005D1B30" w:rsidRPr="001D054D" w:rsidRDefault="005D1B30" w:rsidP="005E0483">
            <w:pPr>
              <w:jc w:val="both"/>
              <w:rPr>
                <w:rFonts w:ascii="Arial Narrow" w:hAnsi="Arial Narrow" w:cs="Arial"/>
                <w:lang w:val="mk-MK"/>
              </w:rPr>
            </w:pPr>
            <w:r w:rsidRPr="001D054D">
              <w:rPr>
                <w:rFonts w:ascii="Arial Narrow" w:hAnsi="Arial Narrow" w:cs="Arial"/>
                <w:lang w:val="mk-MK"/>
              </w:rPr>
              <w:t xml:space="preserve">Број на терминални уреди (корисници) во мрежата кои подржуваат </w:t>
            </w:r>
            <w:r w:rsidRPr="001D054D">
              <w:rPr>
                <w:rFonts w:ascii="Arial Narrow" w:hAnsi="Arial Narrow" w:cs="Arial"/>
              </w:rPr>
              <w:t xml:space="preserve">LTE </w:t>
            </w:r>
            <w:r w:rsidRPr="001D054D">
              <w:rPr>
                <w:rFonts w:ascii="Arial Narrow" w:hAnsi="Arial Narrow" w:cs="Arial"/>
                <w:lang w:val="mk-MK"/>
              </w:rPr>
              <w:t xml:space="preserve">технологија за секој </w:t>
            </w:r>
            <w:r w:rsidRPr="001D054D">
              <w:rPr>
                <w:rFonts w:ascii="Arial Narrow" w:hAnsi="Arial Narrow" w:cs="Arial"/>
              </w:rPr>
              <w:t>MNC</w:t>
            </w:r>
            <w:r w:rsidR="005E0483" w:rsidRPr="001D054D">
              <w:rPr>
                <w:rFonts w:ascii="Arial Narrow" w:hAnsi="Arial Narrow" w:cs="Arial"/>
                <w:lang w:val="mk-MK"/>
              </w:rPr>
              <w:t>одделно</w:t>
            </w:r>
          </w:p>
        </w:tc>
        <w:tc>
          <w:tcPr>
            <w:tcW w:w="2833" w:type="dxa"/>
            <w:gridSpan w:val="3"/>
            <w:tcBorders>
              <w:top w:val="single" w:sz="4" w:space="0" w:color="000000"/>
              <w:bottom w:val="single" w:sz="4" w:space="0" w:color="000000"/>
            </w:tcBorders>
            <w:vAlign w:val="center"/>
          </w:tcPr>
          <w:p w:rsidR="005D1B30" w:rsidRPr="001D054D" w:rsidRDefault="005E0483" w:rsidP="007D0804">
            <w:pPr>
              <w:rPr>
                <w:rFonts w:ascii="Arial Narrow" w:hAnsi="Arial Narrow" w:cs="Arial"/>
                <w:lang w:val="mk-MK"/>
              </w:rPr>
            </w:pPr>
            <w:r w:rsidRPr="001D054D">
              <w:rPr>
                <w:rFonts w:ascii="Arial Narrow" w:hAnsi="Arial Narrow" w:cs="Arial"/>
                <w:lang w:val="mk-MK"/>
              </w:rPr>
              <w:t xml:space="preserve">Број на терминални уреди (корисници) во мрежата кои подржуваат </w:t>
            </w:r>
            <w:r w:rsidRPr="001D054D">
              <w:rPr>
                <w:rFonts w:ascii="Arial Narrow" w:hAnsi="Arial Narrow" w:cs="Arial"/>
              </w:rPr>
              <w:t xml:space="preserve">LTE </w:t>
            </w:r>
            <w:r w:rsidRPr="001D054D">
              <w:rPr>
                <w:rFonts w:ascii="Arial Narrow" w:hAnsi="Arial Narrow" w:cs="Arial"/>
                <w:lang w:val="mk-MK"/>
              </w:rPr>
              <w:t xml:space="preserve">технологија за секој </w:t>
            </w:r>
            <w:r w:rsidRPr="001D054D">
              <w:rPr>
                <w:rFonts w:ascii="Arial Narrow" w:hAnsi="Arial Narrow" w:cs="Arial"/>
              </w:rPr>
              <w:t xml:space="preserve">MNC </w:t>
            </w:r>
            <w:r w:rsidR="007D0804" w:rsidRPr="001D054D">
              <w:rPr>
                <w:rFonts w:ascii="Arial Narrow" w:hAnsi="Arial Narrow" w:cs="Arial"/>
                <w:lang w:val="mk-MK"/>
              </w:rPr>
              <w:t>одделно</w:t>
            </w:r>
          </w:p>
        </w:tc>
        <w:tc>
          <w:tcPr>
            <w:tcW w:w="2836" w:type="dxa"/>
            <w:gridSpan w:val="3"/>
            <w:tcBorders>
              <w:top w:val="single" w:sz="4" w:space="0" w:color="000000"/>
              <w:bottom w:val="single" w:sz="4" w:space="0" w:color="000000"/>
            </w:tcBorders>
            <w:vAlign w:val="center"/>
          </w:tcPr>
          <w:p w:rsidR="005D1B30" w:rsidRPr="001D054D" w:rsidRDefault="005D1B30" w:rsidP="005D1B30">
            <w:pPr>
              <w:rPr>
                <w:rFonts w:ascii="Arial Narrow" w:hAnsi="Arial Narrow" w:cs="Arial"/>
                <w:lang w:val="mk-MK"/>
              </w:rPr>
            </w:pPr>
          </w:p>
        </w:tc>
        <w:tc>
          <w:tcPr>
            <w:tcW w:w="1844" w:type="dxa"/>
            <w:gridSpan w:val="2"/>
            <w:tcBorders>
              <w:top w:val="single" w:sz="4" w:space="0" w:color="000000"/>
              <w:bottom w:val="single" w:sz="4" w:space="0" w:color="000000"/>
            </w:tcBorders>
            <w:vAlign w:val="center"/>
          </w:tcPr>
          <w:p w:rsidR="005D1B30" w:rsidRPr="001D054D" w:rsidRDefault="005D1B30" w:rsidP="005D1B30">
            <w:pPr>
              <w:pStyle w:val="ListParagraph"/>
              <w:tabs>
                <w:tab w:val="left" w:pos="317"/>
              </w:tabs>
              <w:ind w:left="0"/>
              <w:jc w:val="center"/>
              <w:rPr>
                <w:rFonts w:ascii="Arial Narrow" w:hAnsi="Arial Narrow" w:cs="Arial"/>
                <w:lang w:val="mk-MK"/>
              </w:rPr>
            </w:pPr>
            <w:r w:rsidRPr="001D054D">
              <w:rPr>
                <w:rFonts w:ascii="Arial Narrow" w:hAnsi="Arial Narrow" w:cs="Arial"/>
                <w:lang w:val="mk-MK"/>
              </w:rPr>
              <w:t xml:space="preserve">Квартално </w:t>
            </w:r>
          </w:p>
        </w:tc>
      </w:tr>
      <w:tr w:rsidR="005E0483" w:rsidRPr="001D054D" w:rsidTr="005E0483">
        <w:trPr>
          <w:trHeight w:val="767"/>
        </w:trPr>
        <w:tc>
          <w:tcPr>
            <w:tcW w:w="10881" w:type="dxa"/>
            <w:gridSpan w:val="9"/>
            <w:tcBorders>
              <w:top w:val="single" w:sz="4" w:space="0" w:color="000000"/>
              <w:bottom w:val="single" w:sz="4" w:space="0" w:color="000000"/>
            </w:tcBorders>
            <w:vAlign w:val="center"/>
          </w:tcPr>
          <w:p w:rsidR="005E0483" w:rsidRPr="001D054D" w:rsidRDefault="005E0483" w:rsidP="005E0483">
            <w:pPr>
              <w:pStyle w:val="ListParagraph"/>
              <w:tabs>
                <w:tab w:val="left" w:pos="317"/>
              </w:tabs>
              <w:ind w:left="0"/>
              <w:jc w:val="center"/>
              <w:rPr>
                <w:rFonts w:ascii="Arial Narrow" w:hAnsi="Arial Narrow" w:cs="Arial"/>
                <w:lang w:val="mk-MK"/>
              </w:rPr>
            </w:pPr>
            <w:r w:rsidRPr="001D054D">
              <w:rPr>
                <w:rFonts w:ascii="Arial Narrow" w:hAnsi="Arial Narrow" w:cs="Arial"/>
                <w:lang w:val="mk-MK"/>
              </w:rPr>
              <w:t xml:space="preserve">Број на корисници кои ја користеле услугата за пренос на податоци преку </w:t>
            </w:r>
            <w:r w:rsidRPr="001D054D">
              <w:rPr>
                <w:rFonts w:ascii="Arial Narrow" w:hAnsi="Arial Narrow" w:cs="Arial"/>
              </w:rPr>
              <w:t xml:space="preserve">LTE </w:t>
            </w:r>
            <w:r w:rsidRPr="001D054D">
              <w:rPr>
                <w:rFonts w:ascii="Arial Narrow" w:hAnsi="Arial Narrow" w:cs="Arial"/>
                <w:lang w:val="mk-MK"/>
              </w:rPr>
              <w:t xml:space="preserve">технологија за секој </w:t>
            </w:r>
            <w:r w:rsidRPr="001D054D">
              <w:rPr>
                <w:rFonts w:ascii="Arial Narrow" w:hAnsi="Arial Narrow" w:cs="Arial"/>
              </w:rPr>
              <w:t xml:space="preserve">MNC </w:t>
            </w:r>
            <w:r w:rsidRPr="001D054D">
              <w:rPr>
                <w:rFonts w:ascii="Arial Narrow" w:hAnsi="Arial Narrow" w:cs="Arial"/>
                <w:lang w:val="mk-MK"/>
              </w:rPr>
              <w:t>одделно</w:t>
            </w:r>
          </w:p>
        </w:tc>
      </w:tr>
      <w:tr w:rsidR="005D1B30" w:rsidRPr="001D054D" w:rsidTr="005D1B30">
        <w:tc>
          <w:tcPr>
            <w:tcW w:w="3368" w:type="dxa"/>
            <w:tcBorders>
              <w:top w:val="single" w:sz="4" w:space="0" w:color="000000"/>
              <w:bottom w:val="single" w:sz="4" w:space="0" w:color="000000"/>
            </w:tcBorders>
            <w:vAlign w:val="center"/>
          </w:tcPr>
          <w:p w:rsidR="005D1B30" w:rsidRPr="001D054D" w:rsidRDefault="005D1B30" w:rsidP="005E0483">
            <w:pPr>
              <w:jc w:val="both"/>
              <w:rPr>
                <w:rFonts w:ascii="Arial Narrow" w:hAnsi="Arial Narrow" w:cs="Arial"/>
                <w:lang w:val="mk-MK"/>
              </w:rPr>
            </w:pPr>
            <w:r w:rsidRPr="001D054D">
              <w:rPr>
                <w:rFonts w:ascii="Arial Narrow" w:hAnsi="Arial Narrow" w:cs="Arial"/>
                <w:lang w:val="mk-MK"/>
              </w:rPr>
              <w:t xml:space="preserve">Број на корисници кои ја користеле услугата за пренос на податоци преку </w:t>
            </w:r>
            <w:r w:rsidRPr="001D054D">
              <w:rPr>
                <w:rFonts w:ascii="Arial Narrow" w:hAnsi="Arial Narrow" w:cs="Arial"/>
              </w:rPr>
              <w:t xml:space="preserve">LTE </w:t>
            </w:r>
            <w:r w:rsidRPr="001D054D">
              <w:rPr>
                <w:rFonts w:ascii="Arial Narrow" w:hAnsi="Arial Narrow" w:cs="Arial"/>
                <w:lang w:val="mk-MK"/>
              </w:rPr>
              <w:t xml:space="preserve">технологија за секој </w:t>
            </w:r>
            <w:r w:rsidRPr="001D054D">
              <w:rPr>
                <w:rFonts w:ascii="Arial Narrow" w:hAnsi="Arial Narrow" w:cs="Arial"/>
              </w:rPr>
              <w:t xml:space="preserve">MNC </w:t>
            </w:r>
            <w:r w:rsidR="005E0483" w:rsidRPr="001D054D">
              <w:rPr>
                <w:rFonts w:ascii="Arial Narrow" w:hAnsi="Arial Narrow" w:cs="Arial"/>
                <w:lang w:val="mk-MK"/>
              </w:rPr>
              <w:t>одделно</w:t>
            </w:r>
          </w:p>
        </w:tc>
        <w:tc>
          <w:tcPr>
            <w:tcW w:w="2833" w:type="dxa"/>
            <w:gridSpan w:val="3"/>
            <w:tcBorders>
              <w:top w:val="single" w:sz="4" w:space="0" w:color="000000"/>
              <w:bottom w:val="single" w:sz="4" w:space="0" w:color="000000"/>
            </w:tcBorders>
            <w:vAlign w:val="center"/>
          </w:tcPr>
          <w:p w:rsidR="005D1B30" w:rsidRPr="001D054D" w:rsidRDefault="005D1B30" w:rsidP="005D1B30">
            <w:pPr>
              <w:rPr>
                <w:rFonts w:ascii="Arial Narrow" w:hAnsi="Arial Narrow" w:cs="Arial"/>
                <w:lang w:val="mk-MK"/>
              </w:rPr>
            </w:pPr>
          </w:p>
        </w:tc>
        <w:tc>
          <w:tcPr>
            <w:tcW w:w="2836" w:type="dxa"/>
            <w:gridSpan w:val="3"/>
            <w:tcBorders>
              <w:top w:val="single" w:sz="4" w:space="0" w:color="000000"/>
              <w:bottom w:val="single" w:sz="4" w:space="0" w:color="000000"/>
            </w:tcBorders>
            <w:vAlign w:val="center"/>
          </w:tcPr>
          <w:p w:rsidR="005D1B30" w:rsidRPr="001D054D" w:rsidRDefault="005D1B30" w:rsidP="005D1B30">
            <w:pPr>
              <w:rPr>
                <w:rFonts w:ascii="Arial Narrow" w:hAnsi="Arial Narrow" w:cs="Arial"/>
                <w:lang w:val="mk-MK"/>
              </w:rPr>
            </w:pPr>
          </w:p>
        </w:tc>
        <w:tc>
          <w:tcPr>
            <w:tcW w:w="1844" w:type="dxa"/>
            <w:gridSpan w:val="2"/>
            <w:tcBorders>
              <w:top w:val="single" w:sz="4" w:space="0" w:color="000000"/>
              <w:bottom w:val="single" w:sz="4" w:space="0" w:color="000000"/>
            </w:tcBorders>
            <w:vAlign w:val="center"/>
          </w:tcPr>
          <w:p w:rsidR="005D1B30" w:rsidRPr="001D054D" w:rsidRDefault="005D1B30" w:rsidP="005D1B30">
            <w:pPr>
              <w:pStyle w:val="ListParagraph"/>
              <w:tabs>
                <w:tab w:val="left" w:pos="317"/>
              </w:tabs>
              <w:ind w:left="0"/>
              <w:jc w:val="center"/>
              <w:rPr>
                <w:rFonts w:ascii="Arial Narrow" w:hAnsi="Arial Narrow" w:cs="Arial"/>
                <w:lang w:val="mk-MK"/>
              </w:rPr>
            </w:pPr>
            <w:r w:rsidRPr="001D054D">
              <w:rPr>
                <w:rFonts w:ascii="Arial Narrow" w:hAnsi="Arial Narrow" w:cs="Arial"/>
                <w:lang w:val="mk-MK"/>
              </w:rPr>
              <w:t>Квартално</w:t>
            </w:r>
          </w:p>
        </w:tc>
      </w:tr>
      <w:tr w:rsidR="005E0483" w:rsidRPr="001D054D" w:rsidTr="00472E82">
        <w:tc>
          <w:tcPr>
            <w:tcW w:w="10881" w:type="dxa"/>
            <w:gridSpan w:val="9"/>
            <w:tcBorders>
              <w:top w:val="single" w:sz="4" w:space="0" w:color="000000"/>
              <w:bottom w:val="single" w:sz="4" w:space="0" w:color="000000"/>
            </w:tcBorders>
            <w:vAlign w:val="center"/>
          </w:tcPr>
          <w:p w:rsidR="005E0483" w:rsidRPr="001D054D" w:rsidRDefault="005E0483" w:rsidP="005D1B30">
            <w:pPr>
              <w:pStyle w:val="ListParagraph"/>
              <w:tabs>
                <w:tab w:val="left" w:pos="317"/>
              </w:tabs>
              <w:ind w:left="0"/>
              <w:jc w:val="center"/>
              <w:rPr>
                <w:rFonts w:ascii="Arial Narrow" w:hAnsi="Arial Narrow" w:cs="Arial"/>
                <w:lang w:val="mk-MK"/>
              </w:rPr>
            </w:pPr>
            <w:r w:rsidRPr="001D054D">
              <w:rPr>
                <w:rFonts w:ascii="Arial Narrow" w:hAnsi="Arial Narrow" w:cs="Arial"/>
                <w:lang w:val="mk-MK"/>
              </w:rPr>
              <w:t xml:space="preserve">Просечна количина на пренесени податоци по претплатник за секој </w:t>
            </w:r>
            <w:r w:rsidRPr="001D054D">
              <w:rPr>
                <w:rFonts w:ascii="Arial Narrow" w:hAnsi="Arial Narrow" w:cs="Arial"/>
              </w:rPr>
              <w:t xml:space="preserve"> MNC </w:t>
            </w:r>
            <w:r w:rsidRPr="001D054D">
              <w:rPr>
                <w:rFonts w:ascii="Arial Narrow" w:hAnsi="Arial Narrow" w:cs="Arial"/>
                <w:lang w:val="mk-MK"/>
              </w:rPr>
              <w:t>одделно</w:t>
            </w:r>
          </w:p>
        </w:tc>
      </w:tr>
      <w:tr w:rsidR="005D1B30" w:rsidRPr="001D054D" w:rsidTr="005D1B30">
        <w:tc>
          <w:tcPr>
            <w:tcW w:w="3368" w:type="dxa"/>
            <w:tcBorders>
              <w:top w:val="single" w:sz="4" w:space="0" w:color="000000"/>
              <w:bottom w:val="single" w:sz="4" w:space="0" w:color="000000"/>
            </w:tcBorders>
            <w:vAlign w:val="center"/>
          </w:tcPr>
          <w:p w:rsidR="005D1B30" w:rsidRPr="001D054D" w:rsidRDefault="005D1B30" w:rsidP="00314E53">
            <w:pPr>
              <w:jc w:val="both"/>
              <w:rPr>
                <w:rFonts w:ascii="Arial Narrow" w:hAnsi="Arial Narrow" w:cs="Arial"/>
                <w:lang w:val="mk-MK"/>
              </w:rPr>
            </w:pPr>
            <w:r w:rsidRPr="001D054D">
              <w:rPr>
                <w:rFonts w:ascii="Arial Narrow" w:hAnsi="Arial Narrow" w:cs="Arial"/>
                <w:lang w:val="mk-MK"/>
              </w:rPr>
              <w:t xml:space="preserve">Просечна количина на пренесени податоци по претплатник за секој </w:t>
            </w:r>
            <w:r w:rsidRPr="001D054D">
              <w:rPr>
                <w:rFonts w:ascii="Arial Narrow" w:hAnsi="Arial Narrow" w:cs="Arial"/>
              </w:rPr>
              <w:t xml:space="preserve"> MNC </w:t>
            </w:r>
            <w:r w:rsidRPr="001D054D">
              <w:rPr>
                <w:rFonts w:ascii="Arial Narrow" w:hAnsi="Arial Narrow" w:cs="Arial"/>
                <w:lang w:val="mk-MK"/>
              </w:rPr>
              <w:t>одделно.</w:t>
            </w:r>
          </w:p>
        </w:tc>
        <w:tc>
          <w:tcPr>
            <w:tcW w:w="2833" w:type="dxa"/>
            <w:gridSpan w:val="3"/>
            <w:tcBorders>
              <w:top w:val="single" w:sz="4" w:space="0" w:color="000000"/>
              <w:bottom w:val="single" w:sz="4" w:space="0" w:color="000000"/>
            </w:tcBorders>
            <w:vAlign w:val="center"/>
          </w:tcPr>
          <w:p w:rsidR="005D1B30" w:rsidRPr="001D054D" w:rsidRDefault="005D1B30" w:rsidP="004C7003">
            <w:pPr>
              <w:rPr>
                <w:rFonts w:ascii="Arial Narrow" w:hAnsi="Arial Narrow" w:cs="Arial"/>
                <w:lang w:val="mk-MK"/>
              </w:rPr>
            </w:pPr>
            <w:r w:rsidRPr="001D054D">
              <w:rPr>
                <w:rFonts w:ascii="Arial Narrow" w:hAnsi="Arial Narrow" w:cs="Arial"/>
                <w:lang w:val="mk-MK"/>
              </w:rPr>
              <w:t>Просечна количина на пренесени податоци е вкупната количина на пренесени податоци /број на претплатници</w:t>
            </w:r>
            <w:r w:rsidRPr="001D054D">
              <w:rPr>
                <w:rFonts w:ascii="Arial Narrow" w:hAnsi="Arial Narrow" w:cs="Arial"/>
                <w:b/>
                <w:lang w:val="mk-MK"/>
              </w:rPr>
              <w:t xml:space="preserve"> </w:t>
            </w:r>
            <w:r w:rsidRPr="001D054D">
              <w:rPr>
                <w:rFonts w:ascii="Arial Narrow" w:hAnsi="Arial Narrow" w:cs="Arial"/>
                <w:lang w:val="mk-MK"/>
              </w:rPr>
              <w:t xml:space="preserve">(за секој </w:t>
            </w:r>
            <w:r w:rsidRPr="001D054D">
              <w:rPr>
                <w:rFonts w:ascii="Arial Narrow" w:hAnsi="Arial Narrow" w:cs="Arial"/>
              </w:rPr>
              <w:lastRenderedPageBreak/>
              <w:t xml:space="preserve">MNC </w:t>
            </w:r>
            <w:r w:rsidRPr="001D054D">
              <w:rPr>
                <w:rFonts w:ascii="Arial Narrow" w:hAnsi="Arial Narrow" w:cs="Arial"/>
                <w:lang w:val="mk-MK"/>
              </w:rPr>
              <w:t>одделно)</w:t>
            </w:r>
          </w:p>
        </w:tc>
        <w:tc>
          <w:tcPr>
            <w:tcW w:w="2836" w:type="dxa"/>
            <w:gridSpan w:val="3"/>
            <w:tcBorders>
              <w:top w:val="single" w:sz="4" w:space="0" w:color="000000"/>
              <w:bottom w:val="single" w:sz="4" w:space="0" w:color="000000"/>
            </w:tcBorders>
            <w:vAlign w:val="center"/>
          </w:tcPr>
          <w:p w:rsidR="005D1B30" w:rsidRPr="001D054D" w:rsidRDefault="005D1B30" w:rsidP="005D1B30">
            <w:pPr>
              <w:rPr>
                <w:rFonts w:ascii="Arial Narrow" w:hAnsi="Arial Narrow" w:cs="Arial"/>
                <w:lang w:val="mk-MK"/>
              </w:rPr>
            </w:pPr>
          </w:p>
        </w:tc>
        <w:tc>
          <w:tcPr>
            <w:tcW w:w="1844" w:type="dxa"/>
            <w:gridSpan w:val="2"/>
            <w:tcBorders>
              <w:top w:val="single" w:sz="4" w:space="0" w:color="000000"/>
              <w:bottom w:val="single" w:sz="4" w:space="0" w:color="000000"/>
            </w:tcBorders>
            <w:vAlign w:val="center"/>
          </w:tcPr>
          <w:p w:rsidR="005D1B30" w:rsidRPr="001D054D" w:rsidRDefault="005D1B30" w:rsidP="005D1B30">
            <w:pPr>
              <w:pStyle w:val="ListParagraph"/>
              <w:tabs>
                <w:tab w:val="left" w:pos="317"/>
              </w:tabs>
              <w:ind w:left="0"/>
              <w:jc w:val="center"/>
              <w:rPr>
                <w:rFonts w:ascii="Arial Narrow" w:hAnsi="Arial Narrow" w:cs="Arial"/>
                <w:lang w:val="mk-MK"/>
              </w:rPr>
            </w:pPr>
            <w:r w:rsidRPr="001D054D">
              <w:rPr>
                <w:rFonts w:ascii="Arial Narrow" w:hAnsi="Arial Narrow" w:cs="Arial"/>
                <w:lang w:val="mk-MK"/>
              </w:rPr>
              <w:t>Квартално</w:t>
            </w:r>
          </w:p>
        </w:tc>
      </w:tr>
    </w:tbl>
    <w:p w:rsidR="00721116" w:rsidRPr="001D054D" w:rsidRDefault="00721116" w:rsidP="002D0F2D">
      <w:pPr>
        <w:pStyle w:val="BodyText2"/>
        <w:rPr>
          <w:rFonts w:ascii="Arial Narrow" w:hAnsi="Arial Narrow" w:cs="Arial"/>
          <w:b/>
          <w:szCs w:val="24"/>
          <w:u w:val="single"/>
          <w:lang w:val="mk-MK"/>
        </w:rPr>
      </w:pPr>
    </w:p>
    <w:p w:rsidR="002D0F2D" w:rsidRPr="001D054D" w:rsidRDefault="002D0F2D" w:rsidP="002D0F2D">
      <w:pPr>
        <w:pStyle w:val="BodyText2"/>
        <w:rPr>
          <w:rFonts w:ascii="Arial Narrow" w:hAnsi="Arial Narrow" w:cs="Arial"/>
          <w:b/>
          <w:szCs w:val="24"/>
          <w:u w:val="single"/>
          <w:lang w:val="mk-MK"/>
        </w:rPr>
      </w:pPr>
    </w:p>
    <w:p w:rsidR="00F27152" w:rsidRPr="001D054D" w:rsidRDefault="00F27152" w:rsidP="002D0F2D">
      <w:pPr>
        <w:pStyle w:val="BodyText2"/>
        <w:rPr>
          <w:rFonts w:ascii="Arial Narrow" w:hAnsi="Arial Narrow" w:cs="Arial"/>
          <w:b/>
          <w:szCs w:val="24"/>
          <w:u w:val="single"/>
          <w:lang w:val="mk-MK"/>
        </w:rPr>
      </w:pPr>
    </w:p>
    <w:p w:rsidR="00F27152" w:rsidRPr="001D054D" w:rsidRDefault="00F27152" w:rsidP="002D0F2D">
      <w:pPr>
        <w:pStyle w:val="BodyText2"/>
        <w:rPr>
          <w:rFonts w:ascii="Arial Narrow" w:hAnsi="Arial Narrow" w:cs="Arial"/>
          <w:b/>
          <w:szCs w:val="24"/>
          <w:u w:val="single"/>
          <w:lang w:val="mk-MK"/>
        </w:rPr>
      </w:pPr>
    </w:p>
    <w:p w:rsidR="00F27152" w:rsidRPr="001D054D" w:rsidRDefault="00F27152" w:rsidP="002D0F2D">
      <w:pPr>
        <w:pStyle w:val="BodyText2"/>
        <w:rPr>
          <w:rFonts w:ascii="Arial Narrow" w:hAnsi="Arial Narrow" w:cs="Arial"/>
          <w:b/>
          <w:szCs w:val="24"/>
          <w:u w:val="single"/>
          <w:lang w:val="mk-MK"/>
        </w:rPr>
      </w:pPr>
    </w:p>
    <w:p w:rsidR="00F27152" w:rsidRPr="001D054D" w:rsidRDefault="00F27152" w:rsidP="002D0F2D">
      <w:pPr>
        <w:pStyle w:val="BodyText2"/>
        <w:rPr>
          <w:rFonts w:ascii="Arial Narrow" w:hAnsi="Arial Narrow" w:cs="Arial"/>
          <w:b/>
          <w:szCs w:val="24"/>
          <w:u w:val="single"/>
          <w:lang w:val="mk-MK"/>
        </w:rPr>
      </w:pPr>
    </w:p>
    <w:p w:rsidR="00F27152" w:rsidRPr="001D054D" w:rsidRDefault="00F27152" w:rsidP="002D0F2D">
      <w:pPr>
        <w:pStyle w:val="BodyText2"/>
        <w:rPr>
          <w:rFonts w:ascii="Arial Narrow" w:hAnsi="Arial Narrow" w:cs="Arial"/>
          <w:b/>
          <w:szCs w:val="24"/>
          <w:u w:val="single"/>
          <w:lang w:val="mk-MK"/>
        </w:rPr>
      </w:pPr>
    </w:p>
    <w:p w:rsidR="00BD3343" w:rsidRPr="001D054D" w:rsidRDefault="00BD3343" w:rsidP="00BD3343">
      <w:pPr>
        <w:pStyle w:val="BodyText2"/>
        <w:jc w:val="center"/>
        <w:rPr>
          <w:rFonts w:ascii="Arial Narrow" w:hAnsi="Arial Narrow" w:cs="Arial"/>
          <w:b/>
          <w:szCs w:val="24"/>
          <w:u w:val="single"/>
          <w:lang w:val="mk-MK"/>
        </w:rPr>
      </w:pPr>
      <w:r w:rsidRPr="001D054D">
        <w:rPr>
          <w:rFonts w:ascii="Arial Narrow" w:hAnsi="Arial Narrow" w:cs="Arial"/>
          <w:b/>
          <w:szCs w:val="24"/>
          <w:u w:val="single"/>
          <w:lang w:val="it-IT"/>
        </w:rPr>
        <w:t>П</w:t>
      </w:r>
      <w:r w:rsidR="000658D2" w:rsidRPr="001D054D">
        <w:rPr>
          <w:rFonts w:ascii="Arial Narrow" w:hAnsi="Arial Narrow" w:cs="Arial"/>
          <w:b/>
          <w:szCs w:val="24"/>
          <w:u w:val="single"/>
          <w:lang w:val="mk-MK"/>
        </w:rPr>
        <w:t>рилог</w:t>
      </w:r>
      <w:r w:rsidRPr="001D054D">
        <w:rPr>
          <w:rFonts w:ascii="Arial Narrow" w:hAnsi="Arial Narrow" w:cs="Arial"/>
          <w:b/>
          <w:szCs w:val="24"/>
          <w:u w:val="single"/>
          <w:lang w:val="it-IT"/>
        </w:rPr>
        <w:t xml:space="preserve"> </w:t>
      </w:r>
      <w:r w:rsidR="00AA01D6" w:rsidRPr="001D054D">
        <w:rPr>
          <w:rFonts w:ascii="Arial Narrow" w:hAnsi="Arial Narrow" w:cs="Arial"/>
          <w:b/>
          <w:szCs w:val="24"/>
          <w:u w:val="single"/>
          <w:lang w:val="mk-MK"/>
        </w:rPr>
        <w:t>2</w:t>
      </w:r>
    </w:p>
    <w:p w:rsidR="00BD3343" w:rsidRPr="001D054D" w:rsidRDefault="00BD3343" w:rsidP="00BD3343">
      <w:pPr>
        <w:pStyle w:val="BodyText2"/>
        <w:rPr>
          <w:rFonts w:ascii="Arial Narrow" w:hAnsi="Arial Narrow" w:cs="Arial"/>
          <w:szCs w:val="24"/>
          <w:lang w:val="it-IT"/>
        </w:rPr>
      </w:pPr>
    </w:p>
    <w:p w:rsidR="00BD3343" w:rsidRPr="001D054D" w:rsidRDefault="00BD3343" w:rsidP="00BD3343">
      <w:pPr>
        <w:jc w:val="center"/>
        <w:rPr>
          <w:rFonts w:ascii="Arial Narrow" w:hAnsi="Arial Narrow" w:cs="Arial"/>
          <w:b/>
          <w:bCs/>
          <w:lang w:val="mk-MK"/>
        </w:rPr>
      </w:pPr>
      <w:r w:rsidRPr="001D054D">
        <w:rPr>
          <w:rFonts w:ascii="Arial Narrow" w:hAnsi="Arial Narrow" w:cs="Arial"/>
          <w:b/>
          <w:bCs/>
          <w:lang w:val="mk-MK"/>
        </w:rPr>
        <w:t>Методологија за доставување на фајлови за покрив</w:t>
      </w:r>
      <w:r w:rsidR="00260433" w:rsidRPr="001D054D">
        <w:rPr>
          <w:rFonts w:ascii="Arial Narrow" w:hAnsi="Arial Narrow" w:cs="Arial"/>
          <w:b/>
          <w:bCs/>
          <w:lang w:val="mk-MK"/>
        </w:rPr>
        <w:t xml:space="preserve">ање на </w:t>
      </w:r>
      <w:r w:rsidR="005C00E1" w:rsidRPr="001D054D">
        <w:rPr>
          <w:rFonts w:ascii="Arial Narrow" w:hAnsi="Arial Narrow" w:cs="Arial"/>
          <w:b/>
        </w:rPr>
        <w:t xml:space="preserve">јавна мобилна </w:t>
      </w:r>
      <w:r w:rsidR="007D0804" w:rsidRPr="001D054D">
        <w:rPr>
          <w:rFonts w:ascii="Arial Narrow" w:hAnsi="Arial Narrow" w:cs="Arial"/>
          <w:b/>
          <w:lang w:val="mk-MK"/>
        </w:rPr>
        <w:t>радио</w:t>
      </w:r>
      <w:r w:rsidR="005C00E1" w:rsidRPr="001D054D">
        <w:rPr>
          <w:rFonts w:ascii="Arial Narrow" w:hAnsi="Arial Narrow" w:cs="Arial"/>
          <w:b/>
        </w:rPr>
        <w:t>комуникациска мрежа</w:t>
      </w:r>
      <w:r w:rsidR="005C00E1" w:rsidRPr="001D054D">
        <w:rPr>
          <w:rFonts w:ascii="Arial Narrow" w:hAnsi="Arial Narrow" w:cs="Arial"/>
          <w:b/>
          <w:bCs/>
          <w:lang w:val="mk-MK"/>
        </w:rPr>
        <w:t xml:space="preserve"> </w:t>
      </w:r>
      <w:r w:rsidRPr="001D054D">
        <w:rPr>
          <w:rFonts w:ascii="Arial Narrow" w:hAnsi="Arial Narrow" w:cs="Arial"/>
          <w:b/>
          <w:bCs/>
          <w:lang w:val="mk-MK"/>
        </w:rPr>
        <w:t>–</w:t>
      </w:r>
      <w:r w:rsidR="005C00E1" w:rsidRPr="001D054D">
        <w:rPr>
          <w:rFonts w:ascii="Arial Narrow" w:hAnsi="Arial Narrow" w:cs="Arial"/>
          <w:b/>
          <w:bCs/>
          <w:lang w:val="mk-MK"/>
        </w:rPr>
        <w:t xml:space="preserve"> </w:t>
      </w:r>
      <w:r w:rsidRPr="001D054D">
        <w:rPr>
          <w:rFonts w:ascii="Arial Narrow" w:hAnsi="Arial Narrow" w:cs="Arial"/>
          <w:b/>
          <w:bCs/>
          <w:lang w:val="mk-MK"/>
        </w:rPr>
        <w:t>мапи на покривање (map coverage files)</w:t>
      </w:r>
    </w:p>
    <w:p w:rsidR="00BD3343" w:rsidRPr="001D054D" w:rsidRDefault="00BD3343" w:rsidP="00BD3343">
      <w:pPr>
        <w:rPr>
          <w:rFonts w:ascii="Arial Narrow" w:hAnsi="Arial Narrow" w:cs="Arial"/>
          <w:lang w:val="mk-MK"/>
        </w:rPr>
      </w:pPr>
    </w:p>
    <w:p w:rsidR="00BD3343" w:rsidRPr="001D054D" w:rsidRDefault="00BD3343" w:rsidP="00260433">
      <w:pPr>
        <w:jc w:val="both"/>
        <w:rPr>
          <w:rFonts w:ascii="Arial Narrow" w:hAnsi="Arial Narrow" w:cs="Arial"/>
          <w:lang w:val="mk-MK"/>
        </w:rPr>
      </w:pPr>
      <w:r w:rsidRPr="001D054D">
        <w:rPr>
          <w:rFonts w:ascii="Arial Narrow" w:hAnsi="Arial Narrow" w:cs="Arial"/>
          <w:lang w:val="mk-MK"/>
        </w:rPr>
        <w:t xml:space="preserve">Операторите </w:t>
      </w:r>
      <w:r w:rsidR="00260433" w:rsidRPr="001D054D">
        <w:rPr>
          <w:rFonts w:ascii="Arial Narrow" w:hAnsi="Arial Narrow" w:cs="Arial"/>
          <w:lang w:val="mk-MK"/>
        </w:rPr>
        <w:t>треба</w:t>
      </w:r>
      <w:r w:rsidRPr="001D054D">
        <w:rPr>
          <w:rFonts w:ascii="Arial Narrow" w:hAnsi="Arial Narrow" w:cs="Arial"/>
          <w:lang w:val="mk-MK"/>
        </w:rPr>
        <w:t xml:space="preserve"> да ги достават своите мапи на покривање во следниов формат:</w:t>
      </w:r>
    </w:p>
    <w:p w:rsidR="00BD3343" w:rsidRPr="001D054D" w:rsidRDefault="00BD3343" w:rsidP="00260433">
      <w:pPr>
        <w:jc w:val="both"/>
        <w:rPr>
          <w:rFonts w:ascii="Arial Narrow" w:hAnsi="Arial Narrow" w:cs="Arial"/>
          <w:lang w:val="mk-MK"/>
        </w:rPr>
      </w:pPr>
      <w:r w:rsidRPr="001D054D">
        <w:rPr>
          <w:rFonts w:ascii="Arial Narrow" w:hAnsi="Arial Narrow" w:cs="Arial"/>
          <w:lang w:val="mk-MK"/>
        </w:rPr>
        <w:t>Мапите на покривање (map coverage files) се достав</w:t>
      </w:r>
      <w:r w:rsidR="00260433" w:rsidRPr="001D054D">
        <w:rPr>
          <w:rFonts w:ascii="Arial Narrow" w:hAnsi="Arial Narrow" w:cs="Arial"/>
          <w:lang w:val="mk-MK"/>
        </w:rPr>
        <w:t>ува</w:t>
      </w:r>
      <w:r w:rsidRPr="001D054D">
        <w:rPr>
          <w:rFonts w:ascii="Arial Narrow" w:hAnsi="Arial Narrow" w:cs="Arial"/>
          <w:lang w:val="mk-MK"/>
        </w:rPr>
        <w:t xml:space="preserve">ат во електронска форма, со следниве карактеристики: </w:t>
      </w:r>
    </w:p>
    <w:p w:rsidR="00BD3343" w:rsidRPr="001D054D" w:rsidRDefault="00BD3343" w:rsidP="00BD3343">
      <w:pPr>
        <w:rPr>
          <w:rFonts w:ascii="Arial Narrow" w:hAnsi="Arial Narrow" w:cs="Arial"/>
          <w:lang w:val="mk-MK"/>
        </w:rPr>
      </w:pPr>
    </w:p>
    <w:p w:rsidR="00BD3343" w:rsidRPr="001D054D" w:rsidRDefault="00BD3343" w:rsidP="00BD3343">
      <w:pPr>
        <w:rPr>
          <w:rFonts w:ascii="Arial Narrow" w:hAnsi="Arial Narrow" w:cs="Arial"/>
          <w:lang w:val="mk-MK"/>
        </w:rPr>
      </w:pPr>
      <w:r w:rsidRPr="001D054D">
        <w:rPr>
          <w:rFonts w:ascii="Arial Narrow" w:hAnsi="Arial Narrow" w:cs="Arial"/>
          <w:lang w:val="mk-MK"/>
        </w:rPr>
        <w:t>1.</w:t>
      </w:r>
      <w:r w:rsidRPr="001D054D">
        <w:rPr>
          <w:rFonts w:ascii="Arial Narrow" w:hAnsi="Arial Narrow" w:cs="Arial"/>
          <w:lang w:val="mk-MK"/>
        </w:rPr>
        <w:tab/>
        <w:t xml:space="preserve">Номенклатура: Име на оператор_Технологија_Датум(yyyymm).zip </w:t>
      </w:r>
    </w:p>
    <w:p w:rsidR="00BD3343" w:rsidRPr="001D054D" w:rsidRDefault="00BD3343" w:rsidP="00BD3343">
      <w:pPr>
        <w:rPr>
          <w:rFonts w:ascii="Arial Narrow" w:hAnsi="Arial Narrow" w:cs="Arial"/>
          <w:lang w:val="mk-MK"/>
        </w:rPr>
      </w:pPr>
    </w:p>
    <w:p w:rsidR="00BD3343" w:rsidRPr="001D054D" w:rsidRDefault="00BD3343" w:rsidP="00BD3343">
      <w:pPr>
        <w:rPr>
          <w:rFonts w:ascii="Arial Narrow" w:hAnsi="Arial Narrow" w:cs="Arial"/>
          <w:lang w:val="mk-MK"/>
        </w:rPr>
      </w:pPr>
      <w:r w:rsidRPr="001D054D">
        <w:rPr>
          <w:rFonts w:ascii="Arial Narrow" w:hAnsi="Arial Narrow" w:cs="Arial"/>
          <w:lang w:val="mk-MK"/>
        </w:rPr>
        <w:t>2.</w:t>
      </w:r>
      <w:r w:rsidRPr="001D054D">
        <w:rPr>
          <w:rFonts w:ascii="Arial Narrow" w:hAnsi="Arial Narrow" w:cs="Arial"/>
          <w:lang w:val="mk-MK"/>
        </w:rPr>
        <w:tab/>
        <w:t>Технички карактеристики</w:t>
      </w:r>
      <w:r w:rsidR="00260433" w:rsidRPr="001D054D">
        <w:rPr>
          <w:rFonts w:ascii="Arial Narrow" w:hAnsi="Arial Narrow" w:cs="Arial"/>
          <w:lang w:val="mk-MK"/>
        </w:rPr>
        <w:t>:</w:t>
      </w:r>
    </w:p>
    <w:p w:rsidR="00BD3343" w:rsidRPr="001D054D" w:rsidRDefault="00BD3343" w:rsidP="007767A9">
      <w:pPr>
        <w:pStyle w:val="ListParagraph"/>
        <w:numPr>
          <w:ilvl w:val="0"/>
          <w:numId w:val="4"/>
        </w:numPr>
        <w:rPr>
          <w:rFonts w:ascii="Arial Narrow" w:hAnsi="Arial Narrow" w:cs="Arial"/>
          <w:lang w:val="mk-MK"/>
        </w:rPr>
      </w:pPr>
      <w:r w:rsidRPr="001D054D">
        <w:rPr>
          <w:rFonts w:ascii="Arial Narrow" w:hAnsi="Arial Narrow" w:cs="Arial"/>
          <w:lang w:val="mk-MK"/>
        </w:rPr>
        <w:t xml:space="preserve">Приемно ниво на сигнал(дефинирана колор карта): </w:t>
      </w:r>
    </w:p>
    <w:p w:rsidR="00BD3343" w:rsidRPr="001D054D" w:rsidRDefault="00BD3343" w:rsidP="00BD3343">
      <w:pPr>
        <w:pStyle w:val="ListParagraph"/>
        <w:rPr>
          <w:rFonts w:ascii="Arial Narrow" w:hAnsi="Arial Narrow" w:cs="Arial"/>
          <w:lang w:val="mk-MK"/>
        </w:rPr>
      </w:pPr>
    </w:p>
    <w:p w:rsidR="00BD3343" w:rsidRPr="001D054D" w:rsidRDefault="00BD3343" w:rsidP="007767A9">
      <w:pPr>
        <w:pStyle w:val="ListParagraph"/>
        <w:numPr>
          <w:ilvl w:val="1"/>
          <w:numId w:val="4"/>
        </w:numPr>
        <w:rPr>
          <w:rFonts w:ascii="Arial Narrow" w:hAnsi="Arial Narrow" w:cs="Arial"/>
        </w:rPr>
      </w:pPr>
      <w:r w:rsidRPr="001D054D">
        <w:rPr>
          <w:rFonts w:ascii="Arial Narrow" w:hAnsi="Arial Narrow" w:cs="Arial"/>
        </w:rPr>
        <w:t>GSM</w:t>
      </w:r>
    </w:p>
    <w:p w:rsidR="00BD3343" w:rsidRPr="001D054D" w:rsidRDefault="00BD3343" w:rsidP="00BD3343">
      <w:pPr>
        <w:pStyle w:val="ListParagraph"/>
        <w:ind w:left="1440"/>
        <w:rPr>
          <w:rFonts w:ascii="Arial Narrow" w:hAnsi="Arial Narrow" w:cs="Arial"/>
        </w:rPr>
      </w:pPr>
      <w:r w:rsidRPr="001D054D">
        <w:rPr>
          <w:rFonts w:ascii="Arial Narrow" w:hAnsi="Arial Narrow" w:cs="Arial"/>
          <w:lang w:val="mk-MK"/>
        </w:rPr>
        <w:t>-</w:t>
      </w:r>
      <w:r w:rsidRPr="001D054D">
        <w:rPr>
          <w:rFonts w:ascii="Arial Narrow" w:hAnsi="Arial Narrow" w:cs="Arial"/>
          <w:lang w:val="mk-MK"/>
        </w:rPr>
        <w:tab/>
      </w:r>
      <w:r w:rsidRPr="001D054D">
        <w:rPr>
          <w:rFonts w:ascii="Arial Narrow" w:hAnsi="Arial Narrow" w:cs="Arial"/>
        </w:rPr>
        <w:t>Добар (RxLev</w:t>
      </w:r>
      <w:r w:rsidR="00F27152" w:rsidRPr="001D054D">
        <w:rPr>
          <w:rFonts w:ascii="Arial Narrow" w:hAnsi="Arial Narrow" w:cs="Arial"/>
          <w:lang w:val="mk-MK"/>
        </w:rPr>
        <w:t xml:space="preserve"> </w:t>
      </w:r>
      <w:r w:rsidRPr="001D054D">
        <w:rPr>
          <w:rFonts w:ascii="Arial Narrow" w:hAnsi="Arial Narrow" w:cs="Arial"/>
        </w:rPr>
        <w:t>&gt;</w:t>
      </w:r>
      <w:r w:rsidR="00F27152" w:rsidRPr="001D054D">
        <w:rPr>
          <w:rFonts w:ascii="Arial Narrow" w:hAnsi="Arial Narrow" w:cs="Arial"/>
          <w:lang w:val="mk-MK"/>
        </w:rPr>
        <w:t xml:space="preserve"> </w:t>
      </w:r>
      <w:r w:rsidR="00F27152" w:rsidRPr="001D054D">
        <w:rPr>
          <w:rFonts w:ascii="Arial Narrow" w:hAnsi="Arial Narrow" w:cs="Arial"/>
        </w:rPr>
        <w:t>-85dBm, сина</w:t>
      </w:r>
      <w:r w:rsidR="00F27152" w:rsidRPr="001D054D">
        <w:rPr>
          <w:rFonts w:ascii="Arial Narrow" w:hAnsi="Arial Narrow" w:cs="Arial"/>
          <w:lang w:val="mk-MK"/>
        </w:rPr>
        <w:t xml:space="preserve"> </w:t>
      </w:r>
      <w:r w:rsidRPr="001D054D">
        <w:rPr>
          <w:rFonts w:ascii="Arial Narrow" w:hAnsi="Arial Narrow" w:cs="Arial"/>
        </w:rPr>
        <w:t>RGB(0,0,255));</w:t>
      </w:r>
    </w:p>
    <w:p w:rsidR="00BD3343" w:rsidRPr="001D054D" w:rsidRDefault="00BD3343" w:rsidP="001777D6">
      <w:pPr>
        <w:pStyle w:val="ListParagraph"/>
        <w:ind w:firstLine="720"/>
        <w:jc w:val="both"/>
        <w:rPr>
          <w:rFonts w:ascii="Arial Narrow" w:hAnsi="Arial Narrow" w:cs="Arial"/>
        </w:rPr>
      </w:pPr>
      <w:r w:rsidRPr="001D054D">
        <w:rPr>
          <w:rFonts w:ascii="Arial Narrow" w:hAnsi="Arial Narrow" w:cs="Arial"/>
          <w:lang w:val="mk-MK"/>
        </w:rPr>
        <w:t>-</w:t>
      </w:r>
      <w:r w:rsidRPr="001D054D">
        <w:rPr>
          <w:rFonts w:ascii="Arial Narrow" w:hAnsi="Arial Narrow" w:cs="Arial"/>
          <w:lang w:val="mk-MK"/>
        </w:rPr>
        <w:tab/>
      </w:r>
      <w:r w:rsidRPr="001D054D">
        <w:rPr>
          <w:rFonts w:ascii="Arial Narrow" w:hAnsi="Arial Narrow" w:cs="Arial"/>
        </w:rPr>
        <w:t>Прифатлив(-95dBm</w:t>
      </w:r>
      <w:r w:rsidR="00F27152" w:rsidRPr="001D054D">
        <w:rPr>
          <w:rFonts w:ascii="Arial Narrow" w:hAnsi="Arial Narrow" w:cs="Arial"/>
          <w:lang w:val="mk-MK"/>
        </w:rPr>
        <w:t xml:space="preserve"> </w:t>
      </w:r>
      <w:r w:rsidRPr="001D054D">
        <w:rPr>
          <w:rFonts w:ascii="Arial Narrow" w:hAnsi="Arial Narrow" w:cs="Arial"/>
        </w:rPr>
        <w:t>&lt;</w:t>
      </w:r>
      <w:r w:rsidR="00F27152" w:rsidRPr="001D054D">
        <w:rPr>
          <w:rFonts w:ascii="Arial Narrow" w:hAnsi="Arial Narrow" w:cs="Arial"/>
          <w:lang w:val="mk-MK"/>
        </w:rPr>
        <w:t xml:space="preserve"> </w:t>
      </w:r>
      <w:r w:rsidRPr="001D054D">
        <w:rPr>
          <w:rFonts w:ascii="Arial Narrow" w:hAnsi="Arial Narrow" w:cs="Arial"/>
        </w:rPr>
        <w:t>RxLev</w:t>
      </w:r>
      <w:r w:rsidR="00F27152" w:rsidRPr="001D054D">
        <w:rPr>
          <w:rFonts w:ascii="Arial Narrow" w:hAnsi="Arial Narrow" w:cs="Arial"/>
          <w:lang w:val="mk-MK"/>
        </w:rPr>
        <w:t xml:space="preserve"> </w:t>
      </w:r>
      <w:r w:rsidRPr="001D054D">
        <w:rPr>
          <w:rFonts w:ascii="Arial Narrow" w:hAnsi="Arial Narrow" w:cs="Arial"/>
        </w:rPr>
        <w:t>≤</w:t>
      </w:r>
      <w:r w:rsidR="00F27152" w:rsidRPr="001D054D">
        <w:rPr>
          <w:rFonts w:ascii="Arial Narrow" w:hAnsi="Arial Narrow" w:cs="Arial"/>
          <w:lang w:val="mk-MK"/>
        </w:rPr>
        <w:t xml:space="preserve"> </w:t>
      </w:r>
      <w:r w:rsidRPr="001D054D">
        <w:rPr>
          <w:rFonts w:ascii="Arial Narrow" w:hAnsi="Arial Narrow" w:cs="Arial"/>
        </w:rPr>
        <w:t>-85dBm, зел</w:t>
      </w:r>
      <w:r w:rsidR="001777D6" w:rsidRPr="001D054D">
        <w:rPr>
          <w:rFonts w:ascii="Arial Narrow" w:hAnsi="Arial Narrow" w:cs="Arial"/>
          <w:lang w:val="mk-MK"/>
        </w:rPr>
        <w:t>е</w:t>
      </w:r>
      <w:r w:rsidR="00F27152" w:rsidRPr="001D054D">
        <w:rPr>
          <w:rFonts w:ascii="Arial Narrow" w:hAnsi="Arial Narrow" w:cs="Arial"/>
        </w:rPr>
        <w:t>на</w:t>
      </w:r>
      <w:r w:rsidR="00F27152" w:rsidRPr="001D054D">
        <w:rPr>
          <w:rFonts w:ascii="Arial Narrow" w:hAnsi="Arial Narrow" w:cs="Arial"/>
          <w:lang w:val="mk-MK"/>
        </w:rPr>
        <w:t xml:space="preserve"> </w:t>
      </w:r>
      <w:r w:rsidRPr="001D054D">
        <w:rPr>
          <w:rFonts w:ascii="Arial Narrow" w:hAnsi="Arial Narrow" w:cs="Arial"/>
        </w:rPr>
        <w:t>RGB(0,128,128));</w:t>
      </w:r>
    </w:p>
    <w:p w:rsidR="00BD3343" w:rsidRPr="001D054D" w:rsidRDefault="00BD3343" w:rsidP="00BD3343">
      <w:pPr>
        <w:pStyle w:val="ListParagraph"/>
        <w:ind w:firstLine="720"/>
        <w:rPr>
          <w:rFonts w:ascii="Arial Narrow" w:hAnsi="Arial Narrow" w:cs="Arial"/>
          <w:lang w:val="mk-MK"/>
        </w:rPr>
      </w:pPr>
      <w:r w:rsidRPr="001D054D">
        <w:rPr>
          <w:rFonts w:ascii="Arial Narrow" w:hAnsi="Arial Narrow" w:cs="Arial"/>
          <w:lang w:val="mk-MK"/>
        </w:rPr>
        <w:t>-</w:t>
      </w:r>
      <w:r w:rsidRPr="001D054D">
        <w:rPr>
          <w:rFonts w:ascii="Arial Narrow" w:hAnsi="Arial Narrow" w:cs="Arial"/>
          <w:lang w:val="mk-MK"/>
        </w:rPr>
        <w:tab/>
      </w:r>
      <w:r w:rsidR="005D1B30" w:rsidRPr="001D054D">
        <w:rPr>
          <w:rFonts w:ascii="Arial Narrow" w:hAnsi="Arial Narrow" w:cs="Arial"/>
          <w:lang w:val="mk-MK"/>
        </w:rPr>
        <w:t>Надворешно покривање</w:t>
      </w:r>
      <w:r w:rsidR="005D1B30" w:rsidRPr="001D054D">
        <w:rPr>
          <w:rFonts w:ascii="Arial Narrow" w:hAnsi="Arial Narrow" w:cs="Arial"/>
        </w:rPr>
        <w:t xml:space="preserve"> </w:t>
      </w:r>
      <w:r w:rsidRPr="001D054D">
        <w:rPr>
          <w:rFonts w:ascii="Arial Narrow" w:hAnsi="Arial Narrow" w:cs="Arial"/>
        </w:rPr>
        <w:t>(</w:t>
      </w:r>
      <w:r w:rsidR="001777D6" w:rsidRPr="001D054D">
        <w:rPr>
          <w:rFonts w:ascii="Arial Narrow" w:hAnsi="Arial Narrow" w:cs="Arial"/>
        </w:rPr>
        <w:t>-</w:t>
      </w:r>
      <w:r w:rsidR="000308ED" w:rsidRPr="001D054D">
        <w:rPr>
          <w:rFonts w:ascii="Arial Narrow" w:hAnsi="Arial Narrow" w:cs="Arial"/>
        </w:rPr>
        <w:t>103dBm</w:t>
      </w:r>
      <w:r w:rsidR="000308ED" w:rsidRPr="001D054D">
        <w:rPr>
          <w:rFonts w:ascii="Arial Narrow" w:hAnsi="Arial Narrow" w:cs="Arial"/>
          <w:lang w:val="mk-MK"/>
        </w:rPr>
        <w:t xml:space="preserve"> </w:t>
      </w:r>
      <w:r w:rsidRPr="001D054D">
        <w:rPr>
          <w:rFonts w:ascii="Arial Narrow" w:hAnsi="Arial Narrow" w:cs="Arial"/>
        </w:rPr>
        <w:t>&lt;</w:t>
      </w:r>
      <w:r w:rsidR="00F27152" w:rsidRPr="001D054D">
        <w:rPr>
          <w:rFonts w:ascii="Arial Narrow" w:hAnsi="Arial Narrow" w:cs="Arial"/>
          <w:lang w:val="mk-MK"/>
        </w:rPr>
        <w:t xml:space="preserve"> </w:t>
      </w:r>
      <w:r w:rsidRPr="001D054D">
        <w:rPr>
          <w:rFonts w:ascii="Arial Narrow" w:hAnsi="Arial Narrow" w:cs="Arial"/>
        </w:rPr>
        <w:t>RxLev</w:t>
      </w:r>
      <w:r w:rsidR="00F27152" w:rsidRPr="001D054D">
        <w:rPr>
          <w:rFonts w:ascii="Arial Narrow" w:hAnsi="Arial Narrow" w:cs="Arial"/>
          <w:lang w:val="mk-MK"/>
        </w:rPr>
        <w:t xml:space="preserve"> </w:t>
      </w:r>
      <w:r w:rsidRPr="001D054D">
        <w:rPr>
          <w:rFonts w:ascii="Arial Narrow" w:hAnsi="Arial Narrow" w:cs="Arial"/>
        </w:rPr>
        <w:t>≤</w:t>
      </w:r>
      <w:r w:rsidR="00F27152" w:rsidRPr="001D054D">
        <w:rPr>
          <w:rFonts w:ascii="Arial Narrow" w:hAnsi="Arial Narrow" w:cs="Arial"/>
          <w:lang w:val="mk-MK"/>
        </w:rPr>
        <w:t xml:space="preserve"> </w:t>
      </w:r>
      <w:r w:rsidRPr="001D054D">
        <w:rPr>
          <w:rFonts w:ascii="Arial Narrow" w:hAnsi="Arial Narrow" w:cs="Arial"/>
        </w:rPr>
        <w:t>-95dBm, црвена</w:t>
      </w:r>
      <w:r w:rsidR="00F27152" w:rsidRPr="001D054D">
        <w:rPr>
          <w:rFonts w:ascii="Arial Narrow" w:hAnsi="Arial Narrow" w:cs="Arial"/>
          <w:lang w:val="mk-MK"/>
        </w:rPr>
        <w:t xml:space="preserve"> </w:t>
      </w:r>
      <w:r w:rsidRPr="001D054D">
        <w:rPr>
          <w:rFonts w:ascii="Arial Narrow" w:hAnsi="Arial Narrow" w:cs="Arial"/>
        </w:rPr>
        <w:t>RGB(255,0,0));</w:t>
      </w:r>
    </w:p>
    <w:p w:rsidR="00BD3343" w:rsidRPr="001D054D" w:rsidRDefault="00BD3343" w:rsidP="00BD3343">
      <w:pPr>
        <w:pStyle w:val="ListParagraph"/>
        <w:ind w:firstLine="720"/>
        <w:rPr>
          <w:rFonts w:ascii="Arial Narrow" w:hAnsi="Arial Narrow" w:cs="Arial"/>
          <w:lang w:val="mk-MK"/>
        </w:rPr>
      </w:pPr>
      <w:r w:rsidRPr="001D054D">
        <w:rPr>
          <w:rFonts w:ascii="Arial Narrow" w:hAnsi="Arial Narrow" w:cs="Arial"/>
          <w:lang w:val="mk-MK"/>
        </w:rPr>
        <w:t>-</w:t>
      </w:r>
      <w:r w:rsidRPr="001D054D">
        <w:rPr>
          <w:rFonts w:ascii="Arial Narrow" w:hAnsi="Arial Narrow" w:cs="Arial"/>
          <w:lang w:val="mk-MK"/>
        </w:rPr>
        <w:tab/>
      </w:r>
      <w:r w:rsidR="006C5E32" w:rsidRPr="001D054D">
        <w:rPr>
          <w:rFonts w:ascii="Arial Narrow" w:hAnsi="Arial Narrow" w:cs="Arial"/>
          <w:lang w:val="mk-MK"/>
        </w:rPr>
        <w:t>Неприфатлив (RxLev</w:t>
      </w:r>
      <w:r w:rsidR="00F27152" w:rsidRPr="001D054D">
        <w:rPr>
          <w:rFonts w:ascii="Arial Narrow" w:hAnsi="Arial Narrow" w:cs="Arial"/>
          <w:lang w:val="mk-MK"/>
        </w:rPr>
        <w:t xml:space="preserve"> </w:t>
      </w:r>
      <w:r w:rsidR="006C5E32" w:rsidRPr="001D054D">
        <w:rPr>
          <w:rFonts w:ascii="Arial Narrow" w:hAnsi="Arial Narrow" w:cs="Arial"/>
          <w:lang w:val="mk-MK"/>
        </w:rPr>
        <w:t>≤</w:t>
      </w:r>
      <w:r w:rsidR="00F27152" w:rsidRPr="001D054D">
        <w:rPr>
          <w:rFonts w:ascii="Arial Narrow" w:hAnsi="Arial Narrow" w:cs="Arial"/>
          <w:lang w:val="mk-MK"/>
        </w:rPr>
        <w:t xml:space="preserve"> </w:t>
      </w:r>
      <w:r w:rsidR="006C5E32" w:rsidRPr="001D054D">
        <w:rPr>
          <w:rFonts w:ascii="Arial Narrow" w:hAnsi="Arial Narrow" w:cs="Arial"/>
          <w:lang w:val="mk-MK"/>
        </w:rPr>
        <w:t>-</w:t>
      </w:r>
      <w:r w:rsidR="00DE26B3" w:rsidRPr="001D054D">
        <w:rPr>
          <w:rFonts w:ascii="Arial Narrow" w:hAnsi="Arial Narrow" w:cs="Arial"/>
          <w:lang w:val="mk-MK"/>
        </w:rPr>
        <w:t>1</w:t>
      </w:r>
      <w:r w:rsidR="00DE26B3" w:rsidRPr="001D054D">
        <w:rPr>
          <w:rFonts w:ascii="Arial Narrow" w:hAnsi="Arial Narrow" w:cs="Arial"/>
        </w:rPr>
        <w:t>0</w:t>
      </w:r>
      <w:r w:rsidR="000560A9" w:rsidRPr="001D054D">
        <w:rPr>
          <w:rFonts w:ascii="Arial Narrow" w:hAnsi="Arial Narrow" w:cs="Arial"/>
          <w:lang w:val="mk-MK"/>
        </w:rPr>
        <w:t>3</w:t>
      </w:r>
      <w:r w:rsidR="00DE26B3" w:rsidRPr="001D054D">
        <w:rPr>
          <w:rFonts w:ascii="Arial Narrow" w:hAnsi="Arial Narrow" w:cs="Arial"/>
          <w:lang w:val="mk-MK"/>
        </w:rPr>
        <w:t>dBm</w:t>
      </w:r>
      <w:r w:rsidR="006C5E32" w:rsidRPr="001D054D">
        <w:rPr>
          <w:rFonts w:ascii="Arial Narrow" w:hAnsi="Arial Narrow" w:cs="Arial"/>
          <w:lang w:val="mk-MK"/>
        </w:rPr>
        <w:t>, транспарентна</w:t>
      </w:r>
      <w:r w:rsidR="001777D6" w:rsidRPr="001D054D">
        <w:rPr>
          <w:rFonts w:ascii="Arial Narrow" w:hAnsi="Arial Narrow" w:cs="Arial"/>
          <w:lang w:val="mk-MK"/>
        </w:rPr>
        <w:t>)</w:t>
      </w:r>
    </w:p>
    <w:p w:rsidR="00BD3343" w:rsidRPr="001D054D" w:rsidRDefault="00BD3343" w:rsidP="001777D6">
      <w:pPr>
        <w:ind w:firstLine="720"/>
        <w:jc w:val="both"/>
        <w:rPr>
          <w:rFonts w:ascii="Arial Narrow" w:hAnsi="Arial Narrow" w:cs="Arial"/>
          <w:lang w:val="mk-MK"/>
        </w:rPr>
      </w:pPr>
      <w:r w:rsidRPr="001D054D">
        <w:rPr>
          <w:rFonts w:ascii="Arial Narrow" w:hAnsi="Arial Narrow" w:cs="Arial"/>
          <w:lang w:val="mk-MK"/>
        </w:rPr>
        <w:t>Дефиниција за мрежна покриеност(гранична вредност  до која ќе се смета покриеност со мрежа):</w:t>
      </w:r>
    </w:p>
    <w:p w:rsidR="00BD3343" w:rsidRPr="001D054D" w:rsidRDefault="001777D6" w:rsidP="007767A9">
      <w:pPr>
        <w:pStyle w:val="ListParagraph"/>
        <w:numPr>
          <w:ilvl w:val="0"/>
          <w:numId w:val="7"/>
        </w:numPr>
        <w:ind w:left="1080"/>
        <w:rPr>
          <w:rFonts w:ascii="Arial Narrow" w:hAnsi="Arial Narrow" w:cs="Arial"/>
        </w:rPr>
      </w:pPr>
      <w:r w:rsidRPr="001D054D">
        <w:rPr>
          <w:rFonts w:ascii="Arial Narrow" w:hAnsi="Arial Narrow" w:cs="Arial"/>
        </w:rPr>
        <w:t>RxLev</w:t>
      </w:r>
      <w:r w:rsidR="00F27152" w:rsidRPr="001D054D">
        <w:rPr>
          <w:rFonts w:ascii="Arial Narrow" w:hAnsi="Arial Narrow" w:cs="Arial"/>
          <w:lang w:val="mk-MK"/>
        </w:rPr>
        <w:t xml:space="preserve"> </w:t>
      </w:r>
      <w:r w:rsidRPr="001D054D">
        <w:rPr>
          <w:rFonts w:ascii="Arial Narrow" w:hAnsi="Arial Narrow" w:cs="Arial"/>
        </w:rPr>
        <w:t>&gt;</w:t>
      </w:r>
      <w:r w:rsidR="00F27152" w:rsidRPr="001D054D">
        <w:rPr>
          <w:rFonts w:ascii="Arial Narrow" w:hAnsi="Arial Narrow" w:cs="Arial"/>
          <w:lang w:val="mk-MK"/>
        </w:rPr>
        <w:t xml:space="preserve"> </w:t>
      </w:r>
      <w:r w:rsidR="00BD3343" w:rsidRPr="001D054D">
        <w:rPr>
          <w:rFonts w:ascii="Arial Narrow" w:hAnsi="Arial Narrow" w:cs="Arial"/>
        </w:rPr>
        <w:t>-95dBm</w:t>
      </w:r>
    </w:p>
    <w:p w:rsidR="00BD3343" w:rsidRPr="001D054D" w:rsidRDefault="00BD3343" w:rsidP="00BD3343">
      <w:pPr>
        <w:pStyle w:val="ListParagraph"/>
        <w:rPr>
          <w:rFonts w:ascii="Arial Narrow" w:hAnsi="Arial Narrow" w:cs="Arial"/>
        </w:rPr>
      </w:pPr>
    </w:p>
    <w:p w:rsidR="00BD3343" w:rsidRPr="001D054D" w:rsidRDefault="00BD3343" w:rsidP="007767A9">
      <w:pPr>
        <w:pStyle w:val="ListParagraph"/>
        <w:numPr>
          <w:ilvl w:val="1"/>
          <w:numId w:val="4"/>
        </w:numPr>
        <w:rPr>
          <w:rFonts w:ascii="Arial Narrow" w:hAnsi="Arial Narrow" w:cs="Arial"/>
        </w:rPr>
      </w:pPr>
      <w:r w:rsidRPr="001D054D">
        <w:rPr>
          <w:rFonts w:ascii="Arial Narrow" w:hAnsi="Arial Narrow" w:cs="Arial"/>
        </w:rPr>
        <w:t>UMTS</w:t>
      </w:r>
    </w:p>
    <w:p w:rsidR="00BD3343" w:rsidRPr="001D054D" w:rsidRDefault="00BD3343" w:rsidP="00BD3343">
      <w:pPr>
        <w:pStyle w:val="ListParagraph"/>
        <w:rPr>
          <w:rFonts w:ascii="Arial Narrow" w:hAnsi="Arial Narrow" w:cs="Arial"/>
        </w:rPr>
      </w:pPr>
      <w:r w:rsidRPr="001D054D">
        <w:rPr>
          <w:rFonts w:ascii="Arial Narrow" w:hAnsi="Arial Narrow" w:cs="Arial"/>
        </w:rPr>
        <w:tab/>
      </w:r>
      <w:r w:rsidRPr="001D054D">
        <w:rPr>
          <w:rFonts w:ascii="Arial Narrow" w:hAnsi="Arial Narrow" w:cs="Arial"/>
          <w:lang w:val="mk-MK"/>
        </w:rPr>
        <w:t>-</w:t>
      </w:r>
      <w:r w:rsidRPr="001D054D">
        <w:rPr>
          <w:rFonts w:ascii="Arial Narrow" w:hAnsi="Arial Narrow" w:cs="Arial"/>
          <w:lang w:val="mk-MK"/>
        </w:rPr>
        <w:tab/>
      </w:r>
      <w:r w:rsidRPr="001D054D">
        <w:rPr>
          <w:rFonts w:ascii="Arial Narrow" w:hAnsi="Arial Narrow" w:cs="Arial"/>
        </w:rPr>
        <w:t>Добар (CPICH RSCP &gt;</w:t>
      </w:r>
      <w:r w:rsidR="00F27152" w:rsidRPr="001D054D">
        <w:rPr>
          <w:rFonts w:ascii="Arial Narrow" w:hAnsi="Arial Narrow" w:cs="Arial"/>
          <w:lang w:val="mk-MK"/>
        </w:rPr>
        <w:t xml:space="preserve"> </w:t>
      </w:r>
      <w:r w:rsidR="00F27152" w:rsidRPr="001D054D">
        <w:rPr>
          <w:rFonts w:ascii="Arial Narrow" w:hAnsi="Arial Narrow" w:cs="Arial"/>
        </w:rPr>
        <w:t>-95dBm, светло сина</w:t>
      </w:r>
      <w:r w:rsidR="00F27152" w:rsidRPr="001D054D">
        <w:rPr>
          <w:rFonts w:ascii="Arial Narrow" w:hAnsi="Arial Narrow" w:cs="Arial"/>
          <w:lang w:val="mk-MK"/>
        </w:rPr>
        <w:t xml:space="preserve"> </w:t>
      </w:r>
      <w:r w:rsidRPr="001D054D">
        <w:rPr>
          <w:rFonts w:ascii="Arial Narrow" w:hAnsi="Arial Narrow" w:cs="Arial"/>
        </w:rPr>
        <w:t>RGB(51,102,255));</w:t>
      </w:r>
    </w:p>
    <w:p w:rsidR="00BD3343" w:rsidRPr="001D054D" w:rsidRDefault="00BD3343" w:rsidP="001777D6">
      <w:pPr>
        <w:pStyle w:val="ListParagraph"/>
        <w:jc w:val="both"/>
        <w:rPr>
          <w:rFonts w:ascii="Arial Narrow" w:hAnsi="Arial Narrow" w:cs="Arial"/>
        </w:rPr>
      </w:pPr>
      <w:r w:rsidRPr="001D054D">
        <w:rPr>
          <w:rFonts w:ascii="Arial Narrow" w:hAnsi="Arial Narrow" w:cs="Arial"/>
        </w:rPr>
        <w:tab/>
      </w:r>
      <w:r w:rsidRPr="001D054D">
        <w:rPr>
          <w:rFonts w:ascii="Arial Narrow" w:hAnsi="Arial Narrow" w:cs="Arial"/>
          <w:lang w:val="mk-MK"/>
        </w:rPr>
        <w:t>-</w:t>
      </w:r>
      <w:r w:rsidRPr="001D054D">
        <w:rPr>
          <w:rFonts w:ascii="Arial Narrow" w:hAnsi="Arial Narrow" w:cs="Arial"/>
          <w:lang w:val="mk-MK"/>
        </w:rPr>
        <w:tab/>
      </w:r>
      <w:r w:rsidRPr="001D054D">
        <w:rPr>
          <w:rFonts w:ascii="Arial Narrow" w:hAnsi="Arial Narrow" w:cs="Arial"/>
        </w:rPr>
        <w:t>Прифатлив (-105dBm</w:t>
      </w:r>
      <w:r w:rsidR="00F27152" w:rsidRPr="001D054D">
        <w:rPr>
          <w:rFonts w:ascii="Arial Narrow" w:hAnsi="Arial Narrow" w:cs="Arial"/>
          <w:lang w:val="mk-MK"/>
        </w:rPr>
        <w:t xml:space="preserve"> </w:t>
      </w:r>
      <w:r w:rsidRPr="001D054D">
        <w:rPr>
          <w:rFonts w:ascii="Arial Narrow" w:hAnsi="Arial Narrow" w:cs="Arial"/>
        </w:rPr>
        <w:t>&lt;</w:t>
      </w:r>
      <w:r w:rsidR="00F27152" w:rsidRPr="001D054D">
        <w:rPr>
          <w:rFonts w:ascii="Arial Narrow" w:hAnsi="Arial Narrow" w:cs="Arial"/>
          <w:lang w:val="mk-MK"/>
        </w:rPr>
        <w:t xml:space="preserve"> </w:t>
      </w:r>
      <w:r w:rsidRPr="001D054D">
        <w:rPr>
          <w:rFonts w:ascii="Arial Narrow" w:hAnsi="Arial Narrow" w:cs="Arial"/>
        </w:rPr>
        <w:t>CPICH RSCP</w:t>
      </w:r>
      <w:r w:rsidR="00F27152" w:rsidRPr="001D054D">
        <w:rPr>
          <w:rFonts w:ascii="Arial Narrow" w:hAnsi="Arial Narrow" w:cs="Arial"/>
          <w:lang w:val="mk-MK"/>
        </w:rPr>
        <w:t xml:space="preserve"> </w:t>
      </w:r>
      <w:r w:rsidRPr="001D054D">
        <w:rPr>
          <w:rFonts w:ascii="Arial Narrow" w:hAnsi="Arial Narrow" w:cs="Arial"/>
        </w:rPr>
        <w:t>≤</w:t>
      </w:r>
      <w:r w:rsidR="00F27152" w:rsidRPr="001D054D">
        <w:rPr>
          <w:rFonts w:ascii="Arial Narrow" w:hAnsi="Arial Narrow" w:cs="Arial"/>
          <w:lang w:val="mk-MK"/>
        </w:rPr>
        <w:t xml:space="preserve"> </w:t>
      </w:r>
      <w:r w:rsidRPr="001D054D">
        <w:rPr>
          <w:rFonts w:ascii="Arial Narrow" w:hAnsi="Arial Narrow" w:cs="Arial"/>
        </w:rPr>
        <w:t>-95dBm, светло зел</w:t>
      </w:r>
      <w:r w:rsidR="001777D6" w:rsidRPr="001D054D">
        <w:rPr>
          <w:rFonts w:ascii="Arial Narrow" w:hAnsi="Arial Narrow" w:cs="Arial"/>
          <w:lang w:val="mk-MK"/>
        </w:rPr>
        <w:t>е</w:t>
      </w:r>
      <w:r w:rsidR="00F27152" w:rsidRPr="001D054D">
        <w:rPr>
          <w:rFonts w:ascii="Arial Narrow" w:hAnsi="Arial Narrow" w:cs="Arial"/>
        </w:rPr>
        <w:t>на</w:t>
      </w:r>
      <w:r w:rsidR="00F27152" w:rsidRPr="001D054D">
        <w:rPr>
          <w:rFonts w:ascii="Arial Narrow" w:hAnsi="Arial Narrow" w:cs="Arial"/>
          <w:lang w:val="mk-MK"/>
        </w:rPr>
        <w:t xml:space="preserve"> </w:t>
      </w:r>
      <w:r w:rsidRPr="001D054D">
        <w:rPr>
          <w:rFonts w:ascii="Arial Narrow" w:hAnsi="Arial Narrow" w:cs="Arial"/>
        </w:rPr>
        <w:t>RGB(51,204,204));</w:t>
      </w:r>
    </w:p>
    <w:p w:rsidR="00BD3343" w:rsidRPr="001D054D" w:rsidRDefault="00BD3343" w:rsidP="00BD3343">
      <w:pPr>
        <w:pStyle w:val="ListParagraph"/>
        <w:rPr>
          <w:rFonts w:ascii="Arial Narrow" w:hAnsi="Arial Narrow" w:cs="Arial"/>
        </w:rPr>
      </w:pPr>
      <w:r w:rsidRPr="001D054D">
        <w:rPr>
          <w:rFonts w:ascii="Arial Narrow" w:hAnsi="Arial Narrow" w:cs="Arial"/>
        </w:rPr>
        <w:tab/>
      </w:r>
      <w:r w:rsidRPr="001D054D">
        <w:rPr>
          <w:rFonts w:ascii="Arial Narrow" w:hAnsi="Arial Narrow" w:cs="Arial"/>
          <w:lang w:val="mk-MK"/>
        </w:rPr>
        <w:t>-</w:t>
      </w:r>
      <w:r w:rsidRPr="001D054D">
        <w:rPr>
          <w:rFonts w:ascii="Arial Narrow" w:hAnsi="Arial Narrow" w:cs="Arial"/>
          <w:lang w:val="mk-MK"/>
        </w:rPr>
        <w:tab/>
      </w:r>
      <w:r w:rsidR="000560A9" w:rsidRPr="001D054D">
        <w:rPr>
          <w:rFonts w:ascii="Arial Narrow" w:hAnsi="Arial Narrow" w:cs="Arial"/>
          <w:lang w:val="mk-MK"/>
        </w:rPr>
        <w:t>Надворешно покривање</w:t>
      </w:r>
      <w:r w:rsidR="000560A9" w:rsidRPr="001D054D">
        <w:rPr>
          <w:rFonts w:ascii="Arial Narrow" w:hAnsi="Arial Narrow" w:cs="Arial"/>
        </w:rPr>
        <w:t xml:space="preserve"> </w:t>
      </w:r>
      <w:r w:rsidRPr="001D054D">
        <w:rPr>
          <w:rFonts w:ascii="Arial Narrow" w:hAnsi="Arial Narrow" w:cs="Arial"/>
        </w:rPr>
        <w:t>(</w:t>
      </w:r>
      <w:r w:rsidR="001777D6" w:rsidRPr="001D054D">
        <w:rPr>
          <w:rFonts w:ascii="Arial Narrow" w:hAnsi="Arial Narrow" w:cs="Arial"/>
        </w:rPr>
        <w:t>-115dBm</w:t>
      </w:r>
      <w:r w:rsidR="00F27152" w:rsidRPr="001D054D">
        <w:rPr>
          <w:rFonts w:ascii="Arial Narrow" w:hAnsi="Arial Narrow" w:cs="Arial"/>
          <w:lang w:val="mk-MK"/>
        </w:rPr>
        <w:t xml:space="preserve"> </w:t>
      </w:r>
      <w:r w:rsidRPr="001D054D">
        <w:rPr>
          <w:rFonts w:ascii="Arial Narrow" w:hAnsi="Arial Narrow" w:cs="Arial"/>
        </w:rPr>
        <w:t>&lt;</w:t>
      </w:r>
      <w:r w:rsidR="00F27152" w:rsidRPr="001D054D">
        <w:rPr>
          <w:rFonts w:ascii="Arial Narrow" w:hAnsi="Arial Narrow" w:cs="Arial"/>
          <w:lang w:val="mk-MK"/>
        </w:rPr>
        <w:t xml:space="preserve"> </w:t>
      </w:r>
      <w:r w:rsidRPr="001D054D">
        <w:rPr>
          <w:rFonts w:ascii="Arial Narrow" w:hAnsi="Arial Narrow" w:cs="Arial"/>
        </w:rPr>
        <w:t>CPICH RSCP</w:t>
      </w:r>
      <w:r w:rsidR="00F27152" w:rsidRPr="001D054D">
        <w:rPr>
          <w:rFonts w:ascii="Arial Narrow" w:hAnsi="Arial Narrow" w:cs="Arial"/>
          <w:lang w:val="mk-MK"/>
        </w:rPr>
        <w:t xml:space="preserve"> </w:t>
      </w:r>
      <w:r w:rsidRPr="001D054D">
        <w:rPr>
          <w:rFonts w:ascii="Arial Narrow" w:hAnsi="Arial Narrow" w:cs="Arial"/>
        </w:rPr>
        <w:t>≤</w:t>
      </w:r>
      <w:r w:rsidR="00F27152" w:rsidRPr="001D054D">
        <w:rPr>
          <w:rFonts w:ascii="Arial Narrow" w:hAnsi="Arial Narrow" w:cs="Arial"/>
          <w:lang w:val="mk-MK"/>
        </w:rPr>
        <w:t xml:space="preserve"> </w:t>
      </w:r>
      <w:r w:rsidR="00F27152" w:rsidRPr="001D054D">
        <w:rPr>
          <w:rFonts w:ascii="Arial Narrow" w:hAnsi="Arial Narrow" w:cs="Arial"/>
        </w:rPr>
        <w:t>-105dBm, црвена</w:t>
      </w:r>
      <w:r w:rsidR="00F27152" w:rsidRPr="001D054D">
        <w:rPr>
          <w:rFonts w:ascii="Arial Narrow" w:hAnsi="Arial Narrow" w:cs="Arial"/>
          <w:lang w:val="mk-MK"/>
        </w:rPr>
        <w:t xml:space="preserve"> </w:t>
      </w:r>
      <w:r w:rsidRPr="001D054D">
        <w:rPr>
          <w:rFonts w:ascii="Arial Narrow" w:hAnsi="Arial Narrow" w:cs="Arial"/>
        </w:rPr>
        <w:t>RGB(255,0,0));</w:t>
      </w:r>
    </w:p>
    <w:p w:rsidR="00BD3343" w:rsidRPr="001D054D" w:rsidRDefault="00BD3343" w:rsidP="00BD3343">
      <w:pPr>
        <w:ind w:firstLine="720"/>
        <w:rPr>
          <w:rFonts w:ascii="Arial Narrow" w:hAnsi="Arial Narrow" w:cs="Arial"/>
          <w:lang w:val="mk-MK"/>
        </w:rPr>
      </w:pPr>
      <w:r w:rsidRPr="001D054D">
        <w:rPr>
          <w:rFonts w:ascii="Arial Narrow" w:hAnsi="Arial Narrow" w:cs="Arial"/>
        </w:rPr>
        <w:tab/>
      </w:r>
      <w:r w:rsidRPr="001D054D">
        <w:rPr>
          <w:rFonts w:ascii="Arial Narrow" w:hAnsi="Arial Narrow" w:cs="Arial"/>
          <w:lang w:val="mk-MK"/>
        </w:rPr>
        <w:t>-</w:t>
      </w:r>
      <w:r w:rsidRPr="001D054D">
        <w:rPr>
          <w:rFonts w:ascii="Arial Narrow" w:hAnsi="Arial Narrow" w:cs="Arial"/>
          <w:lang w:val="mk-MK"/>
        </w:rPr>
        <w:tab/>
      </w:r>
      <w:r w:rsidRPr="001D054D">
        <w:rPr>
          <w:rFonts w:ascii="Arial Narrow" w:hAnsi="Arial Narrow" w:cs="Arial"/>
        </w:rPr>
        <w:t>Неприфатлив (CPICH RSCP</w:t>
      </w:r>
      <w:r w:rsidR="00F27152" w:rsidRPr="001D054D">
        <w:rPr>
          <w:rFonts w:ascii="Arial Narrow" w:hAnsi="Arial Narrow" w:cs="Arial"/>
          <w:lang w:val="mk-MK"/>
        </w:rPr>
        <w:t xml:space="preserve"> </w:t>
      </w:r>
      <w:r w:rsidRPr="001D054D">
        <w:rPr>
          <w:rFonts w:ascii="Arial Narrow" w:hAnsi="Arial Narrow" w:cs="Arial"/>
        </w:rPr>
        <w:t>≤</w:t>
      </w:r>
      <w:r w:rsidR="00F27152" w:rsidRPr="001D054D">
        <w:rPr>
          <w:rFonts w:ascii="Arial Narrow" w:hAnsi="Arial Narrow" w:cs="Arial"/>
          <w:lang w:val="mk-MK"/>
        </w:rPr>
        <w:t xml:space="preserve"> </w:t>
      </w:r>
      <w:r w:rsidRPr="001D054D">
        <w:rPr>
          <w:rFonts w:ascii="Arial Narrow" w:hAnsi="Arial Narrow" w:cs="Arial"/>
        </w:rPr>
        <w:t>-115dBm, транспарентна</w:t>
      </w:r>
      <w:r w:rsidR="001777D6" w:rsidRPr="001D054D">
        <w:rPr>
          <w:rFonts w:ascii="Arial Narrow" w:hAnsi="Arial Narrow" w:cs="Arial"/>
          <w:lang w:val="mk-MK"/>
        </w:rPr>
        <w:t>)</w:t>
      </w:r>
    </w:p>
    <w:p w:rsidR="00BD3343" w:rsidRPr="001D054D" w:rsidRDefault="00BD3343" w:rsidP="001777D6">
      <w:pPr>
        <w:ind w:firstLine="720"/>
        <w:jc w:val="both"/>
        <w:rPr>
          <w:rFonts w:ascii="Arial Narrow" w:hAnsi="Arial Narrow" w:cs="Arial"/>
          <w:lang w:val="mk-MK"/>
        </w:rPr>
      </w:pPr>
      <w:r w:rsidRPr="001D054D">
        <w:rPr>
          <w:rFonts w:ascii="Arial Narrow" w:hAnsi="Arial Narrow" w:cs="Arial"/>
          <w:lang w:val="mk-MK"/>
        </w:rPr>
        <w:t>Дефиниција за мрежна покриеност (гранична вредност  до која ќе се смета покриеност со мрежа):</w:t>
      </w:r>
    </w:p>
    <w:p w:rsidR="00BD3343" w:rsidRPr="001D054D" w:rsidRDefault="00BD3343" w:rsidP="007767A9">
      <w:pPr>
        <w:pStyle w:val="ListParagraph"/>
        <w:numPr>
          <w:ilvl w:val="0"/>
          <w:numId w:val="7"/>
        </w:numPr>
        <w:ind w:left="1080"/>
        <w:rPr>
          <w:rFonts w:ascii="Arial Narrow" w:hAnsi="Arial Narrow" w:cs="Arial"/>
        </w:rPr>
      </w:pPr>
      <w:r w:rsidRPr="001D054D">
        <w:rPr>
          <w:rFonts w:ascii="Arial Narrow" w:hAnsi="Arial Narrow" w:cs="Arial"/>
        </w:rPr>
        <w:t>CPICH RSCP&gt;-105dBm</w:t>
      </w:r>
      <w:r w:rsidRPr="001D054D">
        <w:rPr>
          <w:rFonts w:ascii="Arial Narrow" w:hAnsi="Arial Narrow" w:cs="Arial"/>
          <w:lang w:val="mk-MK"/>
        </w:rPr>
        <w:t xml:space="preserve"> и</w:t>
      </w:r>
    </w:p>
    <w:p w:rsidR="00C32969" w:rsidRPr="001D054D" w:rsidRDefault="00C32969">
      <w:pPr>
        <w:pStyle w:val="ListParagraph"/>
        <w:ind w:left="1080"/>
        <w:rPr>
          <w:rFonts w:ascii="Arial Narrow" w:hAnsi="Arial Narrow" w:cs="Arial"/>
          <w:lang w:val="mk-MK"/>
        </w:rPr>
      </w:pPr>
    </w:p>
    <w:p w:rsidR="00C32969" w:rsidRPr="001D054D" w:rsidRDefault="000E1B26" w:rsidP="007767A9">
      <w:pPr>
        <w:pStyle w:val="ListParagraph"/>
        <w:numPr>
          <w:ilvl w:val="1"/>
          <w:numId w:val="4"/>
        </w:numPr>
        <w:rPr>
          <w:rFonts w:ascii="Arial Narrow" w:hAnsi="Arial Narrow" w:cs="Arial"/>
        </w:rPr>
      </w:pPr>
      <w:r w:rsidRPr="001D054D">
        <w:rPr>
          <w:rFonts w:ascii="Arial Narrow" w:hAnsi="Arial Narrow" w:cs="Arial"/>
        </w:rPr>
        <w:t>LTE</w:t>
      </w:r>
    </w:p>
    <w:p w:rsidR="00045792" w:rsidRPr="001D054D" w:rsidRDefault="00045792" w:rsidP="007767A9">
      <w:pPr>
        <w:pStyle w:val="ListParagraph"/>
        <w:numPr>
          <w:ilvl w:val="0"/>
          <w:numId w:val="22"/>
        </w:numPr>
        <w:ind w:left="2127" w:hanging="709"/>
        <w:rPr>
          <w:rFonts w:ascii="Arial Narrow" w:hAnsi="Arial Narrow" w:cstheme="minorHAnsi"/>
          <w:lang w:val="mk-MK"/>
        </w:rPr>
      </w:pPr>
      <w:r w:rsidRPr="001D054D">
        <w:rPr>
          <w:rFonts w:ascii="Arial Narrow" w:hAnsi="Arial Narrow" w:cstheme="minorHAnsi"/>
          <w:lang w:val="mk-MK"/>
        </w:rPr>
        <w:t xml:space="preserve">Нивоа поголеми од -100 </w:t>
      </w:r>
      <w:r w:rsidRPr="001D054D">
        <w:rPr>
          <w:rFonts w:ascii="Arial Narrow" w:hAnsi="Arial Narrow" w:cstheme="minorHAnsi"/>
        </w:rPr>
        <w:t>dBm RSRP &gt;</w:t>
      </w:r>
      <w:r w:rsidR="00F27152" w:rsidRPr="001D054D">
        <w:rPr>
          <w:rFonts w:ascii="Arial Narrow" w:hAnsi="Arial Narrow" w:cstheme="minorHAnsi"/>
          <w:lang w:val="mk-MK"/>
        </w:rPr>
        <w:t xml:space="preserve"> </w:t>
      </w:r>
      <w:r w:rsidRPr="001D054D">
        <w:rPr>
          <w:rFonts w:ascii="Arial Narrow" w:hAnsi="Arial Narrow" w:cstheme="minorHAnsi"/>
        </w:rPr>
        <w:t>-</w:t>
      </w:r>
      <w:r w:rsidRPr="001D054D">
        <w:rPr>
          <w:rFonts w:ascii="Arial Narrow" w:hAnsi="Arial Narrow" w:cstheme="minorHAnsi"/>
          <w:lang w:val="mk-MK"/>
        </w:rPr>
        <w:t>100</w:t>
      </w:r>
      <w:r w:rsidRPr="001D054D">
        <w:rPr>
          <w:rFonts w:ascii="Arial Narrow" w:hAnsi="Arial Narrow" w:cstheme="minorHAnsi"/>
        </w:rPr>
        <w:t xml:space="preserve"> dBm)</w:t>
      </w:r>
      <w:r w:rsidRPr="001D054D">
        <w:rPr>
          <w:rFonts w:ascii="Arial Narrow" w:hAnsi="Arial Narrow" w:cstheme="minorHAnsi"/>
          <w:lang w:val="mk-MK"/>
        </w:rPr>
        <w:t>, се дефинира покриеност со добар сигнал (</w:t>
      </w:r>
      <w:r w:rsidRPr="001D054D">
        <w:rPr>
          <w:rFonts w:ascii="Arial Narrow" w:hAnsi="Arial Narrow" w:cstheme="minorHAnsi"/>
        </w:rPr>
        <w:t>сина-RGB(0,0,255)</w:t>
      </w:r>
      <w:r w:rsidRPr="001D054D">
        <w:rPr>
          <w:rFonts w:ascii="Arial Narrow" w:hAnsi="Arial Narrow" w:cstheme="minorHAnsi"/>
          <w:lang w:val="mk-MK"/>
        </w:rPr>
        <w:t>)</w:t>
      </w:r>
    </w:p>
    <w:p w:rsidR="00045792" w:rsidRPr="001D054D" w:rsidRDefault="006C5E32" w:rsidP="007767A9">
      <w:pPr>
        <w:pStyle w:val="ListParagraph"/>
        <w:numPr>
          <w:ilvl w:val="0"/>
          <w:numId w:val="23"/>
        </w:numPr>
        <w:ind w:left="2127" w:hanging="709"/>
        <w:rPr>
          <w:rFonts w:ascii="Arial Narrow" w:hAnsi="Arial Narrow" w:cstheme="minorHAnsi"/>
          <w:lang w:val="mk-MK"/>
        </w:rPr>
      </w:pPr>
      <w:r w:rsidRPr="001D054D">
        <w:rPr>
          <w:rFonts w:ascii="Arial Narrow" w:hAnsi="Arial Narrow" w:cstheme="minorHAnsi"/>
          <w:lang w:val="mk-MK"/>
        </w:rPr>
        <w:t>Прифатлив(-</w:t>
      </w:r>
      <w:r w:rsidR="00045792" w:rsidRPr="001D054D">
        <w:rPr>
          <w:rFonts w:ascii="Arial Narrow" w:hAnsi="Arial Narrow" w:cstheme="minorHAnsi"/>
          <w:lang w:val="mk-MK"/>
        </w:rPr>
        <w:t>1</w:t>
      </w:r>
      <w:r w:rsidRPr="001D054D">
        <w:rPr>
          <w:rFonts w:ascii="Arial Narrow" w:hAnsi="Arial Narrow" w:cstheme="minorHAnsi"/>
          <w:lang w:val="mk-MK"/>
        </w:rPr>
        <w:t>1</w:t>
      </w:r>
      <w:r w:rsidR="00045792" w:rsidRPr="001D054D">
        <w:rPr>
          <w:rFonts w:ascii="Arial Narrow" w:hAnsi="Arial Narrow" w:cstheme="minorHAnsi"/>
          <w:lang w:val="mk-MK"/>
        </w:rPr>
        <w:t>0</w:t>
      </w:r>
      <w:r w:rsidRPr="001D054D">
        <w:rPr>
          <w:rFonts w:ascii="Arial Narrow" w:hAnsi="Arial Narrow" w:cstheme="minorHAnsi"/>
          <w:lang w:val="mk-MK"/>
        </w:rPr>
        <w:t>dBm</w:t>
      </w:r>
      <w:r w:rsidR="00F27152" w:rsidRPr="001D054D">
        <w:rPr>
          <w:rFonts w:ascii="Arial Narrow" w:hAnsi="Arial Narrow" w:cstheme="minorHAnsi"/>
          <w:lang w:val="mk-MK"/>
        </w:rPr>
        <w:t xml:space="preserve"> </w:t>
      </w:r>
      <w:r w:rsidRPr="001D054D">
        <w:rPr>
          <w:rFonts w:ascii="Arial Narrow" w:hAnsi="Arial Narrow" w:cstheme="minorHAnsi"/>
          <w:lang w:val="mk-MK"/>
        </w:rPr>
        <w:t>&lt; RSRP ≤</w:t>
      </w:r>
      <w:r w:rsidR="00F27152" w:rsidRPr="001D054D">
        <w:rPr>
          <w:rFonts w:ascii="Arial Narrow" w:hAnsi="Arial Narrow" w:cstheme="minorHAnsi"/>
          <w:lang w:val="mk-MK"/>
        </w:rPr>
        <w:t xml:space="preserve"> </w:t>
      </w:r>
      <w:r w:rsidRPr="001D054D">
        <w:rPr>
          <w:rFonts w:ascii="Arial Narrow" w:hAnsi="Arial Narrow" w:cstheme="minorHAnsi"/>
          <w:lang w:val="mk-MK"/>
        </w:rPr>
        <w:t>-</w:t>
      </w:r>
      <w:r w:rsidR="00045792" w:rsidRPr="001D054D">
        <w:rPr>
          <w:rFonts w:ascii="Arial Narrow" w:hAnsi="Arial Narrow" w:cstheme="minorHAnsi"/>
          <w:lang w:val="mk-MK"/>
        </w:rPr>
        <w:t>1</w:t>
      </w:r>
      <w:r w:rsidRPr="001D054D">
        <w:rPr>
          <w:rFonts w:ascii="Arial Narrow" w:hAnsi="Arial Narrow" w:cstheme="minorHAnsi"/>
          <w:lang w:val="mk-MK"/>
        </w:rPr>
        <w:t>0</w:t>
      </w:r>
      <w:r w:rsidR="00045792" w:rsidRPr="001D054D">
        <w:rPr>
          <w:rFonts w:ascii="Arial Narrow" w:hAnsi="Arial Narrow" w:cstheme="minorHAnsi"/>
          <w:lang w:val="mk-MK"/>
        </w:rPr>
        <w:t>0</w:t>
      </w:r>
      <w:r w:rsidRPr="001D054D">
        <w:rPr>
          <w:rFonts w:ascii="Arial Narrow" w:hAnsi="Arial Narrow" w:cstheme="minorHAnsi"/>
          <w:lang w:val="mk-MK"/>
        </w:rPr>
        <w:t>dBm, зел</w:t>
      </w:r>
      <w:r w:rsidR="00045792" w:rsidRPr="001D054D">
        <w:rPr>
          <w:rFonts w:ascii="Arial Narrow" w:hAnsi="Arial Narrow" w:cstheme="minorHAnsi"/>
          <w:lang w:val="mk-MK"/>
        </w:rPr>
        <w:t>е</w:t>
      </w:r>
      <w:r w:rsidRPr="001D054D">
        <w:rPr>
          <w:rFonts w:ascii="Arial Narrow" w:hAnsi="Arial Narrow" w:cstheme="minorHAnsi"/>
          <w:lang w:val="mk-MK"/>
        </w:rPr>
        <w:t>на–RGB(0,128,128));</w:t>
      </w:r>
    </w:p>
    <w:p w:rsidR="00045792" w:rsidRPr="001D054D" w:rsidRDefault="000560A9" w:rsidP="007767A9">
      <w:pPr>
        <w:pStyle w:val="ListParagraph"/>
        <w:numPr>
          <w:ilvl w:val="0"/>
          <w:numId w:val="23"/>
        </w:numPr>
        <w:ind w:left="2127" w:hanging="709"/>
        <w:rPr>
          <w:rFonts w:ascii="Arial Narrow" w:hAnsi="Arial Narrow" w:cstheme="minorHAnsi"/>
          <w:lang w:val="mk-MK"/>
        </w:rPr>
      </w:pPr>
      <w:r w:rsidRPr="001D054D">
        <w:rPr>
          <w:rFonts w:ascii="Arial Narrow" w:hAnsi="Arial Narrow" w:cstheme="minorHAnsi"/>
          <w:lang w:val="mk-MK"/>
        </w:rPr>
        <w:t>Надворешно покривање(-115dBm &lt; RSRP ≤ -110dBm</w:t>
      </w:r>
      <w:r w:rsidRPr="001D054D">
        <w:rPr>
          <w:rFonts w:ascii="Arial Narrow" w:hAnsi="Arial Narrow" w:cs="Arial"/>
        </w:rPr>
        <w:t xml:space="preserve"> црвена</w:t>
      </w:r>
      <w:r w:rsidRPr="001D054D">
        <w:rPr>
          <w:rFonts w:ascii="Arial Narrow" w:hAnsi="Arial Narrow" w:cs="Arial"/>
          <w:lang w:val="mk-MK"/>
        </w:rPr>
        <w:t xml:space="preserve"> </w:t>
      </w:r>
      <w:r w:rsidRPr="001D054D">
        <w:rPr>
          <w:rFonts w:ascii="Arial Narrow" w:hAnsi="Arial Narrow" w:cs="Arial"/>
        </w:rPr>
        <w:t>RGB(255,0,0));</w:t>
      </w:r>
      <w:r w:rsidR="006C5E32" w:rsidRPr="001D054D">
        <w:rPr>
          <w:rFonts w:ascii="Arial Narrow" w:hAnsi="Arial Narrow" w:cstheme="minorHAnsi"/>
          <w:lang w:val="mk-MK"/>
        </w:rPr>
        <w:t>Неприфатлив (RSRP</w:t>
      </w:r>
      <w:r w:rsidR="00F27152" w:rsidRPr="001D054D">
        <w:rPr>
          <w:rFonts w:ascii="Arial Narrow" w:hAnsi="Arial Narrow" w:cstheme="minorHAnsi"/>
          <w:lang w:val="mk-MK"/>
        </w:rPr>
        <w:t xml:space="preserve"> </w:t>
      </w:r>
      <w:r w:rsidR="006C5E32" w:rsidRPr="001D054D">
        <w:rPr>
          <w:rFonts w:ascii="Arial Narrow" w:hAnsi="Arial Narrow" w:cstheme="minorHAnsi"/>
          <w:lang w:val="mk-MK"/>
        </w:rPr>
        <w:t>≤</w:t>
      </w:r>
      <w:r w:rsidR="00F27152" w:rsidRPr="001D054D">
        <w:rPr>
          <w:rFonts w:ascii="Arial Narrow" w:hAnsi="Arial Narrow" w:cstheme="minorHAnsi"/>
          <w:lang w:val="mk-MK"/>
        </w:rPr>
        <w:t xml:space="preserve"> </w:t>
      </w:r>
      <w:r w:rsidR="006C5E32" w:rsidRPr="001D054D">
        <w:rPr>
          <w:rFonts w:ascii="Arial Narrow" w:hAnsi="Arial Narrow" w:cstheme="minorHAnsi"/>
          <w:lang w:val="mk-MK"/>
        </w:rPr>
        <w:t>-11</w:t>
      </w:r>
      <w:r w:rsidRPr="001D054D">
        <w:rPr>
          <w:rFonts w:ascii="Arial Narrow" w:hAnsi="Arial Narrow" w:cstheme="minorHAnsi"/>
          <w:lang w:val="mk-MK"/>
        </w:rPr>
        <w:t>5</w:t>
      </w:r>
      <w:r w:rsidR="006C5E32" w:rsidRPr="001D054D">
        <w:rPr>
          <w:rFonts w:ascii="Arial Narrow" w:hAnsi="Arial Narrow" w:cstheme="minorHAnsi"/>
          <w:lang w:val="mk-MK"/>
        </w:rPr>
        <w:t>dBm, транспарентна</w:t>
      </w:r>
      <w:r w:rsidR="00045792" w:rsidRPr="001D054D">
        <w:rPr>
          <w:rFonts w:ascii="Arial Narrow" w:hAnsi="Arial Narrow" w:cstheme="minorHAnsi"/>
          <w:lang w:val="mk-MK"/>
        </w:rPr>
        <w:t>)</w:t>
      </w:r>
    </w:p>
    <w:p w:rsidR="00A12B1A" w:rsidRPr="001D054D" w:rsidRDefault="00A12B1A" w:rsidP="00F27152">
      <w:pPr>
        <w:rPr>
          <w:rFonts w:ascii="Arial Narrow" w:hAnsi="Arial Narrow" w:cs="Arial"/>
          <w:lang w:val="mk-MK"/>
        </w:rPr>
      </w:pPr>
    </w:p>
    <w:p w:rsidR="00064BEC" w:rsidRPr="001D054D" w:rsidRDefault="00064BEC" w:rsidP="00064BEC">
      <w:pPr>
        <w:ind w:firstLine="720"/>
        <w:jc w:val="both"/>
        <w:rPr>
          <w:rFonts w:ascii="Arial Narrow" w:hAnsi="Arial Narrow" w:cs="Arial"/>
          <w:lang w:val="mk-MK"/>
        </w:rPr>
      </w:pPr>
      <w:r w:rsidRPr="001D054D">
        <w:rPr>
          <w:rFonts w:ascii="Arial Narrow" w:hAnsi="Arial Narrow" w:cs="Arial"/>
          <w:lang w:val="mk-MK"/>
        </w:rPr>
        <w:lastRenderedPageBreak/>
        <w:t>Дефиниција за мрежна покриеност (гранична вредност  до која ќе се смета покриеност со мрежа):</w:t>
      </w:r>
    </w:p>
    <w:p w:rsidR="00A12B1A" w:rsidRPr="001D054D" w:rsidRDefault="00064BEC" w:rsidP="007767A9">
      <w:pPr>
        <w:pStyle w:val="ListParagraph"/>
        <w:numPr>
          <w:ilvl w:val="0"/>
          <w:numId w:val="23"/>
        </w:numPr>
        <w:ind w:left="1170"/>
        <w:rPr>
          <w:rFonts w:ascii="Arial Narrow" w:hAnsi="Arial Narrow" w:cs="Arial"/>
          <w:lang w:val="mk-MK"/>
        </w:rPr>
      </w:pPr>
      <w:r w:rsidRPr="001D054D">
        <w:rPr>
          <w:rFonts w:ascii="Arial Narrow" w:hAnsi="Arial Narrow" w:cs="Arial"/>
        </w:rPr>
        <w:t>RS</w:t>
      </w:r>
      <w:r w:rsidRPr="001D054D">
        <w:rPr>
          <w:rFonts w:ascii="Arial Narrow" w:hAnsi="Arial Narrow" w:cs="Arial"/>
          <w:lang w:val="en-GB"/>
        </w:rPr>
        <w:t>R</w:t>
      </w:r>
      <w:r w:rsidRPr="001D054D">
        <w:rPr>
          <w:rFonts w:ascii="Arial Narrow" w:hAnsi="Arial Narrow" w:cs="Arial"/>
        </w:rPr>
        <w:t>P&gt; -110 dBm</w:t>
      </w:r>
      <w:r w:rsidRPr="001D054D">
        <w:rPr>
          <w:rFonts w:ascii="Arial Narrow" w:hAnsi="Arial Narrow" w:cs="Arial"/>
          <w:lang w:val="mk-MK"/>
        </w:rPr>
        <w:t xml:space="preserve"> </w:t>
      </w:r>
    </w:p>
    <w:p w:rsidR="00E3017D" w:rsidRPr="001D054D" w:rsidRDefault="00E3017D" w:rsidP="00F27152">
      <w:pPr>
        <w:rPr>
          <w:rFonts w:ascii="Arial Narrow" w:hAnsi="Arial Narrow" w:cs="Arial"/>
          <w:lang w:val="mk-MK"/>
        </w:rPr>
      </w:pPr>
    </w:p>
    <w:p w:rsidR="0048257D" w:rsidRPr="001D054D" w:rsidRDefault="0048257D" w:rsidP="00F27152">
      <w:pPr>
        <w:rPr>
          <w:rFonts w:ascii="Arial Narrow" w:hAnsi="Arial Narrow" w:cs="Arial"/>
          <w:lang w:val="mk-MK"/>
        </w:rPr>
      </w:pPr>
    </w:p>
    <w:p w:rsidR="00C20852" w:rsidRPr="001D054D" w:rsidRDefault="00C20852" w:rsidP="007767A9">
      <w:pPr>
        <w:pStyle w:val="ListParagraph"/>
        <w:numPr>
          <w:ilvl w:val="1"/>
          <w:numId w:val="4"/>
        </w:numPr>
        <w:rPr>
          <w:rFonts w:ascii="Arial Narrow" w:hAnsi="Arial Narrow" w:cs="Arial"/>
        </w:rPr>
      </w:pPr>
      <w:r w:rsidRPr="001D054D">
        <w:rPr>
          <w:rFonts w:ascii="Arial Narrow" w:hAnsi="Arial Narrow" w:cs="Arial"/>
        </w:rPr>
        <w:t>DVB-T</w:t>
      </w:r>
    </w:p>
    <w:p w:rsidR="00E3017D" w:rsidRPr="001D054D" w:rsidRDefault="00C20852" w:rsidP="007767A9">
      <w:pPr>
        <w:pStyle w:val="ListParagraph"/>
        <w:numPr>
          <w:ilvl w:val="0"/>
          <w:numId w:val="24"/>
        </w:numPr>
        <w:ind w:left="2127" w:hanging="709"/>
        <w:rPr>
          <w:rFonts w:ascii="Arial Narrow" w:hAnsi="Arial Narrow" w:cs="Arial"/>
          <w:lang w:val="mk-MK"/>
        </w:rPr>
      </w:pPr>
      <w:r w:rsidRPr="001D054D">
        <w:rPr>
          <w:rFonts w:ascii="Arial Narrow" w:hAnsi="Arial Narrow" w:cs="Arial"/>
          <w:lang w:val="mk-MK"/>
        </w:rPr>
        <w:t xml:space="preserve">Нивоа поголеми од </w:t>
      </w:r>
      <w:r w:rsidRPr="001D054D">
        <w:rPr>
          <w:rFonts w:ascii="Arial Narrow" w:hAnsi="Arial Narrow" w:cs="Arial"/>
        </w:rPr>
        <w:t>56</w:t>
      </w:r>
      <w:r w:rsidR="00F27152" w:rsidRPr="001D054D">
        <w:rPr>
          <w:rFonts w:ascii="Arial Narrow" w:hAnsi="Arial Narrow" w:cs="Arial"/>
          <w:lang w:val="mk-MK"/>
        </w:rPr>
        <w:t xml:space="preserve"> </w:t>
      </w:r>
      <w:r w:rsidRPr="001D054D">
        <w:rPr>
          <w:rFonts w:ascii="Arial Narrow" w:hAnsi="Arial Narrow" w:cs="Arial"/>
        </w:rPr>
        <w:t xml:space="preserve">dBmµV/m, Rx Level </w:t>
      </w:r>
      <w:r w:rsidRPr="001D054D">
        <w:rPr>
          <w:rFonts w:ascii="Arial Narrow" w:hAnsi="Arial Narrow"/>
        </w:rPr>
        <w:t>&gt;</w:t>
      </w:r>
      <w:r w:rsidRPr="001D054D">
        <w:rPr>
          <w:rFonts w:ascii="Arial Narrow" w:hAnsi="Arial Narrow" w:cs="Arial"/>
        </w:rPr>
        <w:t xml:space="preserve"> 56dBmµV/m)</w:t>
      </w:r>
      <w:r w:rsidRPr="001D054D">
        <w:rPr>
          <w:rFonts w:ascii="Arial Narrow" w:hAnsi="Arial Narrow" w:cs="Arial"/>
          <w:lang w:val="mk-MK"/>
        </w:rPr>
        <w:t xml:space="preserve"> се дефинира покриеност со сигнал (</w:t>
      </w:r>
      <w:r w:rsidRPr="001D054D">
        <w:rPr>
          <w:rFonts w:ascii="Arial Narrow" w:hAnsi="Arial Narrow" w:cs="Arial"/>
        </w:rPr>
        <w:t>сина-RGB(0,0,255)</w:t>
      </w:r>
      <w:r w:rsidRPr="001D054D">
        <w:rPr>
          <w:rFonts w:ascii="Arial Narrow" w:hAnsi="Arial Narrow" w:cs="Arial"/>
          <w:lang w:val="mk-MK"/>
        </w:rPr>
        <w:t>)</w:t>
      </w:r>
    </w:p>
    <w:p w:rsidR="00BE09FE" w:rsidRPr="001D054D" w:rsidRDefault="00C20852" w:rsidP="007767A9">
      <w:pPr>
        <w:pStyle w:val="ListParagraph"/>
        <w:numPr>
          <w:ilvl w:val="0"/>
          <w:numId w:val="24"/>
        </w:numPr>
        <w:ind w:left="2127" w:hanging="709"/>
        <w:rPr>
          <w:rFonts w:ascii="Arial Narrow" w:hAnsi="Arial Narrow" w:cs="Arial"/>
          <w:lang w:val="mk-MK"/>
        </w:rPr>
      </w:pPr>
      <w:r w:rsidRPr="001D054D">
        <w:rPr>
          <w:rFonts w:ascii="Arial Narrow" w:hAnsi="Arial Narrow" w:cs="Arial"/>
          <w:lang w:val="mk-MK"/>
        </w:rPr>
        <w:t xml:space="preserve">За останатите подрачја се дефинира подрачје без мрежна покриеност </w:t>
      </w:r>
      <w:r w:rsidR="006C5E32" w:rsidRPr="001D054D">
        <w:rPr>
          <w:rFonts w:ascii="Arial Narrow" w:hAnsi="Arial Narrow" w:cs="Arial"/>
          <w:lang w:val="mk-MK"/>
        </w:rPr>
        <w:t>(транспарентна</w:t>
      </w:r>
      <w:r w:rsidRPr="001D054D">
        <w:rPr>
          <w:rFonts w:ascii="Arial Narrow" w:hAnsi="Arial Narrow" w:cs="Arial"/>
          <w:lang w:val="mk-MK"/>
        </w:rPr>
        <w:t>)</w:t>
      </w:r>
    </w:p>
    <w:p w:rsidR="00BD3343" w:rsidRPr="001D054D" w:rsidRDefault="00BD3343" w:rsidP="00BD3343">
      <w:pPr>
        <w:pStyle w:val="ListParagraph"/>
        <w:ind w:left="360"/>
        <w:rPr>
          <w:rFonts w:ascii="Arial Narrow" w:hAnsi="Arial Narrow" w:cs="Arial"/>
          <w:lang w:val="mk-MK"/>
        </w:rPr>
      </w:pPr>
    </w:p>
    <w:p w:rsidR="00BD3343" w:rsidRPr="001D054D" w:rsidRDefault="00BD3343" w:rsidP="007767A9">
      <w:pPr>
        <w:pStyle w:val="ListParagraph"/>
        <w:numPr>
          <w:ilvl w:val="0"/>
          <w:numId w:val="4"/>
        </w:numPr>
        <w:rPr>
          <w:rFonts w:ascii="Arial Narrow" w:hAnsi="Arial Narrow" w:cs="Arial"/>
          <w:lang w:val="mk-MK"/>
        </w:rPr>
      </w:pPr>
      <w:r w:rsidRPr="001D054D">
        <w:rPr>
          <w:rFonts w:ascii="Arial Narrow" w:hAnsi="Arial Narrow" w:cs="Arial"/>
          <w:lang w:val="mk-MK"/>
        </w:rPr>
        <w:t>Резолуција-големина на пикс</w:t>
      </w:r>
      <w:r w:rsidR="001777D6" w:rsidRPr="001D054D">
        <w:rPr>
          <w:rFonts w:ascii="Arial Narrow" w:hAnsi="Arial Narrow" w:cs="Arial"/>
          <w:lang w:val="mk-MK"/>
        </w:rPr>
        <w:t>ел (grid cell)</w:t>
      </w:r>
      <w:r w:rsidRPr="001D054D">
        <w:rPr>
          <w:rFonts w:ascii="Arial Narrow" w:hAnsi="Arial Narrow" w:cs="Arial"/>
          <w:lang w:val="mk-MK"/>
        </w:rPr>
        <w:t>=50m x 50m</w:t>
      </w:r>
    </w:p>
    <w:p w:rsidR="00BD3343" w:rsidRPr="001D054D" w:rsidRDefault="00BD3343" w:rsidP="007767A9">
      <w:pPr>
        <w:pStyle w:val="ListParagraph"/>
        <w:numPr>
          <w:ilvl w:val="0"/>
          <w:numId w:val="4"/>
        </w:numPr>
        <w:jc w:val="both"/>
        <w:rPr>
          <w:rFonts w:ascii="Arial Narrow" w:hAnsi="Arial Narrow" w:cs="Arial"/>
          <w:lang w:val="mk-MK"/>
        </w:rPr>
      </w:pPr>
      <w:r w:rsidRPr="001D054D">
        <w:rPr>
          <w:rFonts w:ascii="Arial Narrow" w:hAnsi="Arial Narrow" w:cs="Arial"/>
          <w:lang w:val="mk-MK"/>
        </w:rPr>
        <w:t>Covera</w:t>
      </w:r>
      <w:r w:rsidR="001777D6" w:rsidRPr="001D054D">
        <w:rPr>
          <w:rFonts w:ascii="Arial Narrow" w:hAnsi="Arial Narrow" w:cs="Arial"/>
          <w:lang w:val="mk-MK"/>
        </w:rPr>
        <w:t>ge probability во самиот пиксел</w:t>
      </w:r>
      <w:r w:rsidRPr="001D054D">
        <w:rPr>
          <w:rFonts w:ascii="Arial Narrow" w:hAnsi="Arial Narrow" w:cs="Arial"/>
          <w:lang w:val="mk-MK"/>
        </w:rPr>
        <w:t>=мин 50% (доколку ја има оваа можност во самата апликација за планирање)</w:t>
      </w:r>
    </w:p>
    <w:p w:rsidR="00BD3343" w:rsidRPr="001D054D" w:rsidRDefault="00BD3343" w:rsidP="007767A9">
      <w:pPr>
        <w:pStyle w:val="ListParagraph"/>
        <w:numPr>
          <w:ilvl w:val="0"/>
          <w:numId w:val="4"/>
        </w:numPr>
        <w:jc w:val="both"/>
        <w:rPr>
          <w:rFonts w:ascii="Arial Narrow" w:hAnsi="Arial Narrow" w:cs="Arial"/>
          <w:lang w:val="mk-MK"/>
        </w:rPr>
      </w:pPr>
      <w:r w:rsidRPr="001D054D">
        <w:rPr>
          <w:rFonts w:ascii="Arial Narrow" w:hAnsi="Arial Narrow" w:cs="Arial"/>
          <w:lang w:val="mk-MK"/>
        </w:rPr>
        <w:t xml:space="preserve">Мапите на покривање треба да бидат пресечени со границата на Република Македонија (доколку операторот не ја поседува, истата ќе им биде доставена)  </w:t>
      </w:r>
    </w:p>
    <w:p w:rsidR="00F27152" w:rsidRPr="001D054D" w:rsidRDefault="00BD3343" w:rsidP="007767A9">
      <w:pPr>
        <w:pStyle w:val="ListParagraph"/>
        <w:numPr>
          <w:ilvl w:val="0"/>
          <w:numId w:val="4"/>
        </w:numPr>
        <w:jc w:val="both"/>
        <w:rPr>
          <w:rFonts w:ascii="Arial Narrow" w:hAnsi="Arial Narrow" w:cs="Arial"/>
          <w:lang w:val="mk-MK"/>
        </w:rPr>
      </w:pPr>
      <w:r w:rsidRPr="001D054D">
        <w:rPr>
          <w:rFonts w:ascii="Arial Narrow" w:hAnsi="Arial Narrow" w:cs="Arial"/>
          <w:lang w:val="mk-MK"/>
        </w:rPr>
        <w:t>Подлоги што треба да се користат во предикцијата на coverage фајлот се: DTM/DEM (Digital Terrain Model/Digital Elevation Model</w:t>
      </w:r>
      <w:r w:rsidR="001777D6" w:rsidRPr="001D054D">
        <w:rPr>
          <w:rFonts w:ascii="Arial Narrow" w:hAnsi="Arial Narrow" w:cs="Arial"/>
          <w:lang w:val="mk-MK"/>
        </w:rPr>
        <w:t>) со минимална резолуција од 50</w:t>
      </w:r>
      <w:r w:rsidR="006C5E32" w:rsidRPr="001D054D">
        <w:rPr>
          <w:rFonts w:ascii="Arial Narrow" w:hAnsi="Arial Narrow" w:cs="Arial"/>
          <w:lang w:val="mk-MK"/>
        </w:rPr>
        <w:t>m</w:t>
      </w:r>
      <w:r w:rsidRPr="001D054D">
        <w:rPr>
          <w:rFonts w:ascii="Arial Narrow" w:hAnsi="Arial Narrow" w:cs="Arial"/>
          <w:lang w:val="mk-MK"/>
        </w:rPr>
        <w:t>, Radio Clutter Data за цела територија на Македонија и останати просторни податоци кои што ги има операторот, а истите би се користеле за поточна предикција на покривање</w:t>
      </w:r>
    </w:p>
    <w:p w:rsidR="00BD3343" w:rsidRPr="001D054D" w:rsidRDefault="00BD3343" w:rsidP="00BD3343">
      <w:pPr>
        <w:pStyle w:val="ListParagraph"/>
        <w:rPr>
          <w:rFonts w:ascii="Arial Narrow" w:hAnsi="Arial Narrow" w:cs="Arial"/>
          <w:lang w:val="mk-MK"/>
        </w:rPr>
      </w:pPr>
    </w:p>
    <w:p w:rsidR="00BD3343" w:rsidRPr="001D054D" w:rsidRDefault="00BD3343" w:rsidP="00BD3343">
      <w:pPr>
        <w:rPr>
          <w:rFonts w:ascii="Arial Narrow" w:hAnsi="Arial Narrow" w:cs="Arial"/>
        </w:rPr>
      </w:pPr>
      <w:r w:rsidRPr="001D054D">
        <w:rPr>
          <w:rFonts w:ascii="Arial Narrow" w:hAnsi="Arial Narrow" w:cs="Arial"/>
          <w:lang w:val="mk-MK"/>
        </w:rPr>
        <w:t>3.</w:t>
      </w:r>
      <w:r w:rsidRPr="001D054D">
        <w:rPr>
          <w:rFonts w:ascii="Arial Narrow" w:hAnsi="Arial Narrow" w:cs="Arial"/>
          <w:lang w:val="mk-MK"/>
        </w:rPr>
        <w:tab/>
        <w:t>Податочен формат</w:t>
      </w:r>
      <w:r w:rsidR="001777D6" w:rsidRPr="001D054D">
        <w:rPr>
          <w:rFonts w:ascii="Arial Narrow" w:hAnsi="Arial Narrow" w:cs="Arial"/>
        </w:rPr>
        <w:t>:</w:t>
      </w:r>
    </w:p>
    <w:p w:rsidR="00BD3343" w:rsidRPr="001D054D" w:rsidRDefault="00BD3343" w:rsidP="007767A9">
      <w:pPr>
        <w:pStyle w:val="ListParagraph"/>
        <w:numPr>
          <w:ilvl w:val="0"/>
          <w:numId w:val="5"/>
        </w:numPr>
        <w:rPr>
          <w:rFonts w:ascii="Arial Narrow" w:hAnsi="Arial Narrow" w:cs="Arial"/>
          <w:lang w:val="mk-MK"/>
        </w:rPr>
      </w:pPr>
      <w:r w:rsidRPr="001D054D">
        <w:rPr>
          <w:rFonts w:ascii="Arial Narrow" w:hAnsi="Arial Narrow" w:cs="Arial"/>
          <w:lang w:val="mk-MK"/>
        </w:rPr>
        <w:t>Растерски формат (Raster image или grid format)</w:t>
      </w:r>
    </w:p>
    <w:p w:rsidR="00BD3343" w:rsidRPr="001D054D" w:rsidRDefault="001777D6" w:rsidP="007767A9">
      <w:pPr>
        <w:pStyle w:val="ListParagraph"/>
        <w:numPr>
          <w:ilvl w:val="0"/>
          <w:numId w:val="6"/>
        </w:numPr>
        <w:rPr>
          <w:rFonts w:ascii="Arial Narrow" w:hAnsi="Arial Narrow" w:cs="Arial"/>
          <w:lang w:val="mk-MK"/>
        </w:rPr>
      </w:pPr>
      <w:r w:rsidRPr="001D054D">
        <w:rPr>
          <w:rFonts w:ascii="Arial Narrow" w:hAnsi="Arial Narrow" w:cs="Arial"/>
          <w:lang w:val="mk-MK"/>
        </w:rPr>
        <w:t>ASCII txt, GeoTIFF (tiff</w:t>
      </w:r>
      <w:r w:rsidR="00BD3343" w:rsidRPr="001D054D">
        <w:rPr>
          <w:rFonts w:ascii="Arial Narrow" w:hAnsi="Arial Narrow" w:cs="Arial"/>
          <w:lang w:val="mk-MK"/>
        </w:rPr>
        <w:t xml:space="preserve">+tfw фајл), Vertical Mapper Grid, </w:t>
      </w:r>
      <w:r w:rsidR="00BD3343" w:rsidRPr="001D054D">
        <w:rPr>
          <w:rFonts w:ascii="Arial Narrow" w:hAnsi="Arial Narrow" w:cs="Arial"/>
        </w:rPr>
        <w:t>Map Infomap</w:t>
      </w:r>
    </w:p>
    <w:p w:rsidR="00BD3343" w:rsidRPr="001D054D" w:rsidRDefault="00BD3343" w:rsidP="007767A9">
      <w:pPr>
        <w:pStyle w:val="ListParagraph"/>
        <w:numPr>
          <w:ilvl w:val="0"/>
          <w:numId w:val="5"/>
        </w:numPr>
        <w:rPr>
          <w:rFonts w:ascii="Arial Narrow" w:hAnsi="Arial Narrow" w:cs="Arial"/>
          <w:lang w:val="mk-MK"/>
        </w:rPr>
      </w:pPr>
      <w:r w:rsidRPr="001D054D">
        <w:rPr>
          <w:rFonts w:ascii="Arial Narrow" w:hAnsi="Arial Narrow" w:cs="Arial"/>
          <w:lang w:val="mk-MK"/>
        </w:rPr>
        <w:t>Проекција/</w:t>
      </w:r>
      <w:r w:rsidR="001777D6" w:rsidRPr="001D054D">
        <w:rPr>
          <w:rFonts w:ascii="Arial Narrow" w:hAnsi="Arial Narrow" w:cs="Arial"/>
          <w:lang w:val="mk-MK"/>
        </w:rPr>
        <w:t>Датум/Координатен систем</w:t>
      </w:r>
      <w:r w:rsidRPr="001D054D">
        <w:rPr>
          <w:rFonts w:ascii="Arial Narrow" w:hAnsi="Arial Narrow" w:cs="Arial"/>
          <w:lang w:val="mk-MK"/>
        </w:rPr>
        <w:t xml:space="preserve">–WGS 84, UTM 34N, метрички </w:t>
      </w:r>
    </w:p>
    <w:p w:rsidR="00BD3343" w:rsidRPr="001D054D" w:rsidRDefault="00BD3343" w:rsidP="00BD3343">
      <w:pPr>
        <w:rPr>
          <w:rFonts w:ascii="Arial Narrow" w:hAnsi="Arial Narrow" w:cs="Arial"/>
          <w:lang w:val="mk-MK"/>
        </w:rPr>
      </w:pPr>
    </w:p>
    <w:p w:rsidR="00BD3343" w:rsidRPr="001D054D" w:rsidRDefault="006C5E32" w:rsidP="001777D6">
      <w:pPr>
        <w:jc w:val="both"/>
        <w:rPr>
          <w:rFonts w:ascii="Arial Narrow" w:hAnsi="Arial Narrow" w:cs="Arial"/>
          <w:lang w:val="mk-MK"/>
        </w:rPr>
      </w:pPr>
      <w:r w:rsidRPr="001D054D">
        <w:rPr>
          <w:rFonts w:ascii="Arial Narrow" w:hAnsi="Arial Narrow" w:cs="Arial"/>
          <w:lang w:val="mk-MK"/>
        </w:rPr>
        <w:t>4.</w:t>
      </w:r>
      <w:r w:rsidRPr="001D054D">
        <w:rPr>
          <w:rFonts w:ascii="Arial Narrow" w:hAnsi="Arial Narrow" w:cs="Arial"/>
          <w:lang w:val="mk-MK"/>
        </w:rPr>
        <w:tab/>
        <w:t>BSFF (Base Station File Format)–</w:t>
      </w:r>
      <w:r w:rsidR="00BD3343" w:rsidRPr="001D054D">
        <w:rPr>
          <w:rFonts w:ascii="Arial Narrow" w:hAnsi="Arial Narrow" w:cs="Arial"/>
          <w:lang w:val="mk-MK"/>
        </w:rPr>
        <w:t>Формат во кој ќе се доставуваат локациите на базните станици со своите карактеристики:</w:t>
      </w:r>
    </w:p>
    <w:p w:rsidR="00BD3343" w:rsidRPr="001D054D" w:rsidRDefault="00BD3343" w:rsidP="00BD3343">
      <w:pPr>
        <w:rPr>
          <w:rFonts w:ascii="Arial Narrow" w:hAnsi="Arial Narrow" w:cs="Arial"/>
          <w:lang w:val="mk-MK"/>
        </w:rPr>
      </w:pPr>
    </w:p>
    <w:p w:rsidR="00BD3343" w:rsidRPr="001D054D" w:rsidRDefault="00BD3343" w:rsidP="00BD3343">
      <w:pPr>
        <w:jc w:val="both"/>
        <w:rPr>
          <w:rFonts w:ascii="Arial Narrow" w:hAnsi="Arial Narrow" w:cs="Arial"/>
          <w:lang w:val="mk-MK"/>
        </w:rPr>
      </w:pPr>
      <w:r w:rsidRPr="001D054D">
        <w:rPr>
          <w:rFonts w:ascii="Arial Narrow" w:hAnsi="Arial Narrow" w:cs="Arial"/>
          <w:lang w:val="mk-MK"/>
        </w:rPr>
        <w:t>Упаство за креирање на овие фајлови:</w:t>
      </w:r>
    </w:p>
    <w:p w:rsidR="00BD3343" w:rsidRPr="001D054D" w:rsidRDefault="00BD3343" w:rsidP="00BD3343">
      <w:pPr>
        <w:jc w:val="both"/>
        <w:rPr>
          <w:rFonts w:ascii="Arial Narrow" w:hAnsi="Arial Narrow" w:cs="Arial"/>
          <w:lang w:val="mk-MK"/>
        </w:rPr>
      </w:pPr>
    </w:p>
    <w:p w:rsidR="00BD3343" w:rsidRPr="001D054D" w:rsidRDefault="00BD3343" w:rsidP="00BD3343">
      <w:pPr>
        <w:jc w:val="both"/>
        <w:rPr>
          <w:rFonts w:ascii="Arial Narrow" w:hAnsi="Arial Narrow" w:cs="Arial"/>
          <w:lang w:val="mk-MK"/>
        </w:rPr>
      </w:pPr>
      <w:r w:rsidRPr="001D054D">
        <w:rPr>
          <w:rFonts w:ascii="Arial Narrow" w:hAnsi="Arial Narrow" w:cs="Arial"/>
          <w:lang w:val="mk-MK"/>
        </w:rPr>
        <w:t>Генерална структура:</w:t>
      </w:r>
    </w:p>
    <w:p w:rsidR="00BD3343" w:rsidRPr="001D054D" w:rsidRDefault="00BD3343" w:rsidP="00BD3343">
      <w:pPr>
        <w:jc w:val="both"/>
        <w:rPr>
          <w:rFonts w:ascii="Arial Narrow" w:hAnsi="Arial Narrow" w:cs="Arial"/>
          <w:lang w:val="mk-MK"/>
        </w:rPr>
      </w:pPr>
      <w:r w:rsidRPr="001D054D">
        <w:rPr>
          <w:rFonts w:ascii="Arial Narrow" w:hAnsi="Arial Narrow" w:cs="Arial"/>
          <w:lang w:val="mk-MK"/>
        </w:rPr>
        <w:t xml:space="preserve">Првиот ред од датотеката содржи </w:t>
      </w:r>
      <w:r w:rsidR="002730F1" w:rsidRPr="001D054D">
        <w:rPr>
          <w:rFonts w:ascii="Arial Narrow" w:hAnsi="Arial Narrow" w:cs="Arial"/>
          <w:b/>
          <w:lang w:val="mk-MK"/>
        </w:rPr>
        <w:t>КЛУЧНИ ЗБОРОВИ</w:t>
      </w:r>
      <w:r w:rsidR="00045071" w:rsidRPr="001D054D">
        <w:rPr>
          <w:rFonts w:ascii="Arial Narrow" w:hAnsi="Arial Narrow" w:cs="Arial"/>
          <w:b/>
          <w:lang w:val="mk-MK"/>
        </w:rPr>
        <w:t xml:space="preserve"> </w:t>
      </w:r>
      <w:r w:rsidRPr="001D054D">
        <w:rPr>
          <w:rFonts w:ascii="Arial Narrow" w:hAnsi="Arial Narrow" w:cs="Arial"/>
          <w:lang w:val="mk-MK"/>
        </w:rPr>
        <w:t>кои го дефинираат редоследот на параметрите во следниве линии. Клуч</w:t>
      </w:r>
      <w:r w:rsidR="001777D6" w:rsidRPr="001D054D">
        <w:rPr>
          <w:rFonts w:ascii="Arial Narrow" w:hAnsi="Arial Narrow" w:cs="Arial"/>
          <w:lang w:val="mk-MK"/>
        </w:rPr>
        <w:t>ни зборови се одделени со точка</w:t>
      </w:r>
      <w:r w:rsidRPr="001D054D">
        <w:rPr>
          <w:rFonts w:ascii="Arial Narrow" w:hAnsi="Arial Narrow" w:cs="Arial"/>
          <w:lang w:val="mk-MK"/>
        </w:rPr>
        <w:t>-запирка или пак tabulator карактер</w:t>
      </w:r>
      <w:r w:rsidR="00BB4BC9" w:rsidRPr="001D054D">
        <w:rPr>
          <w:rFonts w:ascii="Arial Narrow" w:hAnsi="Arial Narrow" w:cs="Arial"/>
          <w:lang w:val="mk-MK"/>
        </w:rPr>
        <w:t>и се дефинирани во табелите дадени подолу.</w:t>
      </w:r>
    </w:p>
    <w:p w:rsidR="00BD3343" w:rsidRPr="001D054D" w:rsidRDefault="00BD3343" w:rsidP="00BD3343">
      <w:pPr>
        <w:jc w:val="both"/>
        <w:rPr>
          <w:rFonts w:ascii="Arial Narrow" w:hAnsi="Arial Narrow" w:cs="Arial"/>
          <w:lang w:val="mk-MK"/>
        </w:rPr>
      </w:pPr>
    </w:p>
    <w:p w:rsidR="00BD3343" w:rsidRPr="001D054D" w:rsidRDefault="00BD3343" w:rsidP="00BD3343">
      <w:pPr>
        <w:jc w:val="both"/>
        <w:rPr>
          <w:rFonts w:ascii="Arial Narrow" w:hAnsi="Arial Narrow" w:cs="Arial"/>
          <w:lang w:val="mk-MK"/>
        </w:rPr>
      </w:pPr>
      <w:r w:rsidRPr="001D054D">
        <w:rPr>
          <w:rFonts w:ascii="Arial Narrow" w:hAnsi="Arial Narrow" w:cs="Arial"/>
          <w:lang w:val="mk-MK"/>
        </w:rPr>
        <w:t xml:space="preserve">Други редови во датотека содржат дефиниции на ќелијата. Секоја линија опишува една ќелија и содржи сет на параметри опишувајќи ја истата, како и локација на поставеноста на ќелија. За локацијата и ќелијата, постојат задолжителните параметри и изборни параметри. Параметрите за локацијата </w:t>
      </w:r>
      <w:r w:rsidR="00C51C2C" w:rsidRPr="001D054D">
        <w:rPr>
          <w:rFonts w:ascii="Arial Narrow" w:hAnsi="Arial Narrow" w:cs="Arial"/>
          <w:lang w:val="mk-MK"/>
        </w:rPr>
        <w:t>и ќелијата се одделени со точка</w:t>
      </w:r>
      <w:r w:rsidRPr="001D054D">
        <w:rPr>
          <w:rFonts w:ascii="Arial Narrow" w:hAnsi="Arial Narrow" w:cs="Arial"/>
          <w:lang w:val="mk-MK"/>
        </w:rPr>
        <w:t>-запирка или пак tabulator карактер.</w:t>
      </w:r>
    </w:p>
    <w:p w:rsidR="00BD3343" w:rsidRPr="001D054D" w:rsidRDefault="00BD3343" w:rsidP="00BD3343">
      <w:pPr>
        <w:jc w:val="both"/>
        <w:rPr>
          <w:rFonts w:ascii="Arial Narrow" w:hAnsi="Arial Narrow" w:cs="Arial"/>
          <w:lang w:val="mk-MK"/>
        </w:rPr>
      </w:pPr>
    </w:p>
    <w:p w:rsidR="00BD3343" w:rsidRPr="001D054D" w:rsidRDefault="00BD3343" w:rsidP="00BD3343">
      <w:pPr>
        <w:jc w:val="both"/>
        <w:rPr>
          <w:rFonts w:ascii="Arial Narrow" w:hAnsi="Arial Narrow" w:cs="Arial"/>
          <w:lang w:val="mk-MK"/>
        </w:rPr>
      </w:pPr>
      <w:r w:rsidRPr="001D054D">
        <w:rPr>
          <w:rFonts w:ascii="Arial Narrow" w:hAnsi="Arial Narrow" w:cs="Arial"/>
          <w:lang w:val="mk-MK"/>
        </w:rPr>
        <w:t xml:space="preserve">Креирање на </w:t>
      </w:r>
      <w:r w:rsidR="006C5E32" w:rsidRPr="001D054D">
        <w:rPr>
          <w:rFonts w:ascii="Arial Narrow" w:hAnsi="Arial Narrow" w:cs="Arial"/>
          <w:lang w:val="mk-MK"/>
        </w:rPr>
        <w:t xml:space="preserve">BTS </w:t>
      </w:r>
      <w:r w:rsidRPr="001D054D">
        <w:rPr>
          <w:rFonts w:ascii="Arial Narrow" w:hAnsi="Arial Narrow" w:cs="Arial"/>
          <w:lang w:val="mk-MK"/>
        </w:rPr>
        <w:t>фајлови:</w:t>
      </w:r>
    </w:p>
    <w:p w:rsidR="00BD3343" w:rsidRPr="001D054D" w:rsidRDefault="00BD3343" w:rsidP="00BD3343">
      <w:pPr>
        <w:jc w:val="both"/>
        <w:rPr>
          <w:rFonts w:ascii="Arial Narrow" w:hAnsi="Arial Narrow" w:cs="Arial"/>
          <w:lang w:val="mk-MK"/>
        </w:rPr>
      </w:pPr>
    </w:p>
    <w:p w:rsidR="0078566A" w:rsidRPr="001D054D" w:rsidRDefault="006C5E32" w:rsidP="0048257D">
      <w:pPr>
        <w:jc w:val="both"/>
        <w:rPr>
          <w:rFonts w:ascii="Arial Narrow" w:hAnsi="Arial Narrow" w:cs="Arial"/>
          <w:lang w:val="mk-MK"/>
        </w:rPr>
      </w:pPr>
      <w:r w:rsidRPr="001D054D">
        <w:rPr>
          <w:rFonts w:ascii="Arial Narrow" w:hAnsi="Arial Narrow" w:cs="Arial"/>
          <w:lang w:val="mk-MK"/>
        </w:rPr>
        <w:t xml:space="preserve">BTS </w:t>
      </w:r>
      <w:r w:rsidR="00BD3343" w:rsidRPr="001D054D">
        <w:rPr>
          <w:rFonts w:ascii="Arial Narrow" w:hAnsi="Arial Narrow" w:cs="Arial"/>
          <w:lang w:val="mk-MK"/>
        </w:rPr>
        <w:t xml:space="preserve">фајловите можат да бидат креирани во </w:t>
      </w:r>
      <w:r w:rsidRPr="001D054D">
        <w:rPr>
          <w:rFonts w:ascii="Arial Narrow" w:hAnsi="Arial Narrow" w:cs="Arial"/>
          <w:lang w:val="mk-MK"/>
        </w:rPr>
        <w:t>MS Excel</w:t>
      </w:r>
      <w:r w:rsidR="00BD3343" w:rsidRPr="001D054D">
        <w:rPr>
          <w:rFonts w:ascii="Arial Narrow" w:hAnsi="Arial Narrow" w:cs="Arial"/>
          <w:lang w:val="mk-MK"/>
        </w:rPr>
        <w:t xml:space="preserve">, како што е дадено на примерот подолу, и зачувани во </w:t>
      </w:r>
      <w:r w:rsidRPr="001D054D">
        <w:rPr>
          <w:rFonts w:ascii="Arial Narrow" w:hAnsi="Arial Narrow" w:cs="Arial"/>
          <w:lang w:val="mk-MK"/>
        </w:rPr>
        <w:t xml:space="preserve">CSV </w:t>
      </w:r>
      <w:r w:rsidR="00BD3343" w:rsidRPr="001D054D">
        <w:rPr>
          <w:rFonts w:ascii="Arial Narrow" w:hAnsi="Arial Narrow" w:cs="Arial"/>
          <w:lang w:val="mk-MK"/>
        </w:rPr>
        <w:t xml:space="preserve">формат, а потоа </w:t>
      </w:r>
      <w:r w:rsidRPr="001D054D">
        <w:rPr>
          <w:rFonts w:ascii="Arial Narrow" w:hAnsi="Arial Narrow" w:cs="Arial"/>
          <w:lang w:val="mk-MK"/>
        </w:rPr>
        <w:t xml:space="preserve">CSV </w:t>
      </w:r>
      <w:r w:rsidR="00BD3343" w:rsidRPr="001D054D">
        <w:rPr>
          <w:rFonts w:ascii="Arial Narrow" w:hAnsi="Arial Narrow" w:cs="Arial"/>
          <w:lang w:val="mk-MK"/>
        </w:rPr>
        <w:t xml:space="preserve">форматот треба да биде променет во екстензија </w:t>
      </w:r>
      <w:r w:rsidRPr="001D054D">
        <w:rPr>
          <w:rFonts w:ascii="Arial Narrow" w:hAnsi="Arial Narrow" w:cs="Arial"/>
          <w:lang w:val="mk-MK"/>
        </w:rPr>
        <w:t>.nbf.</w:t>
      </w:r>
    </w:p>
    <w:p w:rsidR="00BD3343" w:rsidRPr="001D054D" w:rsidRDefault="00BD3343" w:rsidP="00BD3343">
      <w:pPr>
        <w:rPr>
          <w:rFonts w:ascii="Arial Narrow" w:hAnsi="Arial Narrow" w:cs="Arial"/>
          <w:lang w:val="mk-MK"/>
        </w:rPr>
      </w:pPr>
      <w:r w:rsidRPr="001D054D">
        <w:rPr>
          <w:rFonts w:ascii="Arial Narrow" w:hAnsi="Arial Narrow" w:cs="Arial"/>
          <w:lang w:val="mk-MK"/>
        </w:rPr>
        <w:t>Пример:</w:t>
      </w:r>
    </w:p>
    <w:p w:rsidR="00BD3343" w:rsidRPr="001D054D" w:rsidRDefault="00BD3343" w:rsidP="00BD3343">
      <w:pPr>
        <w:rPr>
          <w:rFonts w:ascii="Arial Narrow" w:hAnsi="Arial Narrow" w:cs="Arial"/>
          <w:lang w:val="mk-MK"/>
        </w:rPr>
      </w:pPr>
    </w:p>
    <w:p w:rsidR="00BD3343" w:rsidRPr="001D054D" w:rsidRDefault="00442867" w:rsidP="00BD3343">
      <w:pPr>
        <w:rPr>
          <w:rFonts w:ascii="Arial Narrow" w:hAnsi="Arial Narrow" w:cs="Arial"/>
          <w:lang w:val="mk-MK"/>
        </w:rPr>
      </w:pPr>
      <w:r w:rsidRPr="001D054D">
        <w:rPr>
          <w:rFonts w:ascii="Arial Narrow" w:hAnsi="Arial Narrow" w:cs="Arial"/>
          <w:noProof/>
        </w:rPr>
        <w:lastRenderedPageBreak/>
        <w:drawing>
          <wp:inline distT="0" distB="0" distL="0" distR="0">
            <wp:extent cx="5943600" cy="2047875"/>
            <wp:effectExtent l="19050" t="0" r="0" b="0"/>
            <wp:docPr id="1" name="Picture 1" descr="BTS pr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S primer.jpg"/>
                    <pic:cNvPicPr>
                      <a:picLocks noChangeAspect="1" noChangeArrowheads="1"/>
                    </pic:cNvPicPr>
                  </pic:nvPicPr>
                  <pic:blipFill>
                    <a:blip r:embed="rId9" cstate="print"/>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BD3343" w:rsidRPr="001D054D" w:rsidRDefault="00BD3343" w:rsidP="00BD3343">
      <w:pPr>
        <w:rPr>
          <w:rFonts w:ascii="Arial Narrow" w:hAnsi="Arial Narrow" w:cs="Arial"/>
        </w:rPr>
      </w:pPr>
    </w:p>
    <w:p w:rsidR="007E2086" w:rsidRPr="001D054D" w:rsidRDefault="007E2086" w:rsidP="00C51C2C">
      <w:pPr>
        <w:jc w:val="both"/>
        <w:rPr>
          <w:rFonts w:ascii="Arial Narrow" w:hAnsi="Arial Narrow" w:cs="Arial"/>
        </w:rPr>
      </w:pPr>
    </w:p>
    <w:p w:rsidR="007E2086" w:rsidRPr="001D054D" w:rsidRDefault="007E2086" w:rsidP="00C51C2C">
      <w:pPr>
        <w:jc w:val="both"/>
        <w:rPr>
          <w:rFonts w:ascii="Arial Narrow" w:hAnsi="Arial Narrow" w:cs="Arial"/>
        </w:rPr>
      </w:pPr>
    </w:p>
    <w:p w:rsidR="007E2086" w:rsidRPr="001D054D" w:rsidRDefault="007E2086" w:rsidP="00C51C2C">
      <w:pPr>
        <w:jc w:val="both"/>
        <w:rPr>
          <w:rFonts w:ascii="Arial Narrow" w:hAnsi="Arial Narrow" w:cs="Arial"/>
        </w:rPr>
      </w:pPr>
    </w:p>
    <w:p w:rsidR="007E2086" w:rsidRPr="001D054D" w:rsidRDefault="007E2086" w:rsidP="00C51C2C">
      <w:pPr>
        <w:jc w:val="both"/>
        <w:rPr>
          <w:rFonts w:ascii="Arial Narrow" w:hAnsi="Arial Narrow" w:cs="Arial"/>
        </w:rPr>
      </w:pPr>
    </w:p>
    <w:p w:rsidR="007E2086" w:rsidRPr="001D054D" w:rsidRDefault="007E2086" w:rsidP="00C51C2C">
      <w:pPr>
        <w:jc w:val="both"/>
        <w:rPr>
          <w:rFonts w:ascii="Arial Narrow" w:hAnsi="Arial Narrow" w:cs="Arial"/>
        </w:rPr>
      </w:pPr>
    </w:p>
    <w:p w:rsidR="007E2086" w:rsidRPr="001D054D" w:rsidRDefault="007E2086" w:rsidP="00C51C2C">
      <w:pPr>
        <w:jc w:val="both"/>
        <w:rPr>
          <w:rFonts w:ascii="Arial Narrow" w:hAnsi="Arial Narrow" w:cs="Arial"/>
        </w:rPr>
      </w:pPr>
    </w:p>
    <w:p w:rsidR="007E2086" w:rsidRPr="001D054D" w:rsidRDefault="007E2086" w:rsidP="00C51C2C">
      <w:pPr>
        <w:jc w:val="both"/>
        <w:rPr>
          <w:rFonts w:ascii="Arial Narrow" w:hAnsi="Arial Narrow" w:cs="Arial"/>
        </w:rPr>
      </w:pPr>
    </w:p>
    <w:p w:rsidR="00BD3343" w:rsidRPr="001D054D" w:rsidRDefault="00BD3343" w:rsidP="00C51C2C">
      <w:pPr>
        <w:jc w:val="both"/>
        <w:rPr>
          <w:rFonts w:ascii="Arial Narrow" w:hAnsi="Arial Narrow" w:cs="Arial"/>
          <w:b/>
        </w:rPr>
      </w:pPr>
      <w:r w:rsidRPr="001D054D">
        <w:rPr>
          <w:rFonts w:ascii="Arial Narrow" w:hAnsi="Arial Narrow" w:cs="Arial"/>
          <w:lang w:val="mk-MK"/>
        </w:rPr>
        <w:t xml:space="preserve">Во продолжение се дадени потребните и опционалните параметри за </w:t>
      </w:r>
      <w:r w:rsidRPr="001D054D">
        <w:rPr>
          <w:rFonts w:ascii="Arial Narrow" w:hAnsi="Arial Narrow" w:cs="Arial"/>
        </w:rPr>
        <w:t>UMTS</w:t>
      </w:r>
      <w:r w:rsidRPr="001D054D">
        <w:rPr>
          <w:rFonts w:ascii="Arial Narrow" w:hAnsi="Arial Narrow" w:cs="Arial"/>
          <w:lang w:val="mk-MK"/>
        </w:rPr>
        <w:t xml:space="preserve"> и </w:t>
      </w:r>
      <w:r w:rsidRPr="001D054D">
        <w:rPr>
          <w:rFonts w:ascii="Arial Narrow" w:hAnsi="Arial Narrow" w:cs="Arial"/>
        </w:rPr>
        <w:t xml:space="preserve">GSM </w:t>
      </w:r>
      <w:r w:rsidRPr="001D054D">
        <w:rPr>
          <w:rFonts w:ascii="Arial Narrow" w:hAnsi="Arial Narrow" w:cs="Arial"/>
          <w:lang w:val="mk-MK"/>
        </w:rPr>
        <w:t>ќелии:</w:t>
      </w:r>
    </w:p>
    <w:p w:rsidR="00BD3343" w:rsidRPr="001D054D" w:rsidRDefault="00BD3343" w:rsidP="00BD3343">
      <w:pPr>
        <w:spacing w:before="120" w:after="120"/>
        <w:rPr>
          <w:rFonts w:ascii="Arial Narrow" w:hAnsi="Arial Narrow" w:cs="Arial"/>
          <w:b/>
          <w:lang w:val="mk-MK"/>
        </w:rPr>
      </w:pPr>
      <w:r w:rsidRPr="001D054D">
        <w:rPr>
          <w:rFonts w:ascii="Arial Narrow" w:hAnsi="Arial Narrow" w:cs="Arial"/>
          <w:b/>
        </w:rPr>
        <w:t xml:space="preserve">UMTS </w:t>
      </w:r>
      <w:r w:rsidRPr="001D054D">
        <w:rPr>
          <w:rFonts w:ascii="Arial Narrow" w:hAnsi="Arial Narrow" w:cs="Arial"/>
          <w:b/>
          <w:lang w:val="mk-MK"/>
        </w:rPr>
        <w:t>ќелиски параметри</w:t>
      </w:r>
    </w:p>
    <w:p w:rsidR="007E2086" w:rsidRPr="001D054D" w:rsidRDefault="007E2086" w:rsidP="00BD3343">
      <w:pPr>
        <w:spacing w:before="120" w:after="120"/>
        <w:rPr>
          <w:rFonts w:ascii="Arial Narrow" w:hAnsi="Arial Narrow" w:cs="Arial"/>
        </w:rPr>
      </w:pPr>
    </w:p>
    <w:p w:rsidR="00BD3343" w:rsidRPr="001D054D" w:rsidRDefault="00BD3343" w:rsidP="00BD3343">
      <w:pPr>
        <w:spacing w:before="120" w:after="120"/>
        <w:rPr>
          <w:rFonts w:ascii="Arial Narrow" w:hAnsi="Arial Narrow" w:cs="Arial"/>
        </w:rPr>
      </w:pPr>
      <w:r w:rsidRPr="001D054D">
        <w:rPr>
          <w:rFonts w:ascii="Arial Narrow" w:hAnsi="Arial Narrow" w:cs="Arial"/>
          <w:lang w:val="mk-MK"/>
        </w:rPr>
        <w:t xml:space="preserve">ЗАДОЛЖИТЕЛНИ ПАРАМЕТРИсо 28 </w:t>
      </w:r>
      <w:r w:rsidRPr="001D054D">
        <w:rPr>
          <w:rFonts w:ascii="Arial Narrow" w:hAnsi="Arial Narrow" w:cs="Arial"/>
        </w:rPr>
        <w:t>bit cell ID</w:t>
      </w:r>
    </w:p>
    <w:tbl>
      <w:tblPr>
        <w:tblW w:w="0" w:type="auto"/>
        <w:tblLook w:val="04A0"/>
      </w:tblPr>
      <w:tblGrid>
        <w:gridCol w:w="1380"/>
        <w:gridCol w:w="1537"/>
        <w:gridCol w:w="986"/>
        <w:gridCol w:w="5158"/>
      </w:tblGrid>
      <w:tr w:rsidR="00BD3343" w:rsidRPr="001D054D" w:rsidTr="00DA3127">
        <w:tc>
          <w:tcPr>
            <w:tcW w:w="1384" w:type="dxa"/>
            <w:tcBorders>
              <w:bottom w:val="single" w:sz="12" w:space="0" w:color="FFFFFF"/>
            </w:tcBorders>
            <w:shd w:val="clear" w:color="auto" w:fill="348DA5"/>
            <w:vAlign w:val="center"/>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Параметар</w:t>
            </w:r>
          </w:p>
        </w:tc>
        <w:tc>
          <w:tcPr>
            <w:tcW w:w="1559" w:type="dxa"/>
            <w:tcBorders>
              <w:bottom w:val="single" w:sz="12" w:space="0" w:color="FFFFFF"/>
            </w:tcBorders>
            <w:shd w:val="clear" w:color="auto" w:fill="348DA5"/>
            <w:vAlign w:val="center"/>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Клучен збор</w:t>
            </w:r>
          </w:p>
        </w:tc>
        <w:tc>
          <w:tcPr>
            <w:tcW w:w="993" w:type="dxa"/>
            <w:tcBorders>
              <w:bottom w:val="single" w:sz="12" w:space="0" w:color="FFFFFF"/>
            </w:tcBorders>
            <w:shd w:val="clear" w:color="auto" w:fill="348DA5"/>
            <w:vAlign w:val="center"/>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Тип</w:t>
            </w:r>
          </w:p>
        </w:tc>
        <w:tc>
          <w:tcPr>
            <w:tcW w:w="5306" w:type="dxa"/>
            <w:tcBorders>
              <w:bottom w:val="single" w:sz="12" w:space="0" w:color="FFFFFF"/>
            </w:tcBorders>
            <w:shd w:val="clear" w:color="auto" w:fill="348DA5"/>
            <w:vAlign w:val="center"/>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Опис</w:t>
            </w:r>
          </w:p>
        </w:tc>
      </w:tr>
      <w:tr w:rsidR="00BD3343" w:rsidRPr="001D054D" w:rsidTr="00DA3127">
        <w:tc>
          <w:tcPr>
            <w:tcW w:w="1384" w:type="dxa"/>
            <w:shd w:val="clear" w:color="auto" w:fill="FDE9D9"/>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System</w:t>
            </w:r>
          </w:p>
        </w:tc>
        <w:tc>
          <w:tcPr>
            <w:tcW w:w="1559"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SYSTEM</w:t>
            </w:r>
          </w:p>
        </w:tc>
        <w:tc>
          <w:tcPr>
            <w:tcW w:w="993"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String</w:t>
            </w:r>
          </w:p>
        </w:tc>
        <w:tc>
          <w:tcPr>
            <w:tcW w:w="5306" w:type="dxa"/>
            <w:shd w:val="clear" w:color="auto" w:fill="FDE9D9"/>
          </w:tcPr>
          <w:p w:rsidR="00BD3343" w:rsidRPr="001D054D" w:rsidRDefault="00BD3343" w:rsidP="00DA3127">
            <w:pPr>
              <w:spacing w:before="60" w:after="60"/>
              <w:rPr>
                <w:rFonts w:ascii="Arial Narrow" w:eastAsia="Calibri" w:hAnsi="Arial Narrow" w:cs="Arial"/>
                <w:color w:val="000000"/>
              </w:rPr>
            </w:pPr>
            <w:r w:rsidRPr="001D054D">
              <w:rPr>
                <w:rFonts w:ascii="Arial Narrow" w:eastAsia="Calibri" w:hAnsi="Arial Narrow" w:cs="Arial"/>
                <w:color w:val="000000"/>
              </w:rPr>
              <w:t>UMTS</w:t>
            </w:r>
          </w:p>
        </w:tc>
      </w:tr>
      <w:tr w:rsidR="00BD3343" w:rsidRPr="001D054D" w:rsidTr="00DA3127">
        <w:tc>
          <w:tcPr>
            <w:tcW w:w="1384" w:type="dxa"/>
            <w:shd w:val="clear" w:color="auto" w:fill="FEF4EC"/>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Site Name</w:t>
            </w:r>
          </w:p>
        </w:tc>
        <w:tc>
          <w:tcPr>
            <w:tcW w:w="1559"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SITE</w:t>
            </w:r>
          </w:p>
        </w:tc>
        <w:tc>
          <w:tcPr>
            <w:tcW w:w="993"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String</w:t>
            </w:r>
          </w:p>
        </w:tc>
        <w:tc>
          <w:tcPr>
            <w:tcW w:w="5306"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mk-MK"/>
              </w:rPr>
              <w:t>Име на локација</w:t>
            </w:r>
          </w:p>
        </w:tc>
      </w:tr>
      <w:tr w:rsidR="00BD3343" w:rsidRPr="001D054D" w:rsidTr="00DA3127">
        <w:tc>
          <w:tcPr>
            <w:tcW w:w="1384" w:type="dxa"/>
            <w:shd w:val="clear" w:color="auto" w:fill="FDE9D9"/>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Cell Name</w:t>
            </w:r>
          </w:p>
        </w:tc>
        <w:tc>
          <w:tcPr>
            <w:tcW w:w="1559"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CELL</w:t>
            </w:r>
          </w:p>
        </w:tc>
        <w:tc>
          <w:tcPr>
            <w:tcW w:w="993"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String</w:t>
            </w:r>
          </w:p>
        </w:tc>
        <w:tc>
          <w:tcPr>
            <w:tcW w:w="5306" w:type="dxa"/>
            <w:shd w:val="clear" w:color="auto" w:fill="FDE9D9"/>
          </w:tcPr>
          <w:p w:rsidR="00BD3343" w:rsidRPr="001D054D" w:rsidRDefault="00BD3343" w:rsidP="00DA3127">
            <w:pPr>
              <w:spacing w:before="60" w:after="60"/>
              <w:jc w:val="both"/>
              <w:rPr>
                <w:rFonts w:ascii="Arial Narrow" w:eastAsia="Calibri" w:hAnsi="Arial Narrow" w:cs="Arial"/>
                <w:color w:val="000000"/>
                <w:lang w:val="mk-MK"/>
              </w:rPr>
            </w:pPr>
            <w:r w:rsidRPr="001D054D">
              <w:rPr>
                <w:rFonts w:ascii="Arial Narrow" w:eastAsia="Calibri" w:hAnsi="Arial Narrow" w:cs="Arial"/>
                <w:color w:val="000000"/>
                <w:lang w:val="mk-MK"/>
              </w:rPr>
              <w:t xml:space="preserve">Карактеристична идентификација на ќелија. Доколку нема карактеристична идентификација за ќелијата, може да се користи </w:t>
            </w:r>
            <w:r w:rsidR="006C5E32" w:rsidRPr="001D054D">
              <w:rPr>
                <w:rFonts w:ascii="Arial Narrow" w:eastAsia="Calibri" w:hAnsi="Arial Narrow" w:cs="Arial"/>
                <w:color w:val="000000"/>
                <w:lang w:val="mk-MK"/>
              </w:rPr>
              <w:t>28 bit cell ID</w:t>
            </w:r>
          </w:p>
        </w:tc>
      </w:tr>
      <w:tr w:rsidR="00BD3343" w:rsidRPr="001D054D" w:rsidTr="00DA3127">
        <w:tc>
          <w:tcPr>
            <w:tcW w:w="1384" w:type="dxa"/>
            <w:shd w:val="clear" w:color="auto" w:fill="FEF4EC"/>
          </w:tcPr>
          <w:p w:rsidR="00BD3343" w:rsidRPr="001D054D" w:rsidRDefault="00BD3343" w:rsidP="00DA3127">
            <w:pPr>
              <w:autoSpaceDE w:val="0"/>
              <w:autoSpaceDN w:val="0"/>
              <w:adjustRightInd w:val="0"/>
              <w:spacing w:before="60" w:after="60"/>
              <w:rPr>
                <w:rFonts w:ascii="Arial Narrow" w:eastAsia="Calibri" w:hAnsi="Arial Narrow" w:cs="Arial"/>
                <w:b/>
                <w:bCs/>
                <w:color w:val="000000"/>
                <w:lang w:val="en-GB"/>
              </w:rPr>
            </w:pPr>
            <w:r w:rsidRPr="001D054D">
              <w:rPr>
                <w:rFonts w:ascii="Arial Narrow" w:eastAsia="Calibri" w:hAnsi="Arial Narrow" w:cs="Arial"/>
                <w:b/>
                <w:bCs/>
                <w:color w:val="000000"/>
                <w:lang w:val="en-GB"/>
              </w:rPr>
              <w:t>Channel</w:t>
            </w:r>
          </w:p>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Number</w:t>
            </w:r>
          </w:p>
        </w:tc>
        <w:tc>
          <w:tcPr>
            <w:tcW w:w="1559"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CH</w:t>
            </w:r>
          </w:p>
        </w:tc>
        <w:tc>
          <w:tcPr>
            <w:tcW w:w="993"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5306" w:type="dxa"/>
            <w:shd w:val="clear" w:color="auto" w:fill="FEF4EC"/>
          </w:tcPr>
          <w:p w:rsidR="00BD3343" w:rsidRPr="001D054D" w:rsidRDefault="006C5E32"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mk-MK"/>
              </w:rPr>
              <w:t>UARFCN. Вредности</w:t>
            </w:r>
            <w:r w:rsidR="00BD3343" w:rsidRPr="001D054D">
              <w:rPr>
                <w:rFonts w:ascii="Arial Narrow" w:eastAsia="Calibri" w:hAnsi="Arial Narrow" w:cs="Arial"/>
                <w:color w:val="000000"/>
                <w:lang w:val="mk-MK"/>
              </w:rPr>
              <w:t>те се движат</w:t>
            </w:r>
            <w:r w:rsidRPr="001D054D">
              <w:rPr>
                <w:rFonts w:ascii="Arial Narrow" w:eastAsia="Calibri" w:hAnsi="Arial Narrow" w:cs="Arial"/>
                <w:color w:val="000000"/>
                <w:lang w:val="mk-MK"/>
              </w:rPr>
              <w:t>:</w:t>
            </w:r>
          </w:p>
          <w:p w:rsidR="00BD3343" w:rsidRPr="001D054D" w:rsidRDefault="006C5E32" w:rsidP="00DA3127">
            <w:pPr>
              <w:spacing w:before="60" w:after="60"/>
              <w:jc w:val="both"/>
              <w:rPr>
                <w:rFonts w:ascii="Arial Narrow" w:eastAsia="Calibri" w:hAnsi="Arial Narrow" w:cs="Arial"/>
                <w:color w:val="000000"/>
                <w:lang w:val="mk-MK"/>
              </w:rPr>
            </w:pPr>
            <w:r w:rsidRPr="001D054D">
              <w:rPr>
                <w:rFonts w:ascii="Arial Narrow" w:eastAsia="Calibri" w:hAnsi="Arial Narrow" w:cs="Arial"/>
                <w:b/>
                <w:color w:val="000000"/>
                <w:lang w:val="mk-MK"/>
              </w:rPr>
              <w:t>UMTS 850</w:t>
            </w:r>
            <w:r w:rsidR="00BD3343" w:rsidRPr="001D054D">
              <w:rPr>
                <w:rFonts w:ascii="Arial Narrow" w:eastAsia="Calibri" w:hAnsi="Arial Narrow" w:cs="Arial"/>
                <w:color w:val="000000"/>
                <w:lang w:val="mk-MK"/>
              </w:rPr>
              <w:t>од</w:t>
            </w:r>
            <w:r w:rsidRPr="001D054D">
              <w:rPr>
                <w:rFonts w:ascii="Arial Narrow" w:eastAsia="Calibri" w:hAnsi="Arial Narrow" w:cs="Arial"/>
                <w:color w:val="000000"/>
                <w:lang w:val="mk-MK"/>
              </w:rPr>
              <w:t>:</w:t>
            </w:r>
            <w:r w:rsidR="00BD3343" w:rsidRPr="001D054D">
              <w:rPr>
                <w:rFonts w:ascii="Arial Narrow" w:eastAsia="Calibri" w:hAnsi="Arial Narrow" w:cs="Arial"/>
                <w:color w:val="000000"/>
                <w:lang w:val="mk-MK"/>
              </w:rPr>
              <w:t xml:space="preserve"> 4357-4458, 1007, 1012, 1032, 1037, 1062, 1087</w:t>
            </w:r>
          </w:p>
          <w:p w:rsidR="00BD3343" w:rsidRPr="001D054D" w:rsidRDefault="006C5E32" w:rsidP="00DA3127">
            <w:pPr>
              <w:spacing w:before="60" w:after="60"/>
              <w:rPr>
                <w:rFonts w:ascii="Arial Narrow" w:eastAsia="Calibri" w:hAnsi="Arial Narrow" w:cs="Arial"/>
                <w:color w:val="000000"/>
                <w:lang w:val="mk-MK"/>
              </w:rPr>
            </w:pPr>
            <w:r w:rsidRPr="001D054D">
              <w:rPr>
                <w:rFonts w:ascii="Arial Narrow" w:eastAsia="Calibri" w:hAnsi="Arial Narrow" w:cs="Arial"/>
                <w:b/>
                <w:color w:val="000000"/>
                <w:lang w:val="mk-MK"/>
              </w:rPr>
              <w:t>UMTS 900</w:t>
            </w:r>
            <w:r w:rsidR="00BD3343" w:rsidRPr="001D054D">
              <w:rPr>
                <w:rFonts w:ascii="Arial Narrow" w:eastAsia="Calibri" w:hAnsi="Arial Narrow" w:cs="Arial"/>
                <w:color w:val="000000"/>
                <w:lang w:val="mk-MK"/>
              </w:rPr>
              <w:t>од 2935-3090</w:t>
            </w:r>
          </w:p>
          <w:p w:rsidR="00BD3343" w:rsidRPr="001D054D" w:rsidRDefault="006C5E32" w:rsidP="00DA3127">
            <w:pPr>
              <w:spacing w:before="60" w:after="60"/>
              <w:jc w:val="both"/>
              <w:rPr>
                <w:rFonts w:ascii="Arial Narrow" w:eastAsia="Calibri" w:hAnsi="Arial Narrow" w:cs="Arial"/>
                <w:color w:val="000000"/>
                <w:lang w:val="mk-MK"/>
              </w:rPr>
            </w:pPr>
            <w:r w:rsidRPr="001D054D">
              <w:rPr>
                <w:rFonts w:ascii="Arial Narrow" w:eastAsia="Calibri" w:hAnsi="Arial Narrow" w:cs="Arial"/>
                <w:b/>
                <w:color w:val="000000"/>
                <w:lang w:val="mk-MK"/>
              </w:rPr>
              <w:t>UMTS 1900</w:t>
            </w:r>
            <w:r w:rsidR="00BD3343" w:rsidRPr="001D054D">
              <w:rPr>
                <w:rFonts w:ascii="Arial Narrow" w:eastAsia="Calibri" w:hAnsi="Arial Narrow" w:cs="Arial"/>
                <w:color w:val="000000"/>
                <w:lang w:val="mk-MK"/>
              </w:rPr>
              <w:t>од</w:t>
            </w:r>
            <w:r w:rsidRPr="001D054D">
              <w:rPr>
                <w:rFonts w:ascii="Arial Narrow" w:eastAsia="Calibri" w:hAnsi="Arial Narrow" w:cs="Arial"/>
                <w:color w:val="000000"/>
                <w:lang w:val="mk-MK"/>
              </w:rPr>
              <w:t>:</w:t>
            </w:r>
            <w:r w:rsidR="00BD3343" w:rsidRPr="001D054D">
              <w:rPr>
                <w:rFonts w:ascii="Arial Narrow" w:eastAsia="Calibri" w:hAnsi="Arial Narrow" w:cs="Arial"/>
                <w:color w:val="000000"/>
                <w:lang w:val="mk-MK"/>
              </w:rPr>
              <w:t xml:space="preserve"> 9662-9938, 412, 437, 462, 487, 512, 537, 562, 587, 612, 637, 662, 687</w:t>
            </w:r>
          </w:p>
          <w:p w:rsidR="00BD3343" w:rsidRPr="001D054D" w:rsidRDefault="006C5E32" w:rsidP="00DA3127">
            <w:pPr>
              <w:spacing w:before="60" w:after="60"/>
              <w:rPr>
                <w:rFonts w:ascii="Arial Narrow" w:eastAsia="Calibri" w:hAnsi="Arial Narrow" w:cs="Arial"/>
                <w:color w:val="000000"/>
                <w:lang w:val="mk-MK"/>
              </w:rPr>
            </w:pPr>
            <w:r w:rsidRPr="001D054D">
              <w:rPr>
                <w:rFonts w:ascii="Arial Narrow" w:eastAsia="Calibri" w:hAnsi="Arial Narrow" w:cs="Arial"/>
                <w:b/>
                <w:color w:val="000000"/>
                <w:lang w:val="mk-MK"/>
              </w:rPr>
              <w:t>UMTS</w:t>
            </w:r>
            <w:r w:rsidR="00BD3343" w:rsidRPr="001D054D">
              <w:rPr>
                <w:rFonts w:ascii="Arial Narrow" w:eastAsia="Calibri" w:hAnsi="Arial Narrow" w:cs="Arial"/>
                <w:b/>
                <w:color w:val="000000"/>
                <w:lang w:val="mk-MK"/>
              </w:rPr>
              <w:t xml:space="preserve"> 2100</w:t>
            </w:r>
            <w:r w:rsidR="00BD3343" w:rsidRPr="001D054D">
              <w:rPr>
                <w:rFonts w:ascii="Arial Narrow" w:eastAsia="Calibri" w:hAnsi="Arial Narrow" w:cs="Arial"/>
                <w:color w:val="000000"/>
                <w:lang w:val="mk-MK"/>
              </w:rPr>
              <w:t>од 10550 до 10850</w:t>
            </w:r>
          </w:p>
          <w:p w:rsidR="00BD3343" w:rsidRPr="001D054D" w:rsidRDefault="00BD3343" w:rsidP="00DA3127">
            <w:pPr>
              <w:spacing w:before="60" w:after="60"/>
              <w:jc w:val="both"/>
              <w:rPr>
                <w:rFonts w:ascii="Arial Narrow" w:eastAsia="Calibri" w:hAnsi="Arial Narrow" w:cs="Arial"/>
                <w:color w:val="000000"/>
                <w:lang w:val="mk-MK"/>
              </w:rPr>
            </w:pPr>
            <w:r w:rsidRPr="001D054D">
              <w:rPr>
                <w:rFonts w:ascii="Arial Narrow" w:eastAsia="Calibri" w:hAnsi="Arial Narrow" w:cs="Arial"/>
                <w:b/>
                <w:color w:val="000000"/>
              </w:rPr>
              <w:t>UMTS 2100 AWS</w:t>
            </w:r>
            <w:r w:rsidRPr="001D054D">
              <w:rPr>
                <w:rFonts w:ascii="Arial Narrow" w:eastAsia="Calibri" w:hAnsi="Arial Narrow" w:cs="Arial"/>
                <w:color w:val="000000"/>
                <w:lang w:val="mk-MK"/>
              </w:rPr>
              <w:t>од</w:t>
            </w:r>
            <w:r w:rsidR="004C339F" w:rsidRPr="001D054D">
              <w:rPr>
                <w:rFonts w:ascii="Arial Narrow" w:eastAsia="Calibri" w:hAnsi="Arial Narrow" w:cs="Arial"/>
                <w:color w:val="000000"/>
              </w:rPr>
              <w:t>:</w:t>
            </w:r>
            <w:r w:rsidRPr="001D054D">
              <w:rPr>
                <w:rFonts w:ascii="Arial Narrow" w:eastAsia="Calibri" w:hAnsi="Arial Narrow" w:cs="Arial"/>
                <w:color w:val="000000"/>
                <w:lang w:val="mk-MK"/>
              </w:rPr>
              <w:t xml:space="preserve"> 1535-1740, 1887, 1912, 1937, 1962, 1987, 2012, 2037, 2062, 2087</w:t>
            </w:r>
          </w:p>
        </w:tc>
      </w:tr>
      <w:tr w:rsidR="00BD3343" w:rsidRPr="001D054D" w:rsidTr="00DA3127">
        <w:tc>
          <w:tcPr>
            <w:tcW w:w="1384" w:type="dxa"/>
            <w:shd w:val="clear" w:color="auto" w:fill="FDE9D9"/>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Scrambling Code</w:t>
            </w:r>
          </w:p>
        </w:tc>
        <w:tc>
          <w:tcPr>
            <w:tcW w:w="1559"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SCR</w:t>
            </w:r>
          </w:p>
        </w:tc>
        <w:tc>
          <w:tcPr>
            <w:tcW w:w="993"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5306" w:type="dxa"/>
            <w:shd w:val="clear" w:color="auto" w:fill="FDE9D9"/>
          </w:tcPr>
          <w:p w:rsidR="00BD3343" w:rsidRPr="001D054D" w:rsidRDefault="006C5E32"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mk-MK"/>
              </w:rPr>
              <w:t>Вредности</w:t>
            </w:r>
            <w:r w:rsidR="00BD3343" w:rsidRPr="001D054D">
              <w:rPr>
                <w:rFonts w:ascii="Arial Narrow" w:eastAsia="Calibri" w:hAnsi="Arial Narrow" w:cs="Arial"/>
                <w:color w:val="000000"/>
                <w:lang w:val="mk-MK"/>
              </w:rPr>
              <w:t xml:space="preserve">те се движат </w:t>
            </w:r>
            <w:r w:rsidRPr="001D054D">
              <w:rPr>
                <w:rFonts w:ascii="Arial Narrow" w:eastAsia="Calibri" w:hAnsi="Arial Narrow" w:cs="Arial"/>
                <w:color w:val="000000"/>
                <w:lang w:val="mk-MK"/>
              </w:rPr>
              <w:t xml:space="preserve"> од</w:t>
            </w:r>
            <w:r w:rsidR="00BD3343" w:rsidRPr="001D054D">
              <w:rPr>
                <w:rFonts w:ascii="Arial Narrow" w:eastAsia="Calibri" w:hAnsi="Arial Narrow" w:cs="Arial"/>
                <w:color w:val="000000"/>
                <w:lang w:val="mk-MK"/>
              </w:rPr>
              <w:t xml:space="preserve"> 0 до 512</w:t>
            </w:r>
          </w:p>
        </w:tc>
      </w:tr>
      <w:tr w:rsidR="00BD3343" w:rsidRPr="001D054D" w:rsidTr="00DA3127">
        <w:tc>
          <w:tcPr>
            <w:tcW w:w="1384" w:type="dxa"/>
            <w:shd w:val="clear" w:color="auto" w:fill="FEF4EC"/>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Cell ID</w:t>
            </w:r>
          </w:p>
        </w:tc>
        <w:tc>
          <w:tcPr>
            <w:tcW w:w="1559"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CID</w:t>
            </w:r>
          </w:p>
        </w:tc>
        <w:tc>
          <w:tcPr>
            <w:tcW w:w="993"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5306" w:type="dxa"/>
            <w:shd w:val="clear" w:color="auto" w:fill="FEF4EC"/>
          </w:tcPr>
          <w:p w:rsidR="00BD3343" w:rsidRPr="001D054D" w:rsidRDefault="00BD3343" w:rsidP="00DA3127">
            <w:pPr>
              <w:spacing w:before="60" w:after="60"/>
              <w:jc w:val="both"/>
              <w:rPr>
                <w:rFonts w:ascii="Arial Narrow" w:eastAsia="Calibri" w:hAnsi="Arial Narrow" w:cs="Arial"/>
                <w:color w:val="000000"/>
              </w:rPr>
            </w:pPr>
            <w:r w:rsidRPr="001D054D">
              <w:rPr>
                <w:rFonts w:ascii="Arial Narrow" w:eastAsia="Calibri" w:hAnsi="Arial Narrow" w:cs="Arial"/>
                <w:color w:val="000000"/>
              </w:rPr>
              <w:t>Cell ID. 28-bit Cell ID (</w:t>
            </w:r>
            <w:r w:rsidRPr="001D054D">
              <w:rPr>
                <w:rFonts w:ascii="Arial Narrow" w:eastAsia="Calibri" w:hAnsi="Arial Narrow" w:cs="Arial"/>
                <w:color w:val="000000"/>
                <w:lang w:val="en-GB"/>
              </w:rPr>
              <w:t>“UC-Id” in 3GPP)</w:t>
            </w:r>
            <w:r w:rsidRPr="001D054D">
              <w:rPr>
                <w:rFonts w:ascii="Arial Narrow" w:eastAsia="Calibri" w:hAnsi="Arial Narrow" w:cs="Arial"/>
                <w:color w:val="000000"/>
                <w:lang w:val="mk-MK"/>
              </w:rPr>
              <w:t xml:space="preserve"> е конкатенација на </w:t>
            </w:r>
            <w:r w:rsidR="004C339F" w:rsidRPr="001D054D">
              <w:rPr>
                <w:rFonts w:ascii="Arial Narrow" w:eastAsia="Calibri" w:hAnsi="Arial Narrow" w:cs="Arial"/>
                <w:color w:val="000000"/>
              </w:rPr>
              <w:t>RN</w:t>
            </w:r>
            <w:r w:rsidRPr="001D054D">
              <w:rPr>
                <w:rFonts w:ascii="Arial Narrow" w:eastAsia="Calibri" w:hAnsi="Arial Narrow" w:cs="Arial"/>
                <w:color w:val="000000"/>
              </w:rPr>
              <w:t xml:space="preserve">-ID </w:t>
            </w:r>
            <w:r w:rsidRPr="001D054D">
              <w:rPr>
                <w:rFonts w:ascii="Arial Narrow" w:eastAsia="Calibri" w:hAnsi="Arial Narrow" w:cs="Arial"/>
                <w:color w:val="000000"/>
                <w:lang w:val="mk-MK"/>
              </w:rPr>
              <w:t xml:space="preserve">и </w:t>
            </w:r>
            <w:r w:rsidRPr="001D054D">
              <w:rPr>
                <w:rFonts w:ascii="Arial Narrow" w:eastAsia="Calibri" w:hAnsi="Arial Narrow" w:cs="Arial"/>
                <w:color w:val="000000"/>
              </w:rPr>
              <w:t>C-ID</w:t>
            </w:r>
          </w:p>
        </w:tc>
      </w:tr>
      <w:tr w:rsidR="00BD3343" w:rsidRPr="001D054D" w:rsidTr="00DA3127">
        <w:tc>
          <w:tcPr>
            <w:tcW w:w="1384" w:type="dxa"/>
            <w:shd w:val="clear" w:color="auto" w:fill="FDE9D9"/>
          </w:tcPr>
          <w:p w:rsidR="00BD3343" w:rsidRPr="001D054D" w:rsidRDefault="00BD3343" w:rsidP="00DA3127">
            <w:pPr>
              <w:autoSpaceDE w:val="0"/>
              <w:autoSpaceDN w:val="0"/>
              <w:adjustRightInd w:val="0"/>
              <w:spacing w:before="60" w:after="60"/>
              <w:rPr>
                <w:rFonts w:ascii="Arial Narrow" w:eastAsia="Calibri" w:hAnsi="Arial Narrow" w:cs="Arial"/>
                <w:b/>
                <w:bCs/>
                <w:color w:val="000000"/>
                <w:lang w:val="en-GB"/>
              </w:rPr>
            </w:pPr>
            <w:r w:rsidRPr="001D054D">
              <w:rPr>
                <w:rFonts w:ascii="Arial Narrow" w:eastAsia="Calibri" w:hAnsi="Arial Narrow" w:cs="Arial"/>
                <w:b/>
                <w:bCs/>
                <w:color w:val="000000"/>
                <w:lang w:val="en-GB"/>
              </w:rPr>
              <w:t>Antenna</w:t>
            </w:r>
          </w:p>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Direction</w:t>
            </w:r>
          </w:p>
        </w:tc>
        <w:tc>
          <w:tcPr>
            <w:tcW w:w="1559"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DIR</w:t>
            </w:r>
          </w:p>
        </w:tc>
        <w:tc>
          <w:tcPr>
            <w:tcW w:w="993"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5306" w:type="dxa"/>
            <w:shd w:val="clear" w:color="auto" w:fill="FDE9D9"/>
          </w:tcPr>
          <w:p w:rsidR="00BD3343" w:rsidRPr="001D054D" w:rsidRDefault="006C5E32"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mk-MK"/>
              </w:rPr>
              <w:t>Вредности</w:t>
            </w:r>
            <w:r w:rsidR="00BD3343" w:rsidRPr="001D054D">
              <w:rPr>
                <w:rFonts w:ascii="Arial Narrow" w:eastAsia="Calibri" w:hAnsi="Arial Narrow" w:cs="Arial"/>
                <w:color w:val="000000"/>
                <w:lang w:val="mk-MK"/>
              </w:rPr>
              <w:t xml:space="preserve">те се движат </w:t>
            </w:r>
            <w:r w:rsidRPr="001D054D">
              <w:rPr>
                <w:rFonts w:ascii="Arial Narrow" w:eastAsia="Calibri" w:hAnsi="Arial Narrow" w:cs="Arial"/>
                <w:color w:val="000000"/>
                <w:lang w:val="mk-MK"/>
              </w:rPr>
              <w:t xml:space="preserve"> од</w:t>
            </w:r>
            <w:r w:rsidR="00BD3343" w:rsidRPr="001D054D">
              <w:rPr>
                <w:rFonts w:ascii="Arial Narrow" w:eastAsia="Calibri" w:hAnsi="Arial Narrow" w:cs="Arial"/>
                <w:color w:val="000000"/>
                <w:lang w:val="mk-MK"/>
              </w:rPr>
              <w:t xml:space="preserve"> 0 до </w:t>
            </w:r>
            <w:r w:rsidRPr="001D054D">
              <w:rPr>
                <w:rFonts w:ascii="Arial Narrow" w:eastAsia="Calibri" w:hAnsi="Arial Narrow" w:cs="Arial"/>
                <w:color w:val="000000"/>
                <w:lang w:val="mk-MK"/>
              </w:rPr>
              <w:t>360</w:t>
            </w:r>
          </w:p>
        </w:tc>
      </w:tr>
    </w:tbl>
    <w:p w:rsidR="00BD3343" w:rsidRPr="001D054D" w:rsidRDefault="00BD3343" w:rsidP="00BD3343">
      <w:pPr>
        <w:rPr>
          <w:rFonts w:ascii="Arial Narrow" w:hAnsi="Arial Narrow" w:cs="Arial"/>
          <w:lang w:val="mk-MK"/>
        </w:rPr>
      </w:pPr>
    </w:p>
    <w:p w:rsidR="0048257D" w:rsidRPr="001D054D" w:rsidRDefault="0048257D" w:rsidP="00BD3343">
      <w:pPr>
        <w:rPr>
          <w:rFonts w:ascii="Arial Narrow" w:hAnsi="Arial Narrow" w:cs="Arial"/>
          <w:lang w:val="mk-MK"/>
        </w:rPr>
      </w:pPr>
    </w:p>
    <w:p w:rsidR="00BD3343" w:rsidRPr="001D054D" w:rsidRDefault="00BD3343" w:rsidP="00BD3343">
      <w:pPr>
        <w:spacing w:before="120" w:after="120"/>
        <w:rPr>
          <w:rFonts w:ascii="Arial Narrow" w:hAnsi="Arial Narrow" w:cs="Arial"/>
          <w:lang w:val="mk-MK"/>
        </w:rPr>
      </w:pPr>
      <w:r w:rsidRPr="001D054D">
        <w:rPr>
          <w:rFonts w:ascii="Arial Narrow" w:hAnsi="Arial Narrow" w:cs="Arial"/>
          <w:lang w:val="mk-MK"/>
        </w:rPr>
        <w:t>ЗАДОЛЖИТЕЛНИ ПАРАМЕТРИсо</w:t>
      </w:r>
      <w:r w:rsidR="006C5E32" w:rsidRPr="001D054D">
        <w:rPr>
          <w:rFonts w:ascii="Arial Narrow" w:hAnsi="Arial Narrow" w:cs="Arial"/>
          <w:lang w:val="mk-MK"/>
        </w:rPr>
        <w:t xml:space="preserve"> 16bit cell ID </w:t>
      </w:r>
      <w:r w:rsidRPr="001D054D">
        <w:rPr>
          <w:rFonts w:ascii="Arial Narrow" w:hAnsi="Arial Narrow" w:cs="Arial"/>
          <w:lang w:val="mk-MK"/>
        </w:rPr>
        <w:t xml:space="preserve">и </w:t>
      </w:r>
      <w:r w:rsidR="006C5E32" w:rsidRPr="001D054D">
        <w:rPr>
          <w:rFonts w:ascii="Arial Narrow" w:hAnsi="Arial Narrow" w:cs="Arial"/>
          <w:lang w:val="mk-MK"/>
        </w:rPr>
        <w:t>RNC ID</w:t>
      </w:r>
    </w:p>
    <w:tbl>
      <w:tblPr>
        <w:tblW w:w="0" w:type="auto"/>
        <w:tblLook w:val="04A0"/>
      </w:tblPr>
      <w:tblGrid>
        <w:gridCol w:w="1380"/>
        <w:gridCol w:w="1537"/>
        <w:gridCol w:w="986"/>
        <w:gridCol w:w="5158"/>
      </w:tblGrid>
      <w:tr w:rsidR="00BD3343" w:rsidRPr="001D054D" w:rsidTr="00DA3127">
        <w:tc>
          <w:tcPr>
            <w:tcW w:w="1384" w:type="dxa"/>
            <w:tcBorders>
              <w:bottom w:val="single" w:sz="12" w:space="0" w:color="FFFFFF"/>
            </w:tcBorders>
            <w:shd w:val="clear" w:color="auto" w:fill="348DA5"/>
            <w:vAlign w:val="center"/>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Параметар</w:t>
            </w:r>
          </w:p>
        </w:tc>
        <w:tc>
          <w:tcPr>
            <w:tcW w:w="1559" w:type="dxa"/>
            <w:tcBorders>
              <w:bottom w:val="single" w:sz="12" w:space="0" w:color="FFFFFF"/>
            </w:tcBorders>
            <w:shd w:val="clear" w:color="auto" w:fill="348DA5"/>
            <w:vAlign w:val="center"/>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Клучен збор</w:t>
            </w:r>
          </w:p>
        </w:tc>
        <w:tc>
          <w:tcPr>
            <w:tcW w:w="993" w:type="dxa"/>
            <w:tcBorders>
              <w:bottom w:val="single" w:sz="12" w:space="0" w:color="FFFFFF"/>
            </w:tcBorders>
            <w:shd w:val="clear" w:color="auto" w:fill="348DA5"/>
            <w:vAlign w:val="center"/>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Тип</w:t>
            </w:r>
          </w:p>
        </w:tc>
        <w:tc>
          <w:tcPr>
            <w:tcW w:w="5306" w:type="dxa"/>
            <w:tcBorders>
              <w:bottom w:val="single" w:sz="12" w:space="0" w:color="FFFFFF"/>
            </w:tcBorders>
            <w:shd w:val="clear" w:color="auto" w:fill="348DA5"/>
            <w:vAlign w:val="center"/>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Опис</w:t>
            </w:r>
          </w:p>
        </w:tc>
      </w:tr>
      <w:tr w:rsidR="00BD3343" w:rsidRPr="001D054D" w:rsidTr="00DA3127">
        <w:tc>
          <w:tcPr>
            <w:tcW w:w="1384" w:type="dxa"/>
            <w:shd w:val="clear" w:color="auto" w:fill="FDE9D9"/>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System</w:t>
            </w:r>
          </w:p>
        </w:tc>
        <w:tc>
          <w:tcPr>
            <w:tcW w:w="1559"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SYSTEM</w:t>
            </w:r>
          </w:p>
        </w:tc>
        <w:tc>
          <w:tcPr>
            <w:tcW w:w="993"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String</w:t>
            </w:r>
          </w:p>
        </w:tc>
        <w:tc>
          <w:tcPr>
            <w:tcW w:w="5306" w:type="dxa"/>
            <w:shd w:val="clear" w:color="auto" w:fill="FDE9D9"/>
          </w:tcPr>
          <w:p w:rsidR="00BD3343" w:rsidRPr="001D054D" w:rsidRDefault="00BD3343" w:rsidP="00DA3127">
            <w:pPr>
              <w:spacing w:before="60" w:after="60"/>
              <w:rPr>
                <w:rFonts w:ascii="Arial Narrow" w:eastAsia="Calibri" w:hAnsi="Arial Narrow" w:cs="Arial"/>
                <w:color w:val="000000"/>
              </w:rPr>
            </w:pPr>
            <w:r w:rsidRPr="001D054D">
              <w:rPr>
                <w:rFonts w:ascii="Arial Narrow" w:eastAsia="Calibri" w:hAnsi="Arial Narrow" w:cs="Arial"/>
                <w:color w:val="000000"/>
              </w:rPr>
              <w:t>UMTS</w:t>
            </w:r>
          </w:p>
        </w:tc>
      </w:tr>
      <w:tr w:rsidR="00BD3343" w:rsidRPr="001D054D" w:rsidTr="00DA3127">
        <w:tc>
          <w:tcPr>
            <w:tcW w:w="1384" w:type="dxa"/>
            <w:shd w:val="clear" w:color="auto" w:fill="FEF4EC"/>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Site Name</w:t>
            </w:r>
          </w:p>
        </w:tc>
        <w:tc>
          <w:tcPr>
            <w:tcW w:w="1559"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SITE</w:t>
            </w:r>
          </w:p>
        </w:tc>
        <w:tc>
          <w:tcPr>
            <w:tcW w:w="993"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String</w:t>
            </w:r>
          </w:p>
        </w:tc>
        <w:tc>
          <w:tcPr>
            <w:tcW w:w="5306"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mk-MK"/>
              </w:rPr>
              <w:t>Име на локација</w:t>
            </w:r>
          </w:p>
        </w:tc>
      </w:tr>
      <w:tr w:rsidR="00BD3343" w:rsidRPr="001D054D" w:rsidTr="00DA3127">
        <w:tc>
          <w:tcPr>
            <w:tcW w:w="1384" w:type="dxa"/>
            <w:shd w:val="clear" w:color="auto" w:fill="FDE9D9"/>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Cell Name</w:t>
            </w:r>
          </w:p>
        </w:tc>
        <w:tc>
          <w:tcPr>
            <w:tcW w:w="1559"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CELL</w:t>
            </w:r>
          </w:p>
        </w:tc>
        <w:tc>
          <w:tcPr>
            <w:tcW w:w="993"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String</w:t>
            </w:r>
          </w:p>
        </w:tc>
        <w:tc>
          <w:tcPr>
            <w:tcW w:w="5306" w:type="dxa"/>
            <w:shd w:val="clear" w:color="auto" w:fill="FDE9D9"/>
          </w:tcPr>
          <w:p w:rsidR="00BD3343" w:rsidRPr="001D054D" w:rsidRDefault="00BD3343" w:rsidP="00DA3127">
            <w:pPr>
              <w:spacing w:before="60" w:after="60"/>
              <w:jc w:val="both"/>
              <w:rPr>
                <w:rFonts w:ascii="Arial Narrow" w:eastAsia="Calibri" w:hAnsi="Arial Narrow" w:cs="Arial"/>
                <w:color w:val="000000"/>
                <w:lang w:val="mk-MK"/>
              </w:rPr>
            </w:pPr>
            <w:r w:rsidRPr="001D054D">
              <w:rPr>
                <w:rFonts w:ascii="Arial Narrow" w:eastAsia="Calibri" w:hAnsi="Arial Narrow" w:cs="Arial"/>
                <w:color w:val="000000"/>
                <w:lang w:val="mk-MK"/>
              </w:rPr>
              <w:t xml:space="preserve">Карактеристична идентификација на ќелија. Доколку нема карактеристична идентификација за ќелијата, може да се користи </w:t>
            </w:r>
            <w:r w:rsidR="006C5E32" w:rsidRPr="001D054D">
              <w:rPr>
                <w:rFonts w:ascii="Arial Narrow" w:eastAsia="Calibri" w:hAnsi="Arial Narrow" w:cs="Arial"/>
                <w:color w:val="000000"/>
                <w:lang w:val="mk-MK"/>
              </w:rPr>
              <w:t>28 bit cell ID</w:t>
            </w:r>
          </w:p>
        </w:tc>
      </w:tr>
      <w:tr w:rsidR="00BD3343" w:rsidRPr="001D054D" w:rsidTr="00DA3127">
        <w:tc>
          <w:tcPr>
            <w:tcW w:w="1384" w:type="dxa"/>
            <w:shd w:val="clear" w:color="auto" w:fill="FEF4EC"/>
          </w:tcPr>
          <w:p w:rsidR="00BD3343" w:rsidRPr="001D054D" w:rsidRDefault="00BD3343" w:rsidP="00DA3127">
            <w:pPr>
              <w:autoSpaceDE w:val="0"/>
              <w:autoSpaceDN w:val="0"/>
              <w:adjustRightInd w:val="0"/>
              <w:spacing w:before="60" w:after="60"/>
              <w:rPr>
                <w:rFonts w:ascii="Arial Narrow" w:eastAsia="Calibri" w:hAnsi="Arial Narrow" w:cs="Arial"/>
                <w:b/>
                <w:bCs/>
                <w:color w:val="000000"/>
                <w:lang w:val="en-GB"/>
              </w:rPr>
            </w:pPr>
            <w:r w:rsidRPr="001D054D">
              <w:rPr>
                <w:rFonts w:ascii="Arial Narrow" w:eastAsia="Calibri" w:hAnsi="Arial Narrow" w:cs="Arial"/>
                <w:b/>
                <w:bCs/>
                <w:color w:val="000000"/>
                <w:lang w:val="en-GB"/>
              </w:rPr>
              <w:t>Channel</w:t>
            </w:r>
          </w:p>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Number</w:t>
            </w:r>
          </w:p>
        </w:tc>
        <w:tc>
          <w:tcPr>
            <w:tcW w:w="1559"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CH</w:t>
            </w:r>
          </w:p>
        </w:tc>
        <w:tc>
          <w:tcPr>
            <w:tcW w:w="993"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5306" w:type="dxa"/>
            <w:shd w:val="clear" w:color="auto" w:fill="FEF4EC"/>
          </w:tcPr>
          <w:p w:rsidR="00BD3343" w:rsidRPr="001D054D" w:rsidRDefault="006C5E32"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mk-MK"/>
              </w:rPr>
              <w:t>UARFCN. Вредности</w:t>
            </w:r>
            <w:r w:rsidR="00BD3343" w:rsidRPr="001D054D">
              <w:rPr>
                <w:rFonts w:ascii="Arial Narrow" w:eastAsia="Calibri" w:hAnsi="Arial Narrow" w:cs="Arial"/>
                <w:color w:val="000000"/>
                <w:lang w:val="mk-MK"/>
              </w:rPr>
              <w:t>те се движат</w:t>
            </w:r>
            <w:r w:rsidRPr="001D054D">
              <w:rPr>
                <w:rFonts w:ascii="Arial Narrow" w:eastAsia="Calibri" w:hAnsi="Arial Narrow" w:cs="Arial"/>
                <w:color w:val="000000"/>
                <w:lang w:val="mk-MK"/>
              </w:rPr>
              <w:t>:</w:t>
            </w:r>
          </w:p>
          <w:p w:rsidR="00BD3343" w:rsidRPr="001D054D" w:rsidRDefault="006C5E32" w:rsidP="00DA3127">
            <w:pPr>
              <w:spacing w:before="60" w:after="60"/>
              <w:jc w:val="both"/>
              <w:rPr>
                <w:rFonts w:ascii="Arial Narrow" w:eastAsia="Calibri" w:hAnsi="Arial Narrow" w:cs="Arial"/>
                <w:color w:val="000000"/>
                <w:lang w:val="mk-MK"/>
              </w:rPr>
            </w:pPr>
            <w:r w:rsidRPr="001D054D">
              <w:rPr>
                <w:rFonts w:ascii="Arial Narrow" w:eastAsia="Calibri" w:hAnsi="Arial Narrow" w:cs="Arial"/>
                <w:b/>
                <w:color w:val="000000"/>
                <w:lang w:val="mk-MK"/>
              </w:rPr>
              <w:t>UMTS 850</w:t>
            </w:r>
            <w:r w:rsidR="00BD3343" w:rsidRPr="001D054D">
              <w:rPr>
                <w:rFonts w:ascii="Arial Narrow" w:eastAsia="Calibri" w:hAnsi="Arial Narrow" w:cs="Arial"/>
                <w:color w:val="000000"/>
                <w:lang w:val="mk-MK"/>
              </w:rPr>
              <w:t>од</w:t>
            </w:r>
            <w:r w:rsidRPr="001D054D">
              <w:rPr>
                <w:rFonts w:ascii="Arial Narrow" w:eastAsia="Calibri" w:hAnsi="Arial Narrow" w:cs="Arial"/>
                <w:color w:val="000000"/>
                <w:lang w:val="mk-MK"/>
              </w:rPr>
              <w:t>:</w:t>
            </w:r>
            <w:r w:rsidR="00BD3343" w:rsidRPr="001D054D">
              <w:rPr>
                <w:rFonts w:ascii="Arial Narrow" w:eastAsia="Calibri" w:hAnsi="Arial Narrow" w:cs="Arial"/>
                <w:color w:val="000000"/>
                <w:lang w:val="mk-MK"/>
              </w:rPr>
              <w:t xml:space="preserve"> 4357-4458, 1007, 1012, 1032, 1037, 1062, 1087</w:t>
            </w:r>
          </w:p>
          <w:p w:rsidR="00BD3343" w:rsidRPr="001D054D" w:rsidRDefault="006C5E32" w:rsidP="00DA3127">
            <w:pPr>
              <w:spacing w:before="60" w:after="60"/>
              <w:rPr>
                <w:rFonts w:ascii="Arial Narrow" w:eastAsia="Calibri" w:hAnsi="Arial Narrow" w:cs="Arial"/>
                <w:color w:val="000000"/>
                <w:lang w:val="mk-MK"/>
              </w:rPr>
            </w:pPr>
            <w:r w:rsidRPr="001D054D">
              <w:rPr>
                <w:rFonts w:ascii="Arial Narrow" w:eastAsia="Calibri" w:hAnsi="Arial Narrow" w:cs="Arial"/>
                <w:b/>
                <w:color w:val="000000"/>
                <w:lang w:val="mk-MK"/>
              </w:rPr>
              <w:t>UMTS 900</w:t>
            </w:r>
            <w:r w:rsidR="00BD3343" w:rsidRPr="001D054D">
              <w:rPr>
                <w:rFonts w:ascii="Arial Narrow" w:eastAsia="Calibri" w:hAnsi="Arial Narrow" w:cs="Arial"/>
                <w:color w:val="000000"/>
                <w:lang w:val="mk-MK"/>
              </w:rPr>
              <w:t>од 2935-3090</w:t>
            </w:r>
          </w:p>
          <w:p w:rsidR="00BD3343" w:rsidRPr="001D054D" w:rsidRDefault="006C5E32" w:rsidP="00DA3127">
            <w:pPr>
              <w:spacing w:before="60" w:after="60"/>
              <w:jc w:val="both"/>
              <w:rPr>
                <w:rFonts w:ascii="Arial Narrow" w:eastAsia="Calibri" w:hAnsi="Arial Narrow" w:cs="Arial"/>
                <w:color w:val="000000"/>
                <w:lang w:val="mk-MK"/>
              </w:rPr>
            </w:pPr>
            <w:r w:rsidRPr="001D054D">
              <w:rPr>
                <w:rFonts w:ascii="Arial Narrow" w:eastAsia="Calibri" w:hAnsi="Arial Narrow" w:cs="Arial"/>
                <w:b/>
                <w:color w:val="000000"/>
                <w:lang w:val="mk-MK"/>
              </w:rPr>
              <w:t>UMTS 1900</w:t>
            </w:r>
            <w:r w:rsidR="00BD3343" w:rsidRPr="001D054D">
              <w:rPr>
                <w:rFonts w:ascii="Arial Narrow" w:eastAsia="Calibri" w:hAnsi="Arial Narrow" w:cs="Arial"/>
                <w:color w:val="000000"/>
                <w:lang w:val="mk-MK"/>
              </w:rPr>
              <w:t>од</w:t>
            </w:r>
            <w:r w:rsidRPr="001D054D">
              <w:rPr>
                <w:rFonts w:ascii="Arial Narrow" w:eastAsia="Calibri" w:hAnsi="Arial Narrow" w:cs="Arial"/>
                <w:color w:val="000000"/>
                <w:lang w:val="mk-MK"/>
              </w:rPr>
              <w:t>:</w:t>
            </w:r>
            <w:r w:rsidR="00BD3343" w:rsidRPr="001D054D">
              <w:rPr>
                <w:rFonts w:ascii="Arial Narrow" w:eastAsia="Calibri" w:hAnsi="Arial Narrow" w:cs="Arial"/>
                <w:color w:val="000000"/>
                <w:lang w:val="mk-MK"/>
              </w:rPr>
              <w:t xml:space="preserve"> 9662-9938, 412, 437, 462, 487, 512, 537, 562, 587, 612, 637, 662, 687</w:t>
            </w:r>
          </w:p>
          <w:p w:rsidR="00BD3343" w:rsidRPr="001D054D" w:rsidRDefault="006C5E32" w:rsidP="00DA3127">
            <w:pPr>
              <w:spacing w:before="60" w:after="60"/>
              <w:rPr>
                <w:rFonts w:ascii="Arial Narrow" w:eastAsia="Calibri" w:hAnsi="Arial Narrow" w:cs="Arial"/>
                <w:color w:val="000000"/>
                <w:lang w:val="mk-MK"/>
              </w:rPr>
            </w:pPr>
            <w:r w:rsidRPr="001D054D">
              <w:rPr>
                <w:rFonts w:ascii="Arial Narrow" w:eastAsia="Calibri" w:hAnsi="Arial Narrow" w:cs="Arial"/>
                <w:b/>
                <w:color w:val="000000"/>
                <w:lang w:val="mk-MK"/>
              </w:rPr>
              <w:t>UMTS</w:t>
            </w:r>
            <w:r w:rsidR="00BD3343" w:rsidRPr="001D054D">
              <w:rPr>
                <w:rFonts w:ascii="Arial Narrow" w:eastAsia="Calibri" w:hAnsi="Arial Narrow" w:cs="Arial"/>
                <w:b/>
                <w:color w:val="000000"/>
                <w:lang w:val="mk-MK"/>
              </w:rPr>
              <w:t xml:space="preserve"> 2100</w:t>
            </w:r>
            <w:r w:rsidR="00BD3343" w:rsidRPr="001D054D">
              <w:rPr>
                <w:rFonts w:ascii="Arial Narrow" w:eastAsia="Calibri" w:hAnsi="Arial Narrow" w:cs="Arial"/>
                <w:color w:val="000000"/>
                <w:lang w:val="mk-MK"/>
              </w:rPr>
              <w:t>од 10550 до 10850</w:t>
            </w:r>
          </w:p>
          <w:p w:rsidR="00BD3343" w:rsidRPr="001D054D" w:rsidRDefault="00BD3343" w:rsidP="00DA3127">
            <w:pPr>
              <w:spacing w:before="60" w:after="60"/>
              <w:jc w:val="both"/>
              <w:rPr>
                <w:rFonts w:ascii="Arial Narrow" w:eastAsia="Calibri" w:hAnsi="Arial Narrow" w:cs="Arial"/>
                <w:color w:val="000000"/>
                <w:lang w:val="mk-MK"/>
              </w:rPr>
            </w:pPr>
            <w:r w:rsidRPr="001D054D">
              <w:rPr>
                <w:rFonts w:ascii="Arial Narrow" w:eastAsia="Calibri" w:hAnsi="Arial Narrow" w:cs="Arial"/>
                <w:b/>
                <w:color w:val="000000"/>
              </w:rPr>
              <w:t>UMTS 2100 AWS</w:t>
            </w:r>
            <w:r w:rsidRPr="001D054D">
              <w:rPr>
                <w:rFonts w:ascii="Arial Narrow" w:eastAsia="Calibri" w:hAnsi="Arial Narrow" w:cs="Arial"/>
                <w:color w:val="000000"/>
                <w:lang w:val="mk-MK"/>
              </w:rPr>
              <w:t>од</w:t>
            </w:r>
            <w:r w:rsidR="004C339F" w:rsidRPr="001D054D">
              <w:rPr>
                <w:rFonts w:ascii="Arial Narrow" w:eastAsia="Calibri" w:hAnsi="Arial Narrow" w:cs="Arial"/>
                <w:color w:val="000000"/>
              </w:rPr>
              <w:t>:</w:t>
            </w:r>
            <w:r w:rsidRPr="001D054D">
              <w:rPr>
                <w:rFonts w:ascii="Arial Narrow" w:eastAsia="Calibri" w:hAnsi="Arial Narrow" w:cs="Arial"/>
                <w:color w:val="000000"/>
                <w:lang w:val="mk-MK"/>
              </w:rPr>
              <w:t xml:space="preserve"> 1535-1740, 1887, 1912, 1937, 1962, 1987, 2012, 2037, 2062, 2087</w:t>
            </w:r>
          </w:p>
        </w:tc>
      </w:tr>
      <w:tr w:rsidR="00BD3343" w:rsidRPr="001D054D" w:rsidTr="00DA3127">
        <w:tc>
          <w:tcPr>
            <w:tcW w:w="1384" w:type="dxa"/>
            <w:shd w:val="clear" w:color="auto" w:fill="FDE9D9"/>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Scrambling Code</w:t>
            </w:r>
          </w:p>
        </w:tc>
        <w:tc>
          <w:tcPr>
            <w:tcW w:w="1559"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SCR</w:t>
            </w:r>
          </w:p>
        </w:tc>
        <w:tc>
          <w:tcPr>
            <w:tcW w:w="993"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5306" w:type="dxa"/>
            <w:shd w:val="clear" w:color="auto" w:fill="FDE9D9"/>
          </w:tcPr>
          <w:p w:rsidR="00BD3343" w:rsidRPr="001D054D" w:rsidRDefault="006C5E32"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mk-MK"/>
              </w:rPr>
              <w:t>Вредности</w:t>
            </w:r>
            <w:r w:rsidR="00BD3343" w:rsidRPr="001D054D">
              <w:rPr>
                <w:rFonts w:ascii="Arial Narrow" w:eastAsia="Calibri" w:hAnsi="Arial Narrow" w:cs="Arial"/>
                <w:color w:val="000000"/>
                <w:lang w:val="mk-MK"/>
              </w:rPr>
              <w:t xml:space="preserve">те се движат </w:t>
            </w:r>
            <w:r w:rsidRPr="001D054D">
              <w:rPr>
                <w:rFonts w:ascii="Arial Narrow" w:eastAsia="Calibri" w:hAnsi="Arial Narrow" w:cs="Arial"/>
                <w:color w:val="000000"/>
                <w:lang w:val="mk-MK"/>
              </w:rPr>
              <w:t xml:space="preserve"> од</w:t>
            </w:r>
            <w:r w:rsidR="00BD3343" w:rsidRPr="001D054D">
              <w:rPr>
                <w:rFonts w:ascii="Arial Narrow" w:eastAsia="Calibri" w:hAnsi="Arial Narrow" w:cs="Arial"/>
                <w:color w:val="000000"/>
                <w:lang w:val="mk-MK"/>
              </w:rPr>
              <w:t xml:space="preserve"> 0 до 512</w:t>
            </w:r>
          </w:p>
        </w:tc>
      </w:tr>
      <w:tr w:rsidR="00BD3343" w:rsidRPr="001D054D" w:rsidTr="00DA3127">
        <w:tc>
          <w:tcPr>
            <w:tcW w:w="1384" w:type="dxa"/>
            <w:shd w:val="clear" w:color="auto" w:fill="FEF4EC"/>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Cell ID</w:t>
            </w:r>
          </w:p>
        </w:tc>
        <w:tc>
          <w:tcPr>
            <w:tcW w:w="1559"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CID_16</w:t>
            </w:r>
          </w:p>
        </w:tc>
        <w:tc>
          <w:tcPr>
            <w:tcW w:w="993"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5306" w:type="dxa"/>
            <w:shd w:val="clear" w:color="auto" w:fill="FEF4EC"/>
          </w:tcPr>
          <w:p w:rsidR="00BD3343" w:rsidRPr="001D054D" w:rsidRDefault="00BD3343" w:rsidP="00DA3127">
            <w:pPr>
              <w:spacing w:before="60" w:after="60"/>
              <w:rPr>
                <w:rFonts w:ascii="Arial Narrow" w:eastAsia="Calibri" w:hAnsi="Arial Narrow" w:cs="Arial"/>
                <w:color w:val="000000"/>
              </w:rPr>
            </w:pPr>
            <w:r w:rsidRPr="001D054D">
              <w:rPr>
                <w:rFonts w:ascii="Arial Narrow" w:eastAsia="Calibri" w:hAnsi="Arial Narrow" w:cs="Arial"/>
                <w:color w:val="000000"/>
              </w:rPr>
              <w:t>Cell ID. 16-bit Cell ID. C-ID</w:t>
            </w:r>
          </w:p>
        </w:tc>
      </w:tr>
      <w:tr w:rsidR="00BD3343" w:rsidRPr="001D054D" w:rsidTr="00DA3127">
        <w:tc>
          <w:tcPr>
            <w:tcW w:w="1384" w:type="dxa"/>
            <w:shd w:val="clear" w:color="auto" w:fill="FDE9D9"/>
          </w:tcPr>
          <w:p w:rsidR="00BD3343" w:rsidRPr="001D054D" w:rsidRDefault="00BD3343" w:rsidP="00DA3127">
            <w:pPr>
              <w:spacing w:before="60" w:after="60"/>
              <w:rPr>
                <w:rFonts w:ascii="Arial Narrow" w:eastAsia="Calibri" w:hAnsi="Arial Narrow" w:cs="Arial"/>
                <w:b/>
                <w:bCs/>
                <w:color w:val="000000"/>
                <w:lang w:val="en-GB"/>
              </w:rPr>
            </w:pPr>
            <w:r w:rsidRPr="001D054D">
              <w:rPr>
                <w:rFonts w:ascii="Arial Narrow" w:eastAsia="Calibri" w:hAnsi="Arial Narrow" w:cs="Arial"/>
                <w:b/>
                <w:bCs/>
                <w:color w:val="000000"/>
                <w:lang w:val="en-GB"/>
              </w:rPr>
              <w:t>RNC ID</w:t>
            </w:r>
          </w:p>
        </w:tc>
        <w:tc>
          <w:tcPr>
            <w:tcW w:w="1559" w:type="dxa"/>
            <w:shd w:val="clear" w:color="auto" w:fill="FDE9D9"/>
          </w:tcPr>
          <w:p w:rsidR="00BD3343" w:rsidRPr="001D054D" w:rsidRDefault="00BD3343" w:rsidP="00DA3127">
            <w:pPr>
              <w:spacing w:before="60" w:after="60"/>
              <w:rPr>
                <w:rFonts w:ascii="Arial Narrow" w:eastAsia="Calibri" w:hAnsi="Arial Narrow" w:cs="Arial"/>
                <w:color w:val="000000"/>
                <w:lang w:val="en-GB"/>
              </w:rPr>
            </w:pPr>
            <w:r w:rsidRPr="001D054D">
              <w:rPr>
                <w:rFonts w:ascii="Arial Narrow" w:eastAsia="Calibri" w:hAnsi="Arial Narrow" w:cs="Arial"/>
                <w:color w:val="000000"/>
                <w:lang w:val="en-GB"/>
              </w:rPr>
              <w:t>RNCID</w:t>
            </w:r>
          </w:p>
        </w:tc>
        <w:tc>
          <w:tcPr>
            <w:tcW w:w="993" w:type="dxa"/>
            <w:shd w:val="clear" w:color="auto" w:fill="FDE9D9"/>
          </w:tcPr>
          <w:p w:rsidR="00BD3343" w:rsidRPr="001D054D" w:rsidRDefault="00BD3343" w:rsidP="00DA3127">
            <w:pPr>
              <w:spacing w:before="60" w:after="60"/>
              <w:rPr>
                <w:rFonts w:ascii="Arial Narrow" w:eastAsia="Calibri" w:hAnsi="Arial Narrow" w:cs="Arial"/>
                <w:color w:val="000000"/>
                <w:lang w:val="en-GB"/>
              </w:rPr>
            </w:pPr>
            <w:r w:rsidRPr="001D054D">
              <w:rPr>
                <w:rFonts w:ascii="Arial Narrow" w:eastAsia="Calibri" w:hAnsi="Arial Narrow" w:cs="Arial"/>
                <w:color w:val="000000"/>
                <w:lang w:val="en-GB"/>
              </w:rPr>
              <w:t>Integer</w:t>
            </w:r>
          </w:p>
        </w:tc>
        <w:tc>
          <w:tcPr>
            <w:tcW w:w="5306" w:type="dxa"/>
            <w:shd w:val="clear" w:color="auto" w:fill="FDE9D9"/>
          </w:tcPr>
          <w:p w:rsidR="00BD3343" w:rsidRPr="001D054D" w:rsidRDefault="004C339F" w:rsidP="00DA3127">
            <w:pPr>
              <w:spacing w:before="60" w:after="60"/>
              <w:jc w:val="both"/>
              <w:rPr>
                <w:rFonts w:ascii="Arial Narrow" w:eastAsia="Calibri" w:hAnsi="Arial Narrow" w:cs="Arial"/>
                <w:color w:val="000000"/>
              </w:rPr>
            </w:pPr>
            <w:r w:rsidRPr="001D054D">
              <w:rPr>
                <w:rFonts w:ascii="Arial Narrow" w:eastAsia="Calibri" w:hAnsi="Arial Narrow" w:cs="Arial"/>
                <w:color w:val="000000"/>
              </w:rPr>
              <w:t>RNC ID. The 12-</w:t>
            </w:r>
            <w:r w:rsidR="00BD3343" w:rsidRPr="001D054D">
              <w:rPr>
                <w:rFonts w:ascii="Arial Narrow" w:eastAsia="Calibri" w:hAnsi="Arial Narrow" w:cs="Arial"/>
                <w:color w:val="000000"/>
              </w:rPr>
              <w:t>bit RNC identity. Cell-ID (28 bit)=RNCID</w:t>
            </w:r>
          </w:p>
          <w:p w:rsidR="00BD3343" w:rsidRPr="001D054D" w:rsidRDefault="00BD3343" w:rsidP="00DA3127">
            <w:pPr>
              <w:spacing w:before="60" w:after="60"/>
              <w:rPr>
                <w:rFonts w:ascii="Arial Narrow" w:eastAsia="Calibri" w:hAnsi="Arial Narrow" w:cs="Arial"/>
                <w:color w:val="000000"/>
              </w:rPr>
            </w:pPr>
            <w:r w:rsidRPr="001D054D">
              <w:rPr>
                <w:rFonts w:ascii="Arial Narrow" w:eastAsia="Calibri" w:hAnsi="Arial Narrow" w:cs="Arial"/>
                <w:color w:val="000000"/>
              </w:rPr>
              <w:t>(12 bit)+CI (16 bit).</w:t>
            </w:r>
          </w:p>
        </w:tc>
      </w:tr>
      <w:tr w:rsidR="00BD3343" w:rsidRPr="001D054D" w:rsidTr="00DA3127">
        <w:tc>
          <w:tcPr>
            <w:tcW w:w="1384" w:type="dxa"/>
            <w:shd w:val="clear" w:color="auto" w:fill="FEF4EC"/>
          </w:tcPr>
          <w:p w:rsidR="00BD3343" w:rsidRPr="001D054D" w:rsidRDefault="00BD3343" w:rsidP="00DA3127">
            <w:pPr>
              <w:autoSpaceDE w:val="0"/>
              <w:autoSpaceDN w:val="0"/>
              <w:adjustRightInd w:val="0"/>
              <w:spacing w:before="60" w:after="60"/>
              <w:rPr>
                <w:rFonts w:ascii="Arial Narrow" w:eastAsia="Calibri" w:hAnsi="Arial Narrow" w:cs="Arial"/>
                <w:b/>
                <w:bCs/>
                <w:color w:val="000000"/>
                <w:lang w:val="en-GB"/>
              </w:rPr>
            </w:pPr>
            <w:r w:rsidRPr="001D054D">
              <w:rPr>
                <w:rFonts w:ascii="Arial Narrow" w:eastAsia="Calibri" w:hAnsi="Arial Narrow" w:cs="Arial"/>
                <w:b/>
                <w:bCs/>
                <w:color w:val="000000"/>
                <w:lang w:val="en-GB"/>
              </w:rPr>
              <w:t>Antenna</w:t>
            </w:r>
          </w:p>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Direction</w:t>
            </w:r>
          </w:p>
        </w:tc>
        <w:tc>
          <w:tcPr>
            <w:tcW w:w="1559"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DIR</w:t>
            </w:r>
          </w:p>
        </w:tc>
        <w:tc>
          <w:tcPr>
            <w:tcW w:w="993"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5306" w:type="dxa"/>
            <w:shd w:val="clear" w:color="auto" w:fill="FEF4EC"/>
          </w:tcPr>
          <w:p w:rsidR="00BD3343" w:rsidRPr="001D054D" w:rsidRDefault="006C5E32"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mk-MK"/>
              </w:rPr>
              <w:t>Вредности</w:t>
            </w:r>
            <w:r w:rsidR="00BD3343" w:rsidRPr="001D054D">
              <w:rPr>
                <w:rFonts w:ascii="Arial Narrow" w:eastAsia="Calibri" w:hAnsi="Arial Narrow" w:cs="Arial"/>
                <w:color w:val="000000"/>
                <w:lang w:val="mk-MK"/>
              </w:rPr>
              <w:t xml:space="preserve">те се движат </w:t>
            </w:r>
            <w:r w:rsidRPr="001D054D">
              <w:rPr>
                <w:rFonts w:ascii="Arial Narrow" w:eastAsia="Calibri" w:hAnsi="Arial Narrow" w:cs="Arial"/>
                <w:color w:val="000000"/>
                <w:lang w:val="mk-MK"/>
              </w:rPr>
              <w:t xml:space="preserve"> од</w:t>
            </w:r>
            <w:r w:rsidR="00BD3343" w:rsidRPr="001D054D">
              <w:rPr>
                <w:rFonts w:ascii="Arial Narrow" w:eastAsia="Calibri" w:hAnsi="Arial Narrow" w:cs="Arial"/>
                <w:color w:val="000000"/>
                <w:lang w:val="mk-MK"/>
              </w:rPr>
              <w:t xml:space="preserve"> 0 до </w:t>
            </w:r>
            <w:r w:rsidRPr="001D054D">
              <w:rPr>
                <w:rFonts w:ascii="Arial Narrow" w:eastAsia="Calibri" w:hAnsi="Arial Narrow" w:cs="Arial"/>
                <w:color w:val="000000"/>
                <w:lang w:val="mk-MK"/>
              </w:rPr>
              <w:t>360</w:t>
            </w:r>
          </w:p>
        </w:tc>
      </w:tr>
    </w:tbl>
    <w:p w:rsidR="00BD3343" w:rsidRPr="001D054D" w:rsidRDefault="00BD3343" w:rsidP="00BD3343">
      <w:pPr>
        <w:rPr>
          <w:rFonts w:ascii="Arial Narrow" w:hAnsi="Arial Narrow" w:cs="Arial"/>
          <w:lang w:val="mk-MK"/>
        </w:rPr>
      </w:pPr>
    </w:p>
    <w:p w:rsidR="00BD3343" w:rsidRPr="001D054D" w:rsidRDefault="00BD3343" w:rsidP="00BD3343">
      <w:pPr>
        <w:spacing w:before="120" w:after="120"/>
        <w:rPr>
          <w:rFonts w:ascii="Arial Narrow" w:hAnsi="Arial Narrow" w:cs="Arial"/>
          <w:lang w:val="mk-MK"/>
        </w:rPr>
      </w:pPr>
      <w:r w:rsidRPr="001D054D">
        <w:rPr>
          <w:rFonts w:ascii="Arial Narrow" w:hAnsi="Arial Narrow" w:cs="Arial"/>
          <w:lang w:val="mk-MK"/>
        </w:rPr>
        <w:t>ОПЦИОНАЛНИ ПАРАМЕТРИ</w:t>
      </w:r>
    </w:p>
    <w:tbl>
      <w:tblPr>
        <w:tblW w:w="0" w:type="auto"/>
        <w:tblLayout w:type="fixed"/>
        <w:tblLook w:val="04A0"/>
      </w:tblPr>
      <w:tblGrid>
        <w:gridCol w:w="2235"/>
        <w:gridCol w:w="1417"/>
        <w:gridCol w:w="992"/>
        <w:gridCol w:w="4598"/>
      </w:tblGrid>
      <w:tr w:rsidR="00BD3343" w:rsidRPr="001D054D" w:rsidTr="00DA3127">
        <w:tc>
          <w:tcPr>
            <w:tcW w:w="2235" w:type="dxa"/>
            <w:tcBorders>
              <w:bottom w:val="single" w:sz="12" w:space="0" w:color="FFFFFF"/>
            </w:tcBorders>
            <w:shd w:val="clear" w:color="auto" w:fill="348DA5"/>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Параметар</w:t>
            </w:r>
          </w:p>
        </w:tc>
        <w:tc>
          <w:tcPr>
            <w:tcW w:w="1417" w:type="dxa"/>
            <w:tcBorders>
              <w:bottom w:val="single" w:sz="12" w:space="0" w:color="FFFFFF"/>
            </w:tcBorders>
            <w:shd w:val="clear" w:color="auto" w:fill="348DA5"/>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Клучен збор</w:t>
            </w:r>
          </w:p>
        </w:tc>
        <w:tc>
          <w:tcPr>
            <w:tcW w:w="992" w:type="dxa"/>
            <w:tcBorders>
              <w:bottom w:val="single" w:sz="12" w:space="0" w:color="FFFFFF"/>
            </w:tcBorders>
            <w:shd w:val="clear" w:color="auto" w:fill="348DA5"/>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Тип</w:t>
            </w:r>
          </w:p>
        </w:tc>
        <w:tc>
          <w:tcPr>
            <w:tcW w:w="4598" w:type="dxa"/>
            <w:tcBorders>
              <w:bottom w:val="single" w:sz="12" w:space="0" w:color="FFFFFF"/>
            </w:tcBorders>
            <w:shd w:val="clear" w:color="auto" w:fill="348DA5"/>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Опис</w:t>
            </w:r>
          </w:p>
        </w:tc>
      </w:tr>
      <w:tr w:rsidR="00BD3343" w:rsidRPr="001D054D" w:rsidTr="00DA3127">
        <w:tc>
          <w:tcPr>
            <w:tcW w:w="2235" w:type="dxa"/>
            <w:shd w:val="clear" w:color="auto" w:fill="FDE9D9"/>
          </w:tcPr>
          <w:p w:rsidR="00BD3343" w:rsidRPr="001D054D" w:rsidRDefault="00BD3343" w:rsidP="00DA3127">
            <w:pPr>
              <w:spacing w:before="60" w:after="60"/>
              <w:rPr>
                <w:rFonts w:ascii="Arial Narrow" w:eastAsia="Calibri" w:hAnsi="Arial Narrow" w:cs="Arial"/>
                <w:b/>
                <w:bCs/>
                <w:color w:val="000000"/>
              </w:rPr>
            </w:pPr>
            <w:r w:rsidRPr="001D054D">
              <w:rPr>
                <w:rFonts w:ascii="Arial Narrow" w:eastAsia="Calibri" w:hAnsi="Arial Narrow" w:cs="Arial"/>
                <w:b/>
                <w:bCs/>
                <w:color w:val="000000"/>
              </w:rPr>
              <w:t>LAC</w:t>
            </w:r>
          </w:p>
        </w:tc>
        <w:tc>
          <w:tcPr>
            <w:tcW w:w="1417" w:type="dxa"/>
            <w:shd w:val="clear" w:color="auto" w:fill="FDE9D9"/>
          </w:tcPr>
          <w:p w:rsidR="00BD3343" w:rsidRPr="001D054D" w:rsidRDefault="00BD3343" w:rsidP="00DA3127">
            <w:pPr>
              <w:spacing w:before="60" w:after="60"/>
              <w:rPr>
                <w:rFonts w:ascii="Arial Narrow" w:eastAsia="Calibri" w:hAnsi="Arial Narrow" w:cs="Arial"/>
                <w:color w:val="000000"/>
                <w:lang w:val="en-GB"/>
              </w:rPr>
            </w:pPr>
            <w:r w:rsidRPr="001D054D">
              <w:rPr>
                <w:rFonts w:ascii="Arial Narrow" w:eastAsia="Calibri" w:hAnsi="Arial Narrow" w:cs="Arial"/>
                <w:color w:val="000000"/>
                <w:lang w:val="en-GB"/>
              </w:rPr>
              <w:t>LAC</w:t>
            </w:r>
          </w:p>
        </w:tc>
        <w:tc>
          <w:tcPr>
            <w:tcW w:w="992" w:type="dxa"/>
            <w:shd w:val="clear" w:color="auto" w:fill="FDE9D9"/>
          </w:tcPr>
          <w:p w:rsidR="00BD3343" w:rsidRPr="001D054D" w:rsidRDefault="00BD3343" w:rsidP="00DA3127">
            <w:pPr>
              <w:spacing w:before="60" w:after="60"/>
              <w:rPr>
                <w:rFonts w:ascii="Arial Narrow" w:eastAsia="Calibri" w:hAnsi="Arial Narrow" w:cs="Arial"/>
                <w:color w:val="000000"/>
                <w:lang w:val="en-GB"/>
              </w:rPr>
            </w:pPr>
            <w:r w:rsidRPr="001D054D">
              <w:rPr>
                <w:rFonts w:ascii="Arial Narrow" w:eastAsia="Calibri" w:hAnsi="Arial Narrow" w:cs="Arial"/>
                <w:color w:val="000000"/>
                <w:lang w:val="en-GB"/>
              </w:rPr>
              <w:t>Integer</w:t>
            </w:r>
          </w:p>
        </w:tc>
        <w:tc>
          <w:tcPr>
            <w:tcW w:w="4598" w:type="dxa"/>
            <w:shd w:val="clear" w:color="auto" w:fill="FDE9D9"/>
          </w:tcPr>
          <w:p w:rsidR="00BD3343" w:rsidRPr="001D054D" w:rsidRDefault="00BD3343" w:rsidP="00DA3127">
            <w:pPr>
              <w:spacing w:before="60" w:after="60"/>
              <w:jc w:val="both"/>
              <w:rPr>
                <w:rFonts w:ascii="Arial Narrow" w:eastAsia="Calibri" w:hAnsi="Arial Narrow" w:cs="Arial"/>
                <w:color w:val="000000"/>
              </w:rPr>
            </w:pPr>
            <w:r w:rsidRPr="001D054D">
              <w:rPr>
                <w:rFonts w:ascii="Arial Narrow" w:eastAsia="Calibri" w:hAnsi="Arial Narrow" w:cs="Arial"/>
                <w:color w:val="000000"/>
                <w:lang w:val="en-GB"/>
              </w:rPr>
              <w:t xml:space="preserve">Location Area Code. </w:t>
            </w:r>
            <w:r w:rsidRPr="001D054D">
              <w:rPr>
                <w:rFonts w:ascii="Arial Narrow" w:eastAsia="Calibri" w:hAnsi="Arial Narrow" w:cs="Arial"/>
                <w:color w:val="000000"/>
              </w:rPr>
              <w:t>Вредности</w:t>
            </w:r>
            <w:r w:rsidRPr="001D054D">
              <w:rPr>
                <w:rFonts w:ascii="Arial Narrow" w:eastAsia="Calibri" w:hAnsi="Arial Narrow" w:cs="Arial"/>
                <w:color w:val="000000"/>
                <w:lang w:val="mk-MK"/>
              </w:rPr>
              <w:t xml:space="preserve">те се движат </w:t>
            </w:r>
            <w:r w:rsidRPr="001D054D">
              <w:rPr>
                <w:rFonts w:ascii="Arial Narrow" w:eastAsia="Calibri" w:hAnsi="Arial Narrow" w:cs="Arial"/>
                <w:color w:val="000000"/>
              </w:rPr>
              <w:t xml:space="preserve"> од</w:t>
            </w:r>
            <w:r w:rsidRPr="001D054D">
              <w:rPr>
                <w:rFonts w:ascii="Arial Narrow" w:eastAsia="Calibri" w:hAnsi="Arial Narrow" w:cs="Arial"/>
                <w:color w:val="000000"/>
                <w:lang w:val="mk-MK"/>
              </w:rPr>
              <w:t xml:space="preserve"> 0 до </w:t>
            </w:r>
            <w:r w:rsidRPr="001D054D">
              <w:rPr>
                <w:rFonts w:ascii="Arial Narrow" w:eastAsia="Calibri" w:hAnsi="Arial Narrow" w:cs="Arial"/>
                <w:color w:val="000000"/>
              </w:rPr>
              <w:t>65535</w:t>
            </w:r>
          </w:p>
        </w:tc>
      </w:tr>
      <w:tr w:rsidR="00BD3343" w:rsidRPr="001D054D" w:rsidTr="00DA3127">
        <w:tc>
          <w:tcPr>
            <w:tcW w:w="2235" w:type="dxa"/>
            <w:shd w:val="clear" w:color="auto" w:fill="FEF4EC"/>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RAC</w:t>
            </w:r>
          </w:p>
        </w:tc>
        <w:tc>
          <w:tcPr>
            <w:tcW w:w="1417"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RAC</w:t>
            </w:r>
          </w:p>
        </w:tc>
        <w:tc>
          <w:tcPr>
            <w:tcW w:w="992"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4598" w:type="dxa"/>
            <w:shd w:val="clear" w:color="auto" w:fill="FEF4EC"/>
          </w:tcPr>
          <w:p w:rsidR="00BD3343" w:rsidRPr="001D054D" w:rsidRDefault="006C5E32" w:rsidP="00DA3127">
            <w:pPr>
              <w:spacing w:before="60" w:after="60"/>
              <w:jc w:val="both"/>
              <w:rPr>
                <w:rFonts w:ascii="Arial Narrow" w:eastAsia="Calibri" w:hAnsi="Arial Narrow" w:cs="Arial"/>
                <w:color w:val="000000"/>
                <w:lang w:val="mk-MK"/>
              </w:rPr>
            </w:pPr>
            <w:r w:rsidRPr="001D054D">
              <w:rPr>
                <w:rFonts w:ascii="Arial Narrow" w:eastAsia="Calibri" w:hAnsi="Arial Narrow" w:cs="Arial"/>
                <w:color w:val="000000"/>
                <w:lang w:val="mk-MK"/>
              </w:rPr>
              <w:t>Routing Area Code</w:t>
            </w:r>
            <w:r w:rsidR="00BD3343" w:rsidRPr="001D054D">
              <w:rPr>
                <w:rFonts w:ascii="Arial Narrow" w:eastAsia="Calibri" w:hAnsi="Arial Narrow" w:cs="Arial"/>
                <w:color w:val="000000"/>
                <w:lang w:val="mk-MK"/>
              </w:rPr>
              <w:t xml:space="preserve">. </w:t>
            </w:r>
            <w:r w:rsidRPr="001D054D">
              <w:rPr>
                <w:rFonts w:ascii="Arial Narrow" w:eastAsia="Calibri" w:hAnsi="Arial Narrow" w:cs="Arial"/>
                <w:color w:val="000000"/>
                <w:lang w:val="mk-MK"/>
              </w:rPr>
              <w:t>Вредности</w:t>
            </w:r>
            <w:r w:rsidR="00BD3343" w:rsidRPr="001D054D">
              <w:rPr>
                <w:rFonts w:ascii="Arial Narrow" w:eastAsia="Calibri" w:hAnsi="Arial Narrow" w:cs="Arial"/>
                <w:color w:val="000000"/>
                <w:lang w:val="mk-MK"/>
              </w:rPr>
              <w:t xml:space="preserve">те се движат </w:t>
            </w:r>
            <w:r w:rsidRPr="001D054D">
              <w:rPr>
                <w:rFonts w:ascii="Arial Narrow" w:eastAsia="Calibri" w:hAnsi="Arial Narrow" w:cs="Arial"/>
                <w:color w:val="000000"/>
                <w:lang w:val="mk-MK"/>
              </w:rPr>
              <w:t xml:space="preserve"> од</w:t>
            </w:r>
            <w:r w:rsidR="00BD3343" w:rsidRPr="001D054D">
              <w:rPr>
                <w:rFonts w:ascii="Arial Narrow" w:eastAsia="Calibri" w:hAnsi="Arial Narrow" w:cs="Arial"/>
                <w:color w:val="000000"/>
                <w:lang w:val="mk-MK"/>
              </w:rPr>
              <w:t xml:space="preserve"> 0 до 255</w:t>
            </w:r>
          </w:p>
        </w:tc>
      </w:tr>
      <w:tr w:rsidR="00BD3343" w:rsidRPr="001D054D" w:rsidTr="00DA3127">
        <w:tc>
          <w:tcPr>
            <w:tcW w:w="2235" w:type="dxa"/>
            <w:shd w:val="clear" w:color="auto" w:fill="FDE9D9"/>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URA</w:t>
            </w:r>
          </w:p>
        </w:tc>
        <w:tc>
          <w:tcPr>
            <w:tcW w:w="1417"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URA</w:t>
            </w:r>
          </w:p>
        </w:tc>
        <w:tc>
          <w:tcPr>
            <w:tcW w:w="992"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4598"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UTRAN Registration Area</w:t>
            </w:r>
          </w:p>
        </w:tc>
      </w:tr>
      <w:tr w:rsidR="00BD3343" w:rsidRPr="001D054D" w:rsidTr="00DA3127">
        <w:tc>
          <w:tcPr>
            <w:tcW w:w="2235" w:type="dxa"/>
            <w:shd w:val="clear" w:color="auto" w:fill="FEF4EC"/>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RNC ID</w:t>
            </w:r>
          </w:p>
        </w:tc>
        <w:tc>
          <w:tcPr>
            <w:tcW w:w="1417"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RNCID</w:t>
            </w:r>
          </w:p>
        </w:tc>
        <w:tc>
          <w:tcPr>
            <w:tcW w:w="992"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4598" w:type="dxa"/>
            <w:shd w:val="clear" w:color="auto" w:fill="FEF4EC"/>
          </w:tcPr>
          <w:p w:rsidR="00BD3343" w:rsidRPr="001D054D" w:rsidRDefault="00BD3343" w:rsidP="00DA3127">
            <w:pPr>
              <w:autoSpaceDE w:val="0"/>
              <w:autoSpaceDN w:val="0"/>
              <w:adjustRightInd w:val="0"/>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 xml:space="preserve">Radio Network Controller ID. </w:t>
            </w:r>
          </w:p>
          <w:p w:rsidR="00BD3343" w:rsidRPr="001D054D" w:rsidRDefault="00BD3343" w:rsidP="00DA3127">
            <w:pPr>
              <w:spacing w:before="60" w:after="60"/>
              <w:rPr>
                <w:rFonts w:ascii="Arial Narrow" w:eastAsia="Calibri" w:hAnsi="Arial Narrow" w:cs="Arial"/>
                <w:color w:val="000000"/>
                <w:lang w:val="mk-MK"/>
              </w:rPr>
            </w:pPr>
          </w:p>
        </w:tc>
      </w:tr>
      <w:tr w:rsidR="00BD3343" w:rsidRPr="001D054D" w:rsidTr="00DA3127">
        <w:tc>
          <w:tcPr>
            <w:tcW w:w="2235" w:type="dxa"/>
            <w:shd w:val="clear" w:color="auto" w:fill="FDE9D9"/>
          </w:tcPr>
          <w:p w:rsidR="00BD3343" w:rsidRPr="001D054D" w:rsidRDefault="00BD3343" w:rsidP="00DA3127">
            <w:pPr>
              <w:spacing w:before="60" w:after="60"/>
              <w:rPr>
                <w:rFonts w:ascii="Arial Narrow" w:eastAsia="Calibri" w:hAnsi="Arial Narrow" w:cs="Arial"/>
                <w:b/>
                <w:bCs/>
                <w:color w:val="000000"/>
                <w:lang w:val="en-GB"/>
              </w:rPr>
            </w:pPr>
            <w:r w:rsidRPr="001D054D">
              <w:rPr>
                <w:rFonts w:ascii="Arial Narrow" w:eastAsia="Calibri" w:hAnsi="Arial Narrow" w:cs="Arial"/>
                <w:b/>
                <w:bCs/>
                <w:color w:val="000000"/>
                <w:lang w:val="en-GB"/>
              </w:rPr>
              <w:t>Antenna Height</w:t>
            </w:r>
          </w:p>
        </w:tc>
        <w:tc>
          <w:tcPr>
            <w:tcW w:w="1417" w:type="dxa"/>
            <w:shd w:val="clear" w:color="auto" w:fill="FDE9D9"/>
          </w:tcPr>
          <w:p w:rsidR="00BD3343" w:rsidRPr="001D054D" w:rsidRDefault="00BD3343" w:rsidP="00DA3127">
            <w:pPr>
              <w:spacing w:before="60" w:after="60"/>
              <w:rPr>
                <w:rFonts w:ascii="Arial Narrow" w:eastAsia="Calibri" w:hAnsi="Arial Narrow" w:cs="Arial"/>
                <w:color w:val="000000"/>
                <w:lang w:val="en-GB"/>
              </w:rPr>
            </w:pPr>
            <w:r w:rsidRPr="001D054D">
              <w:rPr>
                <w:rFonts w:ascii="Arial Narrow" w:eastAsia="Calibri" w:hAnsi="Arial Narrow" w:cs="Arial"/>
                <w:color w:val="000000"/>
                <w:lang w:val="en-GB"/>
              </w:rPr>
              <w:t>HEIGHT</w:t>
            </w:r>
          </w:p>
        </w:tc>
        <w:tc>
          <w:tcPr>
            <w:tcW w:w="992" w:type="dxa"/>
            <w:shd w:val="clear" w:color="auto" w:fill="FDE9D9"/>
          </w:tcPr>
          <w:p w:rsidR="00BD3343" w:rsidRPr="001D054D" w:rsidRDefault="00BD3343" w:rsidP="00DA3127">
            <w:pPr>
              <w:spacing w:before="60" w:after="60"/>
              <w:rPr>
                <w:rFonts w:ascii="Arial Narrow" w:eastAsia="Calibri" w:hAnsi="Arial Narrow" w:cs="Arial"/>
                <w:color w:val="000000"/>
                <w:lang w:val="en-GB"/>
              </w:rPr>
            </w:pPr>
            <w:r w:rsidRPr="001D054D">
              <w:rPr>
                <w:rFonts w:ascii="Arial Narrow" w:eastAsia="Calibri" w:hAnsi="Arial Narrow" w:cs="Arial"/>
                <w:color w:val="000000"/>
                <w:lang w:val="en-GB"/>
              </w:rPr>
              <w:t>Integer</w:t>
            </w:r>
          </w:p>
        </w:tc>
        <w:tc>
          <w:tcPr>
            <w:tcW w:w="4598" w:type="dxa"/>
            <w:shd w:val="clear" w:color="auto" w:fill="FDE9D9"/>
          </w:tcPr>
          <w:p w:rsidR="00BD3343" w:rsidRPr="001D054D" w:rsidRDefault="00BD3343" w:rsidP="00DA3127">
            <w:pPr>
              <w:autoSpaceDE w:val="0"/>
              <w:autoSpaceDN w:val="0"/>
              <w:adjustRightInd w:val="0"/>
              <w:spacing w:before="60" w:after="60"/>
              <w:rPr>
                <w:rFonts w:ascii="Arial Narrow" w:eastAsia="Calibri" w:hAnsi="Arial Narrow" w:cs="Arial"/>
                <w:color w:val="000000"/>
                <w:lang w:val="en-GB"/>
              </w:rPr>
            </w:pPr>
            <w:r w:rsidRPr="001D054D">
              <w:rPr>
                <w:rFonts w:ascii="Arial Narrow" w:eastAsia="Calibri" w:hAnsi="Arial Narrow" w:cs="Arial"/>
                <w:color w:val="000000"/>
              </w:rPr>
              <w:t>Вредности</w:t>
            </w:r>
            <w:r w:rsidRPr="001D054D">
              <w:rPr>
                <w:rFonts w:ascii="Arial Narrow" w:eastAsia="Calibri" w:hAnsi="Arial Narrow" w:cs="Arial"/>
                <w:color w:val="000000"/>
                <w:lang w:val="mk-MK"/>
              </w:rPr>
              <w:t xml:space="preserve">те се движат </w:t>
            </w:r>
            <w:r w:rsidRPr="001D054D">
              <w:rPr>
                <w:rFonts w:ascii="Arial Narrow" w:eastAsia="Calibri" w:hAnsi="Arial Narrow" w:cs="Arial"/>
                <w:color w:val="000000"/>
              </w:rPr>
              <w:t xml:space="preserve"> од</w:t>
            </w:r>
            <w:r w:rsidRPr="001D054D">
              <w:rPr>
                <w:rFonts w:ascii="Arial Narrow" w:eastAsia="Calibri" w:hAnsi="Arial Narrow" w:cs="Arial"/>
                <w:color w:val="000000"/>
                <w:lang w:val="mk-MK"/>
              </w:rPr>
              <w:t xml:space="preserve"> 0 до 1000</w:t>
            </w:r>
          </w:p>
        </w:tc>
      </w:tr>
      <w:tr w:rsidR="00BD3343" w:rsidRPr="001D054D" w:rsidTr="00DA3127">
        <w:tc>
          <w:tcPr>
            <w:tcW w:w="2235" w:type="dxa"/>
            <w:shd w:val="clear" w:color="auto" w:fill="FEF4EC"/>
          </w:tcPr>
          <w:p w:rsidR="00BD3343" w:rsidRPr="001D054D" w:rsidRDefault="00BD3343" w:rsidP="00DA3127">
            <w:pPr>
              <w:spacing w:before="60" w:after="60"/>
              <w:rPr>
                <w:rFonts w:ascii="Arial Narrow" w:eastAsia="Calibri" w:hAnsi="Arial Narrow" w:cs="Arial"/>
                <w:b/>
                <w:bCs/>
                <w:color w:val="000000"/>
                <w:lang w:val="en-GB"/>
              </w:rPr>
            </w:pPr>
            <w:r w:rsidRPr="001D054D">
              <w:rPr>
                <w:rFonts w:ascii="Arial Narrow" w:eastAsia="Calibri" w:hAnsi="Arial Narrow" w:cs="Arial"/>
                <w:b/>
                <w:bCs/>
                <w:color w:val="000000"/>
                <w:lang w:val="en-GB"/>
              </w:rPr>
              <w:t>Antenna Tilt</w:t>
            </w:r>
          </w:p>
        </w:tc>
        <w:tc>
          <w:tcPr>
            <w:tcW w:w="1417" w:type="dxa"/>
            <w:shd w:val="clear" w:color="auto" w:fill="FEF4EC"/>
          </w:tcPr>
          <w:p w:rsidR="00BD3343" w:rsidRPr="001D054D" w:rsidRDefault="00BD3343" w:rsidP="00DA3127">
            <w:pPr>
              <w:spacing w:before="60" w:after="60"/>
              <w:rPr>
                <w:rFonts w:ascii="Arial Narrow" w:eastAsia="Calibri" w:hAnsi="Arial Narrow" w:cs="Arial"/>
                <w:color w:val="000000"/>
                <w:lang w:val="en-GB"/>
              </w:rPr>
            </w:pPr>
            <w:r w:rsidRPr="001D054D">
              <w:rPr>
                <w:rFonts w:ascii="Arial Narrow" w:eastAsia="Calibri" w:hAnsi="Arial Narrow" w:cs="Arial"/>
                <w:color w:val="000000"/>
                <w:lang w:val="en-GB"/>
              </w:rPr>
              <w:t>TILT</w:t>
            </w:r>
          </w:p>
        </w:tc>
        <w:tc>
          <w:tcPr>
            <w:tcW w:w="992" w:type="dxa"/>
            <w:shd w:val="clear" w:color="auto" w:fill="FEF4EC"/>
          </w:tcPr>
          <w:p w:rsidR="00BD3343" w:rsidRPr="001D054D" w:rsidRDefault="00BD3343" w:rsidP="00DA3127">
            <w:pPr>
              <w:spacing w:before="60" w:after="60"/>
              <w:rPr>
                <w:rFonts w:ascii="Arial Narrow" w:eastAsia="Calibri" w:hAnsi="Arial Narrow" w:cs="Arial"/>
                <w:color w:val="000000"/>
                <w:lang w:val="en-GB"/>
              </w:rPr>
            </w:pPr>
            <w:r w:rsidRPr="001D054D">
              <w:rPr>
                <w:rFonts w:ascii="Arial Narrow" w:eastAsia="Calibri" w:hAnsi="Arial Narrow" w:cs="Arial"/>
                <w:color w:val="000000"/>
                <w:lang w:val="en-GB"/>
              </w:rPr>
              <w:t>Float</w:t>
            </w:r>
          </w:p>
        </w:tc>
        <w:tc>
          <w:tcPr>
            <w:tcW w:w="4598" w:type="dxa"/>
            <w:shd w:val="clear" w:color="auto" w:fill="FEF4EC"/>
          </w:tcPr>
          <w:p w:rsidR="00BD3343" w:rsidRPr="001D054D" w:rsidRDefault="00BD3343" w:rsidP="00DA3127">
            <w:pPr>
              <w:autoSpaceDE w:val="0"/>
              <w:autoSpaceDN w:val="0"/>
              <w:adjustRightInd w:val="0"/>
              <w:spacing w:before="60" w:after="60"/>
              <w:rPr>
                <w:rFonts w:ascii="Arial Narrow" w:eastAsia="Calibri" w:hAnsi="Arial Narrow" w:cs="Arial"/>
                <w:color w:val="000000"/>
              </w:rPr>
            </w:pPr>
            <w:r w:rsidRPr="001D054D">
              <w:rPr>
                <w:rFonts w:ascii="Arial Narrow" w:eastAsia="Calibri" w:hAnsi="Arial Narrow" w:cs="Arial"/>
                <w:color w:val="000000"/>
              </w:rPr>
              <w:t>Вредности</w:t>
            </w:r>
            <w:r w:rsidRPr="001D054D">
              <w:rPr>
                <w:rFonts w:ascii="Arial Narrow" w:eastAsia="Calibri" w:hAnsi="Arial Narrow" w:cs="Arial"/>
                <w:color w:val="000000"/>
                <w:lang w:val="mk-MK"/>
              </w:rPr>
              <w:t xml:space="preserve">те се движат </w:t>
            </w:r>
            <w:r w:rsidRPr="001D054D">
              <w:rPr>
                <w:rFonts w:ascii="Arial Narrow" w:eastAsia="Calibri" w:hAnsi="Arial Narrow" w:cs="Arial"/>
                <w:color w:val="000000"/>
              </w:rPr>
              <w:t xml:space="preserve"> од</w:t>
            </w:r>
            <w:r w:rsidRPr="001D054D">
              <w:rPr>
                <w:rFonts w:ascii="Arial Narrow" w:eastAsia="Calibri" w:hAnsi="Arial Narrow" w:cs="Arial"/>
                <w:color w:val="000000"/>
                <w:lang w:val="mk-MK"/>
              </w:rPr>
              <w:t xml:space="preserve"> -90 до 90</w:t>
            </w:r>
          </w:p>
        </w:tc>
      </w:tr>
      <w:tr w:rsidR="00BD3343" w:rsidRPr="001D054D" w:rsidTr="00DA3127">
        <w:tc>
          <w:tcPr>
            <w:tcW w:w="2235" w:type="dxa"/>
            <w:shd w:val="clear" w:color="auto" w:fill="FDE9D9"/>
          </w:tcPr>
          <w:p w:rsidR="00BD3343" w:rsidRPr="001D054D" w:rsidRDefault="00BD3343" w:rsidP="00DA3127">
            <w:pPr>
              <w:autoSpaceDE w:val="0"/>
              <w:autoSpaceDN w:val="0"/>
              <w:adjustRightInd w:val="0"/>
              <w:spacing w:before="60" w:after="60"/>
              <w:rPr>
                <w:rFonts w:ascii="Arial Narrow" w:eastAsia="Calibri" w:hAnsi="Arial Narrow" w:cs="Arial"/>
                <w:b/>
                <w:bCs/>
                <w:color w:val="000000"/>
                <w:lang w:val="en-GB"/>
              </w:rPr>
            </w:pPr>
            <w:r w:rsidRPr="001D054D">
              <w:rPr>
                <w:rFonts w:ascii="Arial Narrow" w:eastAsia="Calibri" w:hAnsi="Arial Narrow" w:cs="Arial"/>
                <w:b/>
                <w:bCs/>
                <w:color w:val="000000"/>
                <w:lang w:val="en-GB"/>
              </w:rPr>
              <w:t>Antenna Beam Width</w:t>
            </w:r>
          </w:p>
          <w:p w:rsidR="00BD3343" w:rsidRPr="001D054D" w:rsidRDefault="00BD3343" w:rsidP="00DA3127">
            <w:pPr>
              <w:spacing w:before="60" w:after="60"/>
              <w:rPr>
                <w:rFonts w:ascii="Arial Narrow" w:eastAsia="Calibri" w:hAnsi="Arial Narrow" w:cs="Arial"/>
                <w:b/>
                <w:bCs/>
                <w:color w:val="000000"/>
                <w:lang w:val="mk-MK"/>
              </w:rPr>
            </w:pPr>
          </w:p>
        </w:tc>
        <w:tc>
          <w:tcPr>
            <w:tcW w:w="1417"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lastRenderedPageBreak/>
              <w:t>BEAM</w:t>
            </w:r>
          </w:p>
        </w:tc>
        <w:tc>
          <w:tcPr>
            <w:tcW w:w="992"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4598" w:type="dxa"/>
            <w:shd w:val="clear" w:color="auto" w:fill="FDE9D9"/>
          </w:tcPr>
          <w:p w:rsidR="00BD3343" w:rsidRPr="001D054D" w:rsidRDefault="006C5E32"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mk-MK"/>
              </w:rPr>
              <w:t>Вредности</w:t>
            </w:r>
            <w:r w:rsidR="00BD3343" w:rsidRPr="001D054D">
              <w:rPr>
                <w:rFonts w:ascii="Arial Narrow" w:eastAsia="Calibri" w:hAnsi="Arial Narrow" w:cs="Arial"/>
                <w:color w:val="000000"/>
                <w:lang w:val="mk-MK"/>
              </w:rPr>
              <w:t xml:space="preserve">те се движат </w:t>
            </w:r>
            <w:r w:rsidRPr="001D054D">
              <w:rPr>
                <w:rFonts w:ascii="Arial Narrow" w:eastAsia="Calibri" w:hAnsi="Arial Narrow" w:cs="Arial"/>
                <w:color w:val="000000"/>
                <w:lang w:val="mk-MK"/>
              </w:rPr>
              <w:t xml:space="preserve"> од</w:t>
            </w:r>
            <w:r w:rsidR="00BD3343" w:rsidRPr="001D054D">
              <w:rPr>
                <w:rFonts w:ascii="Arial Narrow" w:eastAsia="Calibri" w:hAnsi="Arial Narrow" w:cs="Arial"/>
                <w:color w:val="000000"/>
                <w:lang w:val="mk-MK"/>
              </w:rPr>
              <w:t xml:space="preserve"> 1 до 360</w:t>
            </w:r>
          </w:p>
        </w:tc>
      </w:tr>
      <w:tr w:rsidR="00BD3343" w:rsidRPr="001D054D" w:rsidTr="00DA3127">
        <w:tc>
          <w:tcPr>
            <w:tcW w:w="2235" w:type="dxa"/>
            <w:shd w:val="clear" w:color="auto" w:fill="FEF4EC"/>
          </w:tcPr>
          <w:p w:rsidR="00BD3343" w:rsidRPr="001D054D" w:rsidRDefault="00BD3343" w:rsidP="00DA3127">
            <w:pPr>
              <w:autoSpaceDE w:val="0"/>
              <w:autoSpaceDN w:val="0"/>
              <w:adjustRightInd w:val="0"/>
              <w:spacing w:before="60" w:after="60"/>
              <w:rPr>
                <w:rFonts w:ascii="Arial Narrow" w:eastAsia="Calibri" w:hAnsi="Arial Narrow" w:cs="Arial"/>
                <w:b/>
                <w:bCs/>
                <w:color w:val="000000"/>
                <w:lang w:val="en-GB"/>
              </w:rPr>
            </w:pPr>
            <w:r w:rsidRPr="001D054D">
              <w:rPr>
                <w:rFonts w:ascii="Arial Narrow" w:eastAsia="Calibri" w:hAnsi="Arial Narrow" w:cs="Arial"/>
                <w:b/>
                <w:bCs/>
                <w:color w:val="000000"/>
                <w:lang w:val="en-GB"/>
              </w:rPr>
              <w:lastRenderedPageBreak/>
              <w:t>Cell Range</w:t>
            </w:r>
          </w:p>
        </w:tc>
        <w:tc>
          <w:tcPr>
            <w:tcW w:w="1417" w:type="dxa"/>
            <w:shd w:val="clear" w:color="auto" w:fill="FEF4EC"/>
          </w:tcPr>
          <w:p w:rsidR="00BD3343" w:rsidRPr="001D054D" w:rsidRDefault="00BD3343" w:rsidP="00DA3127">
            <w:pPr>
              <w:spacing w:before="60" w:after="60"/>
              <w:rPr>
                <w:rFonts w:ascii="Arial Narrow" w:eastAsia="Calibri" w:hAnsi="Arial Narrow" w:cs="Arial"/>
                <w:color w:val="000000"/>
                <w:lang w:val="en-GB"/>
              </w:rPr>
            </w:pPr>
            <w:r w:rsidRPr="001D054D">
              <w:rPr>
                <w:rFonts w:ascii="Arial Narrow" w:eastAsia="Calibri" w:hAnsi="Arial Narrow" w:cs="Arial"/>
                <w:color w:val="000000"/>
                <w:lang w:val="en-GB"/>
              </w:rPr>
              <w:t>RANGE</w:t>
            </w:r>
          </w:p>
        </w:tc>
        <w:tc>
          <w:tcPr>
            <w:tcW w:w="992" w:type="dxa"/>
            <w:shd w:val="clear" w:color="auto" w:fill="FEF4EC"/>
          </w:tcPr>
          <w:p w:rsidR="00BD3343" w:rsidRPr="001D054D" w:rsidRDefault="00BD3343" w:rsidP="00DA3127">
            <w:pPr>
              <w:spacing w:before="60" w:after="60"/>
              <w:rPr>
                <w:rFonts w:ascii="Arial Narrow" w:eastAsia="Calibri" w:hAnsi="Arial Narrow" w:cs="Arial"/>
                <w:color w:val="000000"/>
                <w:lang w:val="en-GB"/>
              </w:rPr>
            </w:pPr>
            <w:r w:rsidRPr="001D054D">
              <w:rPr>
                <w:rFonts w:ascii="Arial Narrow" w:eastAsia="Calibri" w:hAnsi="Arial Narrow" w:cs="Arial"/>
                <w:color w:val="000000"/>
                <w:lang w:val="en-GB"/>
              </w:rPr>
              <w:t>Integer</w:t>
            </w:r>
          </w:p>
        </w:tc>
        <w:tc>
          <w:tcPr>
            <w:tcW w:w="4598"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mk-MK"/>
              </w:rPr>
              <w:t>Во метри</w:t>
            </w:r>
          </w:p>
        </w:tc>
      </w:tr>
      <w:tr w:rsidR="00BD3343" w:rsidRPr="001D054D" w:rsidTr="00DA3127">
        <w:tc>
          <w:tcPr>
            <w:tcW w:w="2235" w:type="dxa"/>
            <w:shd w:val="clear" w:color="auto" w:fill="FDE9D9"/>
          </w:tcPr>
          <w:p w:rsidR="00BD3343" w:rsidRPr="001D054D" w:rsidRDefault="00BD3343" w:rsidP="00DA3127">
            <w:pPr>
              <w:autoSpaceDE w:val="0"/>
              <w:autoSpaceDN w:val="0"/>
              <w:adjustRightInd w:val="0"/>
              <w:spacing w:before="60" w:after="60"/>
              <w:rPr>
                <w:rFonts w:ascii="Arial Narrow" w:eastAsia="Calibri" w:hAnsi="Arial Narrow" w:cs="Arial"/>
                <w:b/>
                <w:bCs/>
                <w:color w:val="000000"/>
                <w:lang w:val="en-GB"/>
              </w:rPr>
            </w:pPr>
            <w:r w:rsidRPr="001D054D">
              <w:rPr>
                <w:rFonts w:ascii="Arial Narrow" w:eastAsia="Calibri" w:hAnsi="Arial Narrow" w:cs="Arial"/>
                <w:b/>
                <w:bCs/>
                <w:color w:val="000000"/>
                <w:lang w:val="en-GB"/>
              </w:rPr>
              <w:t>Cell Type</w:t>
            </w:r>
          </w:p>
        </w:tc>
        <w:tc>
          <w:tcPr>
            <w:tcW w:w="1417" w:type="dxa"/>
            <w:shd w:val="clear" w:color="auto" w:fill="FDE9D9"/>
          </w:tcPr>
          <w:p w:rsidR="00BD3343" w:rsidRPr="001D054D" w:rsidRDefault="00BD3343" w:rsidP="00DA3127">
            <w:pPr>
              <w:spacing w:before="60" w:after="60"/>
              <w:rPr>
                <w:rFonts w:ascii="Arial Narrow" w:eastAsia="Calibri" w:hAnsi="Arial Narrow" w:cs="Arial"/>
                <w:color w:val="000000"/>
                <w:lang w:val="en-GB"/>
              </w:rPr>
            </w:pPr>
            <w:r w:rsidRPr="001D054D">
              <w:rPr>
                <w:rFonts w:ascii="Arial Narrow" w:eastAsia="Calibri" w:hAnsi="Arial Narrow" w:cs="Arial"/>
                <w:color w:val="000000"/>
                <w:lang w:val="en-GB"/>
              </w:rPr>
              <w:t>TYPE</w:t>
            </w:r>
          </w:p>
        </w:tc>
        <w:tc>
          <w:tcPr>
            <w:tcW w:w="992" w:type="dxa"/>
            <w:shd w:val="clear" w:color="auto" w:fill="FDE9D9"/>
          </w:tcPr>
          <w:p w:rsidR="00BD3343" w:rsidRPr="001D054D" w:rsidRDefault="00BD3343" w:rsidP="00DA3127">
            <w:pPr>
              <w:spacing w:before="60" w:after="60"/>
              <w:rPr>
                <w:rFonts w:ascii="Arial Narrow" w:eastAsia="Calibri" w:hAnsi="Arial Narrow" w:cs="Arial"/>
                <w:color w:val="000000"/>
                <w:lang w:val="en-GB"/>
              </w:rPr>
            </w:pPr>
            <w:r w:rsidRPr="001D054D">
              <w:rPr>
                <w:rFonts w:ascii="Arial Narrow" w:eastAsia="Calibri" w:hAnsi="Arial Narrow" w:cs="Arial"/>
                <w:color w:val="000000"/>
                <w:lang w:val="en-GB"/>
              </w:rPr>
              <w:t>String</w:t>
            </w:r>
          </w:p>
        </w:tc>
        <w:tc>
          <w:tcPr>
            <w:tcW w:w="4598" w:type="dxa"/>
            <w:shd w:val="clear" w:color="auto" w:fill="FDE9D9"/>
          </w:tcPr>
          <w:p w:rsidR="00BD3343" w:rsidRPr="001D054D" w:rsidRDefault="00BD3343" w:rsidP="00DA3127">
            <w:pPr>
              <w:spacing w:before="60" w:after="60"/>
              <w:rPr>
                <w:rFonts w:ascii="Arial Narrow" w:eastAsia="Calibri" w:hAnsi="Arial Narrow" w:cs="Arial"/>
                <w:color w:val="000000"/>
              </w:rPr>
            </w:pPr>
            <w:r w:rsidRPr="001D054D">
              <w:rPr>
                <w:rFonts w:ascii="Arial Narrow" w:eastAsia="Calibri" w:hAnsi="Arial Narrow" w:cs="Arial"/>
                <w:color w:val="000000"/>
                <w:lang w:val="en-GB"/>
              </w:rPr>
              <w:t xml:space="preserve">NORMAL </w:t>
            </w:r>
            <w:r w:rsidRPr="001D054D">
              <w:rPr>
                <w:rFonts w:ascii="Arial Narrow" w:eastAsia="Calibri" w:hAnsi="Arial Narrow" w:cs="Arial"/>
                <w:color w:val="000000"/>
                <w:lang w:val="mk-MK"/>
              </w:rPr>
              <w:t>или</w:t>
            </w:r>
            <w:r w:rsidRPr="001D054D">
              <w:rPr>
                <w:rFonts w:ascii="Arial Narrow" w:eastAsia="Calibri" w:hAnsi="Arial Narrow" w:cs="Arial"/>
                <w:color w:val="000000"/>
                <w:lang w:val="en-GB"/>
              </w:rPr>
              <w:t xml:space="preserve"> REPEATER</w:t>
            </w:r>
          </w:p>
        </w:tc>
      </w:tr>
      <w:tr w:rsidR="00BD3343" w:rsidRPr="001D054D" w:rsidTr="00DA3127">
        <w:tc>
          <w:tcPr>
            <w:tcW w:w="2235" w:type="dxa"/>
            <w:shd w:val="clear" w:color="auto" w:fill="FEF4EC"/>
          </w:tcPr>
          <w:p w:rsidR="00BD3343" w:rsidRPr="001D054D" w:rsidRDefault="00BD3343" w:rsidP="00DA3127">
            <w:pPr>
              <w:autoSpaceDE w:val="0"/>
              <w:autoSpaceDN w:val="0"/>
              <w:adjustRightInd w:val="0"/>
              <w:spacing w:before="60" w:after="60"/>
              <w:rPr>
                <w:rFonts w:ascii="Arial Narrow" w:eastAsia="Calibri" w:hAnsi="Arial Narrow" w:cs="Arial"/>
                <w:b/>
                <w:bCs/>
                <w:color w:val="000000"/>
                <w:lang w:val="en-GB"/>
              </w:rPr>
            </w:pPr>
            <w:r w:rsidRPr="001D054D">
              <w:rPr>
                <w:rFonts w:ascii="Arial Narrow" w:eastAsia="Calibri" w:hAnsi="Arial Narrow" w:cs="Arial"/>
                <w:b/>
                <w:bCs/>
                <w:color w:val="000000"/>
                <w:lang w:val="en-GB"/>
              </w:rPr>
              <w:t>Neighbor Cell Name</w:t>
            </w:r>
          </w:p>
          <w:p w:rsidR="00BD3343" w:rsidRPr="001D054D" w:rsidRDefault="00BD3343" w:rsidP="00DA3127">
            <w:pPr>
              <w:spacing w:before="60" w:after="60"/>
              <w:rPr>
                <w:rFonts w:ascii="Arial Narrow" w:eastAsia="Calibri" w:hAnsi="Arial Narrow" w:cs="Arial"/>
                <w:b/>
                <w:bCs/>
                <w:color w:val="000000"/>
                <w:lang w:val="mk-MK"/>
              </w:rPr>
            </w:pPr>
          </w:p>
        </w:tc>
        <w:tc>
          <w:tcPr>
            <w:tcW w:w="1417"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NCELL_n</w:t>
            </w:r>
          </w:p>
        </w:tc>
        <w:tc>
          <w:tcPr>
            <w:tcW w:w="992"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String</w:t>
            </w:r>
          </w:p>
        </w:tc>
        <w:tc>
          <w:tcPr>
            <w:tcW w:w="4598" w:type="dxa"/>
            <w:shd w:val="clear" w:color="auto" w:fill="FEF4EC"/>
          </w:tcPr>
          <w:p w:rsidR="00BD3343" w:rsidRPr="001D054D" w:rsidRDefault="00BD3343" w:rsidP="00DA3127">
            <w:pPr>
              <w:spacing w:before="60" w:after="60"/>
              <w:jc w:val="both"/>
              <w:rPr>
                <w:rFonts w:ascii="Arial Narrow" w:eastAsia="Calibri" w:hAnsi="Arial Narrow" w:cs="Arial"/>
                <w:color w:val="000000"/>
                <w:lang w:val="mk-MK"/>
              </w:rPr>
            </w:pPr>
            <w:r w:rsidRPr="001D054D">
              <w:rPr>
                <w:rFonts w:ascii="Arial Narrow" w:eastAsia="Calibri" w:hAnsi="Arial Narrow" w:cs="Arial"/>
                <w:color w:val="000000"/>
                <w:lang w:val="mk-MK"/>
              </w:rPr>
              <w:t xml:space="preserve">Карактеристична идентификација на </w:t>
            </w:r>
            <w:r w:rsidR="006C5E32" w:rsidRPr="001D054D">
              <w:rPr>
                <w:rFonts w:ascii="Arial Narrow" w:eastAsia="Calibri" w:hAnsi="Arial Narrow" w:cs="Arial"/>
                <w:color w:val="000000"/>
                <w:lang w:val="mk-MK"/>
              </w:rPr>
              <w:t>n-</w:t>
            </w:r>
            <w:r w:rsidRPr="001D054D">
              <w:rPr>
                <w:rFonts w:ascii="Arial Narrow" w:eastAsia="Calibri" w:hAnsi="Arial Narrow" w:cs="Arial"/>
                <w:color w:val="000000"/>
                <w:lang w:val="mk-MK"/>
              </w:rPr>
              <w:t>тата соседна ќелија</w:t>
            </w:r>
          </w:p>
        </w:tc>
      </w:tr>
      <w:tr w:rsidR="00BD3343" w:rsidRPr="001D054D" w:rsidTr="00DA3127">
        <w:tc>
          <w:tcPr>
            <w:tcW w:w="2235" w:type="dxa"/>
            <w:shd w:val="clear" w:color="auto" w:fill="FDE9D9"/>
          </w:tcPr>
          <w:p w:rsidR="00BD3343" w:rsidRPr="001D054D" w:rsidRDefault="00BD3343" w:rsidP="00DA3127">
            <w:pPr>
              <w:autoSpaceDE w:val="0"/>
              <w:autoSpaceDN w:val="0"/>
              <w:adjustRightInd w:val="0"/>
              <w:spacing w:before="60" w:after="60"/>
              <w:rPr>
                <w:rFonts w:ascii="Arial Narrow" w:eastAsia="Calibri" w:hAnsi="Arial Narrow" w:cs="Arial"/>
                <w:b/>
                <w:bCs/>
                <w:color w:val="000000"/>
                <w:lang w:val="en-GB"/>
              </w:rPr>
            </w:pPr>
            <w:r w:rsidRPr="001D054D">
              <w:rPr>
                <w:rFonts w:ascii="Arial Narrow" w:eastAsia="Calibri" w:hAnsi="Arial Narrow" w:cs="Arial"/>
                <w:b/>
                <w:bCs/>
                <w:color w:val="000000"/>
                <w:lang w:val="en-GB"/>
              </w:rPr>
              <w:t>User-defined column name</w:t>
            </w:r>
          </w:p>
          <w:p w:rsidR="00BD3343" w:rsidRPr="001D054D" w:rsidRDefault="00BD3343" w:rsidP="00DA3127">
            <w:pPr>
              <w:spacing w:before="60" w:after="60"/>
              <w:rPr>
                <w:rFonts w:ascii="Arial Narrow" w:eastAsia="Calibri" w:hAnsi="Arial Narrow" w:cs="Arial"/>
                <w:b/>
                <w:bCs/>
                <w:color w:val="000000"/>
                <w:lang w:val="mk-MK"/>
              </w:rPr>
            </w:pPr>
          </w:p>
        </w:tc>
        <w:tc>
          <w:tcPr>
            <w:tcW w:w="1417" w:type="dxa"/>
            <w:shd w:val="clear" w:color="auto" w:fill="FDE9D9"/>
          </w:tcPr>
          <w:p w:rsidR="00BD3343" w:rsidRPr="001D054D" w:rsidRDefault="00BD3343" w:rsidP="00DA3127">
            <w:pPr>
              <w:autoSpaceDE w:val="0"/>
              <w:autoSpaceDN w:val="0"/>
              <w:adjustRightInd w:val="0"/>
              <w:spacing w:before="60" w:after="60"/>
              <w:rPr>
                <w:rFonts w:ascii="Arial Narrow" w:eastAsia="Calibri" w:hAnsi="Arial Narrow" w:cs="Arial"/>
                <w:color w:val="000000"/>
                <w:lang w:val="en-GB"/>
              </w:rPr>
            </w:pPr>
            <w:r w:rsidRPr="001D054D">
              <w:rPr>
                <w:rFonts w:ascii="Arial Narrow" w:eastAsia="Calibri" w:hAnsi="Arial Narrow" w:cs="Arial"/>
                <w:color w:val="000000"/>
                <w:lang w:val="en-GB"/>
              </w:rPr>
              <w:t>Userdefined</w:t>
            </w:r>
          </w:p>
          <w:p w:rsidR="00BD3343" w:rsidRPr="001D054D" w:rsidRDefault="00BD3343" w:rsidP="00DA3127">
            <w:pPr>
              <w:spacing w:before="60" w:after="60"/>
              <w:rPr>
                <w:rFonts w:ascii="Arial Narrow" w:eastAsia="Calibri" w:hAnsi="Arial Narrow" w:cs="Arial"/>
                <w:color w:val="000000"/>
                <w:lang w:val="mk-MK"/>
              </w:rPr>
            </w:pPr>
          </w:p>
        </w:tc>
        <w:tc>
          <w:tcPr>
            <w:tcW w:w="992"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String</w:t>
            </w:r>
          </w:p>
        </w:tc>
        <w:tc>
          <w:tcPr>
            <w:tcW w:w="4598" w:type="dxa"/>
            <w:shd w:val="clear" w:color="auto" w:fill="FDE9D9"/>
          </w:tcPr>
          <w:p w:rsidR="00BD3343" w:rsidRPr="001D054D" w:rsidRDefault="004C339F"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mk-MK"/>
              </w:rPr>
              <w:t>Т</w:t>
            </w:r>
            <w:r w:rsidR="00BD3343" w:rsidRPr="001D054D">
              <w:rPr>
                <w:rFonts w:ascii="Arial Narrow" w:eastAsia="Calibri" w:hAnsi="Arial Narrow" w:cs="Arial"/>
                <w:color w:val="000000"/>
                <w:lang w:val="mk-MK"/>
              </w:rPr>
              <w:t>екст</w:t>
            </w:r>
          </w:p>
        </w:tc>
      </w:tr>
    </w:tbl>
    <w:p w:rsidR="00BD3343" w:rsidRPr="001D054D" w:rsidRDefault="00BD3343" w:rsidP="00BD3343">
      <w:pPr>
        <w:autoSpaceDE w:val="0"/>
        <w:autoSpaceDN w:val="0"/>
        <w:adjustRightInd w:val="0"/>
        <w:rPr>
          <w:rFonts w:ascii="Arial Narrow" w:hAnsi="Arial Narrow" w:cs="Arial"/>
          <w:b/>
          <w:bCs/>
          <w:lang w:val="mk-MK"/>
        </w:rPr>
      </w:pPr>
    </w:p>
    <w:p w:rsidR="00BD3343" w:rsidRPr="001D054D" w:rsidRDefault="00BD3343" w:rsidP="00BD3343">
      <w:pPr>
        <w:autoSpaceDE w:val="0"/>
        <w:autoSpaceDN w:val="0"/>
        <w:adjustRightInd w:val="0"/>
        <w:rPr>
          <w:rFonts w:ascii="Arial Narrow" w:hAnsi="Arial Narrow" w:cs="Arial"/>
          <w:b/>
          <w:bCs/>
        </w:rPr>
      </w:pPr>
      <w:r w:rsidRPr="001D054D">
        <w:rPr>
          <w:rFonts w:ascii="Arial Narrow" w:hAnsi="Arial Narrow" w:cs="Arial"/>
          <w:b/>
          <w:bCs/>
          <w:lang w:val="mk-MK"/>
        </w:rPr>
        <w:t>Пример со</w:t>
      </w:r>
      <w:r w:rsidRPr="001D054D">
        <w:rPr>
          <w:rFonts w:ascii="Arial Narrow" w:hAnsi="Arial Narrow" w:cs="Arial"/>
          <w:b/>
          <w:bCs/>
        </w:rPr>
        <w:t xml:space="preserve"> 28- bit Cell ID:</w:t>
      </w:r>
    </w:p>
    <w:p w:rsidR="00BD3343" w:rsidRPr="001D054D" w:rsidRDefault="00BD3343" w:rsidP="00BD3343">
      <w:pPr>
        <w:autoSpaceDE w:val="0"/>
        <w:autoSpaceDN w:val="0"/>
        <w:adjustRightInd w:val="0"/>
        <w:rPr>
          <w:rFonts w:ascii="Arial Narrow" w:hAnsi="Arial Narrow" w:cs="Arial"/>
          <w:bCs/>
        </w:rPr>
      </w:pPr>
      <w:r w:rsidRPr="001D054D">
        <w:rPr>
          <w:rFonts w:ascii="Arial Narrow" w:hAnsi="Arial Narrow" w:cs="Arial"/>
          <w:bCs/>
        </w:rPr>
        <w:t>SYSTEM;SITE;LAT;LON;CELL;CH;BSIC;CID;SCR;DIR;NCELL_1;NCELL_2;NCELL_3</w:t>
      </w:r>
    </w:p>
    <w:p w:rsidR="00BD3343" w:rsidRPr="001D054D" w:rsidRDefault="00BD3343" w:rsidP="00BD3343">
      <w:pPr>
        <w:autoSpaceDE w:val="0"/>
        <w:autoSpaceDN w:val="0"/>
        <w:adjustRightInd w:val="0"/>
        <w:rPr>
          <w:rFonts w:ascii="Arial Narrow" w:hAnsi="Arial Narrow" w:cs="Arial"/>
          <w:bCs/>
        </w:rPr>
      </w:pPr>
      <w:r w:rsidRPr="001D054D">
        <w:rPr>
          <w:rFonts w:ascii="Arial Narrow" w:hAnsi="Arial Narrow" w:cs="Arial"/>
          <w:bCs/>
        </w:rPr>
        <w:t>UMTS;Site Name 1;65.066053;25.458366;Cell Name 1;10838;;123811;96;0;NEMO1;NEMO2;NEMO3</w:t>
      </w:r>
    </w:p>
    <w:p w:rsidR="00BD3343" w:rsidRPr="001D054D" w:rsidRDefault="00BD3343" w:rsidP="00BD3343">
      <w:pPr>
        <w:autoSpaceDE w:val="0"/>
        <w:autoSpaceDN w:val="0"/>
        <w:adjustRightInd w:val="0"/>
        <w:rPr>
          <w:rFonts w:ascii="Arial Narrow" w:hAnsi="Arial Narrow" w:cs="Arial"/>
          <w:bCs/>
        </w:rPr>
      </w:pPr>
      <w:r w:rsidRPr="001D054D">
        <w:rPr>
          <w:rFonts w:ascii="Arial Narrow" w:hAnsi="Arial Narrow" w:cs="Arial"/>
          <w:bCs/>
        </w:rPr>
        <w:t>UMTS;Site Name 1;65.066053;25.458366;Cell Name 2;10838;;123758;2;0;NEMO4;NEMO5;NEMO6</w:t>
      </w:r>
    </w:p>
    <w:p w:rsidR="00BD3343" w:rsidRPr="001D054D" w:rsidRDefault="00BD3343" w:rsidP="00BD3343">
      <w:pPr>
        <w:autoSpaceDE w:val="0"/>
        <w:autoSpaceDN w:val="0"/>
        <w:adjustRightInd w:val="0"/>
        <w:rPr>
          <w:rFonts w:ascii="Arial Narrow" w:hAnsi="Arial Narrow" w:cs="Arial"/>
          <w:bCs/>
        </w:rPr>
      </w:pPr>
      <w:r w:rsidRPr="001D054D">
        <w:rPr>
          <w:rFonts w:ascii="Arial Narrow" w:hAnsi="Arial Narrow" w:cs="Arial"/>
          <w:bCs/>
        </w:rPr>
        <w:t>UMTS;Site Name 1;65.056053;25.458366;Cell Name 3;10838;;123769;4;90;NEMO7;NEMO8;NEMO9</w:t>
      </w:r>
    </w:p>
    <w:p w:rsidR="00BD3343" w:rsidRPr="001D054D" w:rsidRDefault="00BD3343" w:rsidP="00BD3343">
      <w:pPr>
        <w:autoSpaceDE w:val="0"/>
        <w:autoSpaceDN w:val="0"/>
        <w:adjustRightInd w:val="0"/>
        <w:rPr>
          <w:rFonts w:ascii="Arial Narrow" w:hAnsi="Arial Narrow" w:cs="Arial"/>
          <w:b/>
          <w:bCs/>
        </w:rPr>
      </w:pPr>
    </w:p>
    <w:p w:rsidR="00BD3343" w:rsidRPr="001D054D" w:rsidRDefault="00BD3343" w:rsidP="00BD3343">
      <w:pPr>
        <w:autoSpaceDE w:val="0"/>
        <w:autoSpaceDN w:val="0"/>
        <w:adjustRightInd w:val="0"/>
        <w:rPr>
          <w:rFonts w:ascii="Arial Narrow" w:hAnsi="Arial Narrow" w:cs="Arial"/>
          <w:b/>
          <w:bCs/>
        </w:rPr>
      </w:pPr>
      <w:r w:rsidRPr="001D054D">
        <w:rPr>
          <w:rFonts w:ascii="Arial Narrow" w:hAnsi="Arial Narrow" w:cs="Arial"/>
          <w:b/>
          <w:bCs/>
          <w:lang w:val="mk-MK"/>
        </w:rPr>
        <w:t>Пример со</w:t>
      </w:r>
      <w:r w:rsidRPr="001D054D">
        <w:rPr>
          <w:rFonts w:ascii="Arial Narrow" w:hAnsi="Arial Narrow" w:cs="Arial"/>
          <w:b/>
          <w:bCs/>
        </w:rPr>
        <w:t xml:space="preserve"> 16- bit Cell ID:</w:t>
      </w:r>
    </w:p>
    <w:p w:rsidR="00BD3343" w:rsidRPr="001D054D" w:rsidRDefault="00BD3343" w:rsidP="00607EB5">
      <w:pPr>
        <w:autoSpaceDE w:val="0"/>
        <w:autoSpaceDN w:val="0"/>
        <w:adjustRightInd w:val="0"/>
        <w:jc w:val="both"/>
        <w:rPr>
          <w:rFonts w:ascii="Arial Narrow" w:hAnsi="Arial Narrow" w:cs="Arial"/>
          <w:bCs/>
        </w:rPr>
      </w:pPr>
      <w:r w:rsidRPr="001D054D">
        <w:rPr>
          <w:rFonts w:ascii="Arial Narrow" w:hAnsi="Arial Narrow" w:cs="Arial"/>
          <w:bCs/>
        </w:rPr>
        <w:t>SYSTEM;SITE;LAT;LON;CELL;CH;BSIC;CID_16;RNC_ID;SCR;DIR;NCELL_1;NCELL_2;NCELL_3</w:t>
      </w:r>
    </w:p>
    <w:p w:rsidR="00BD3343" w:rsidRPr="001D054D" w:rsidRDefault="00BD3343" w:rsidP="00BD3343">
      <w:pPr>
        <w:autoSpaceDE w:val="0"/>
        <w:autoSpaceDN w:val="0"/>
        <w:adjustRightInd w:val="0"/>
        <w:rPr>
          <w:rFonts w:ascii="Arial Narrow" w:hAnsi="Arial Narrow" w:cs="Arial"/>
          <w:bCs/>
        </w:rPr>
      </w:pPr>
      <w:r w:rsidRPr="001D054D">
        <w:rPr>
          <w:rFonts w:ascii="Arial Narrow" w:hAnsi="Arial Narrow" w:cs="Arial"/>
          <w:bCs/>
        </w:rPr>
        <w:t>UMTS;Site Name 1;65.066053;25.458366;Cell Name 1;10838;;58275;1;96;0;NEMO1;NEMO2;NEMO3</w:t>
      </w:r>
    </w:p>
    <w:p w:rsidR="00BD3343" w:rsidRPr="001D054D" w:rsidRDefault="00BD3343" w:rsidP="00BD3343">
      <w:pPr>
        <w:autoSpaceDE w:val="0"/>
        <w:autoSpaceDN w:val="0"/>
        <w:adjustRightInd w:val="0"/>
        <w:rPr>
          <w:rFonts w:ascii="Arial Narrow" w:hAnsi="Arial Narrow" w:cs="Arial"/>
          <w:bCs/>
        </w:rPr>
      </w:pPr>
      <w:r w:rsidRPr="001D054D">
        <w:rPr>
          <w:rFonts w:ascii="Arial Narrow" w:hAnsi="Arial Narrow" w:cs="Arial"/>
          <w:bCs/>
        </w:rPr>
        <w:t>UMTS;Site Name 1;65.066053;25.458366;Cell Name 2;10838;;58222;1;2;0;NEMO4;NEMO5;NEMO6</w:t>
      </w:r>
    </w:p>
    <w:p w:rsidR="00BD3343" w:rsidRPr="001D054D" w:rsidRDefault="00BD3343" w:rsidP="00BD3343">
      <w:pPr>
        <w:autoSpaceDE w:val="0"/>
        <w:autoSpaceDN w:val="0"/>
        <w:adjustRightInd w:val="0"/>
        <w:rPr>
          <w:rFonts w:ascii="Arial Narrow" w:hAnsi="Arial Narrow" w:cs="Arial"/>
          <w:lang w:val="mk-MK"/>
        </w:rPr>
      </w:pPr>
      <w:r w:rsidRPr="001D054D">
        <w:rPr>
          <w:rFonts w:ascii="Arial Narrow" w:hAnsi="Arial Narrow" w:cs="Arial"/>
          <w:bCs/>
        </w:rPr>
        <w:t>UMTS;Site Name 1;65.056053;25.458366;Cell Name 3;10838;;58233;1;4;90;NEMO7;NEMO8;NEMO9</w:t>
      </w:r>
    </w:p>
    <w:p w:rsidR="00BD3343" w:rsidRPr="001D054D" w:rsidRDefault="00BD3343" w:rsidP="00BD3343">
      <w:pPr>
        <w:rPr>
          <w:rFonts w:ascii="Arial Narrow" w:hAnsi="Arial Narrow" w:cs="Arial"/>
          <w:b/>
        </w:rPr>
      </w:pPr>
    </w:p>
    <w:p w:rsidR="00BD3343" w:rsidRPr="001D054D" w:rsidRDefault="00BD3343" w:rsidP="00BD3343">
      <w:pPr>
        <w:spacing w:before="120" w:after="120"/>
        <w:rPr>
          <w:rFonts w:ascii="Arial Narrow" w:hAnsi="Arial Narrow" w:cs="Arial"/>
          <w:b/>
          <w:lang w:val="mk-MK"/>
        </w:rPr>
      </w:pPr>
      <w:r w:rsidRPr="001D054D">
        <w:rPr>
          <w:rFonts w:ascii="Arial Narrow" w:hAnsi="Arial Narrow" w:cs="Arial"/>
          <w:b/>
        </w:rPr>
        <w:t xml:space="preserve">GSM </w:t>
      </w:r>
      <w:r w:rsidRPr="001D054D">
        <w:rPr>
          <w:rFonts w:ascii="Arial Narrow" w:hAnsi="Arial Narrow" w:cs="Arial"/>
          <w:b/>
          <w:lang w:val="mk-MK"/>
        </w:rPr>
        <w:t>ќелиски параметри</w:t>
      </w:r>
    </w:p>
    <w:p w:rsidR="00BD3343" w:rsidRPr="001D054D" w:rsidRDefault="00BD3343" w:rsidP="00BD3343">
      <w:pPr>
        <w:spacing w:before="120" w:after="120"/>
        <w:rPr>
          <w:rFonts w:ascii="Arial Narrow" w:hAnsi="Arial Narrow" w:cs="Arial"/>
          <w:lang w:val="mk-MK"/>
        </w:rPr>
      </w:pPr>
      <w:r w:rsidRPr="001D054D">
        <w:rPr>
          <w:rFonts w:ascii="Arial Narrow" w:hAnsi="Arial Narrow" w:cs="Arial"/>
          <w:lang w:val="mk-MK"/>
        </w:rPr>
        <w:t>ЗАДОЛЖИТЕЛНИ ПАРАМЕТРИ</w:t>
      </w:r>
    </w:p>
    <w:tbl>
      <w:tblPr>
        <w:tblW w:w="0" w:type="auto"/>
        <w:tblLook w:val="04A0"/>
      </w:tblPr>
      <w:tblGrid>
        <w:gridCol w:w="1379"/>
        <w:gridCol w:w="1537"/>
        <w:gridCol w:w="986"/>
        <w:gridCol w:w="5159"/>
      </w:tblGrid>
      <w:tr w:rsidR="00BD3343" w:rsidRPr="001D054D" w:rsidTr="00DA3127">
        <w:tc>
          <w:tcPr>
            <w:tcW w:w="1384" w:type="dxa"/>
            <w:tcBorders>
              <w:bottom w:val="single" w:sz="12" w:space="0" w:color="FFFFFF"/>
            </w:tcBorders>
            <w:shd w:val="clear" w:color="auto" w:fill="348DA5"/>
            <w:vAlign w:val="center"/>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Параметар</w:t>
            </w:r>
          </w:p>
        </w:tc>
        <w:tc>
          <w:tcPr>
            <w:tcW w:w="1559" w:type="dxa"/>
            <w:tcBorders>
              <w:bottom w:val="single" w:sz="12" w:space="0" w:color="FFFFFF"/>
            </w:tcBorders>
            <w:shd w:val="clear" w:color="auto" w:fill="348DA5"/>
            <w:vAlign w:val="center"/>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Клучен збор</w:t>
            </w:r>
          </w:p>
        </w:tc>
        <w:tc>
          <w:tcPr>
            <w:tcW w:w="993" w:type="dxa"/>
            <w:tcBorders>
              <w:bottom w:val="single" w:sz="12" w:space="0" w:color="FFFFFF"/>
            </w:tcBorders>
            <w:shd w:val="clear" w:color="auto" w:fill="348DA5"/>
            <w:vAlign w:val="center"/>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Тип</w:t>
            </w:r>
          </w:p>
        </w:tc>
        <w:tc>
          <w:tcPr>
            <w:tcW w:w="5306" w:type="dxa"/>
            <w:tcBorders>
              <w:bottom w:val="single" w:sz="12" w:space="0" w:color="FFFFFF"/>
            </w:tcBorders>
            <w:shd w:val="clear" w:color="auto" w:fill="348DA5"/>
            <w:vAlign w:val="center"/>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Опис</w:t>
            </w:r>
          </w:p>
        </w:tc>
      </w:tr>
      <w:tr w:rsidR="00BD3343" w:rsidRPr="001D054D" w:rsidTr="00DA3127">
        <w:tc>
          <w:tcPr>
            <w:tcW w:w="1384" w:type="dxa"/>
            <w:shd w:val="clear" w:color="auto" w:fill="FDE9D9"/>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System</w:t>
            </w:r>
          </w:p>
        </w:tc>
        <w:tc>
          <w:tcPr>
            <w:tcW w:w="1559"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SYSTEM</w:t>
            </w:r>
          </w:p>
        </w:tc>
        <w:tc>
          <w:tcPr>
            <w:tcW w:w="993"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String</w:t>
            </w:r>
          </w:p>
        </w:tc>
        <w:tc>
          <w:tcPr>
            <w:tcW w:w="5306" w:type="dxa"/>
            <w:shd w:val="clear" w:color="auto" w:fill="FDE9D9"/>
          </w:tcPr>
          <w:p w:rsidR="00BD3343" w:rsidRPr="001D054D" w:rsidRDefault="00BD3343" w:rsidP="00DA3127">
            <w:pPr>
              <w:spacing w:before="60" w:after="60"/>
              <w:rPr>
                <w:rFonts w:ascii="Arial Narrow" w:eastAsia="Calibri" w:hAnsi="Arial Narrow" w:cs="Arial"/>
                <w:color w:val="000000"/>
              </w:rPr>
            </w:pPr>
            <w:r w:rsidRPr="001D054D">
              <w:rPr>
                <w:rFonts w:ascii="Arial Narrow" w:eastAsia="Calibri" w:hAnsi="Arial Narrow" w:cs="Arial"/>
                <w:color w:val="000000"/>
              </w:rPr>
              <w:t>GSM</w:t>
            </w:r>
          </w:p>
        </w:tc>
      </w:tr>
      <w:tr w:rsidR="00BD3343" w:rsidRPr="001D054D" w:rsidTr="00DA3127">
        <w:tc>
          <w:tcPr>
            <w:tcW w:w="1384" w:type="dxa"/>
            <w:shd w:val="clear" w:color="auto" w:fill="FEF4EC"/>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Site Name</w:t>
            </w:r>
          </w:p>
        </w:tc>
        <w:tc>
          <w:tcPr>
            <w:tcW w:w="1559"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SITE</w:t>
            </w:r>
          </w:p>
        </w:tc>
        <w:tc>
          <w:tcPr>
            <w:tcW w:w="993"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String</w:t>
            </w:r>
          </w:p>
        </w:tc>
        <w:tc>
          <w:tcPr>
            <w:tcW w:w="5306"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mk-MK"/>
              </w:rPr>
              <w:t>Име на локација</w:t>
            </w:r>
          </w:p>
        </w:tc>
      </w:tr>
      <w:tr w:rsidR="00BD3343" w:rsidRPr="001D054D" w:rsidTr="00DA3127">
        <w:tc>
          <w:tcPr>
            <w:tcW w:w="1384" w:type="dxa"/>
            <w:shd w:val="clear" w:color="auto" w:fill="FDE9D9"/>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Cell Name</w:t>
            </w:r>
          </w:p>
        </w:tc>
        <w:tc>
          <w:tcPr>
            <w:tcW w:w="1559"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CELL</w:t>
            </w:r>
          </w:p>
        </w:tc>
        <w:tc>
          <w:tcPr>
            <w:tcW w:w="993"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String</w:t>
            </w:r>
          </w:p>
        </w:tc>
        <w:tc>
          <w:tcPr>
            <w:tcW w:w="5306" w:type="dxa"/>
            <w:shd w:val="clear" w:color="auto" w:fill="FDE9D9"/>
          </w:tcPr>
          <w:p w:rsidR="00BD3343" w:rsidRPr="001D054D" w:rsidRDefault="00BD3343" w:rsidP="00DA3127">
            <w:pPr>
              <w:spacing w:before="60" w:after="60"/>
              <w:jc w:val="both"/>
              <w:rPr>
                <w:rFonts w:ascii="Arial Narrow" w:eastAsia="Calibri" w:hAnsi="Arial Narrow" w:cs="Arial"/>
                <w:color w:val="000000"/>
                <w:lang w:val="mk-MK"/>
              </w:rPr>
            </w:pPr>
            <w:r w:rsidRPr="001D054D">
              <w:rPr>
                <w:rFonts w:ascii="Arial Narrow" w:eastAsia="Calibri" w:hAnsi="Arial Narrow" w:cs="Arial"/>
                <w:color w:val="000000"/>
                <w:lang w:val="mk-MK"/>
              </w:rPr>
              <w:t xml:space="preserve">Карактеристична идентификација на ќелија. Доколку нема карактеристична идентификација за ќелијата, може да се користи комбинација од </w:t>
            </w:r>
            <w:r w:rsidR="006C5E32" w:rsidRPr="001D054D">
              <w:rPr>
                <w:rFonts w:ascii="Arial Narrow" w:eastAsia="Calibri" w:hAnsi="Arial Narrow" w:cs="Arial"/>
                <w:color w:val="000000"/>
                <w:lang w:val="mk-MK"/>
              </w:rPr>
              <w:t xml:space="preserve">LAC </w:t>
            </w:r>
            <w:r w:rsidRPr="001D054D">
              <w:rPr>
                <w:rFonts w:ascii="Arial Narrow" w:eastAsia="Calibri" w:hAnsi="Arial Narrow" w:cs="Arial"/>
                <w:color w:val="000000"/>
                <w:lang w:val="mk-MK"/>
              </w:rPr>
              <w:t xml:space="preserve">и </w:t>
            </w:r>
            <w:r w:rsidR="006C5E32" w:rsidRPr="001D054D">
              <w:rPr>
                <w:rFonts w:ascii="Arial Narrow" w:eastAsia="Calibri" w:hAnsi="Arial Narrow" w:cs="Arial"/>
                <w:color w:val="000000"/>
                <w:lang w:val="mk-MK"/>
              </w:rPr>
              <w:t>CID</w:t>
            </w:r>
          </w:p>
        </w:tc>
      </w:tr>
      <w:tr w:rsidR="00BD3343" w:rsidRPr="001D054D" w:rsidTr="00DA3127">
        <w:tc>
          <w:tcPr>
            <w:tcW w:w="1384" w:type="dxa"/>
            <w:shd w:val="clear" w:color="auto" w:fill="FEF4EC"/>
          </w:tcPr>
          <w:p w:rsidR="00BD3343" w:rsidRPr="001D054D" w:rsidRDefault="00BD3343" w:rsidP="00DA3127">
            <w:pPr>
              <w:autoSpaceDE w:val="0"/>
              <w:autoSpaceDN w:val="0"/>
              <w:adjustRightInd w:val="0"/>
              <w:spacing w:before="60" w:after="60"/>
              <w:rPr>
                <w:rFonts w:ascii="Arial Narrow" w:eastAsia="Calibri" w:hAnsi="Arial Narrow" w:cs="Arial"/>
                <w:b/>
                <w:bCs/>
                <w:color w:val="000000"/>
                <w:lang w:val="en-GB"/>
              </w:rPr>
            </w:pPr>
            <w:r w:rsidRPr="001D054D">
              <w:rPr>
                <w:rFonts w:ascii="Arial Narrow" w:eastAsia="Calibri" w:hAnsi="Arial Narrow" w:cs="Arial"/>
                <w:b/>
                <w:bCs/>
                <w:color w:val="000000"/>
                <w:lang w:val="en-GB"/>
              </w:rPr>
              <w:t>Channel</w:t>
            </w:r>
          </w:p>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Number</w:t>
            </w:r>
          </w:p>
        </w:tc>
        <w:tc>
          <w:tcPr>
            <w:tcW w:w="1559"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CH</w:t>
            </w:r>
          </w:p>
        </w:tc>
        <w:tc>
          <w:tcPr>
            <w:tcW w:w="993"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5306" w:type="dxa"/>
            <w:shd w:val="clear" w:color="auto" w:fill="FEF4EC"/>
          </w:tcPr>
          <w:p w:rsidR="00BD3343" w:rsidRPr="001D054D" w:rsidRDefault="006C5E32"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mk-MK"/>
              </w:rPr>
              <w:t>ARFCN. Вредности</w:t>
            </w:r>
            <w:r w:rsidR="00BD3343" w:rsidRPr="001D054D">
              <w:rPr>
                <w:rFonts w:ascii="Arial Narrow" w:eastAsia="Calibri" w:hAnsi="Arial Narrow" w:cs="Arial"/>
                <w:color w:val="000000"/>
                <w:lang w:val="mk-MK"/>
              </w:rPr>
              <w:t xml:space="preserve">те се движат </w:t>
            </w:r>
            <w:r w:rsidRPr="001D054D">
              <w:rPr>
                <w:rFonts w:ascii="Arial Narrow" w:eastAsia="Calibri" w:hAnsi="Arial Narrow" w:cs="Arial"/>
                <w:color w:val="000000"/>
                <w:lang w:val="mk-MK"/>
              </w:rPr>
              <w:t xml:space="preserve"> од</w:t>
            </w:r>
            <w:r w:rsidR="00BD3343" w:rsidRPr="001D054D">
              <w:rPr>
                <w:rFonts w:ascii="Arial Narrow" w:eastAsia="Calibri" w:hAnsi="Arial Narrow" w:cs="Arial"/>
                <w:color w:val="000000"/>
                <w:lang w:val="mk-MK"/>
              </w:rPr>
              <w:t xml:space="preserve"> 0 до 1024</w:t>
            </w:r>
          </w:p>
        </w:tc>
      </w:tr>
      <w:tr w:rsidR="00BD3343" w:rsidRPr="001D054D" w:rsidTr="00DA3127">
        <w:tc>
          <w:tcPr>
            <w:tcW w:w="1384" w:type="dxa"/>
            <w:shd w:val="clear" w:color="auto" w:fill="FDE9D9"/>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BSIC (dec)</w:t>
            </w:r>
          </w:p>
        </w:tc>
        <w:tc>
          <w:tcPr>
            <w:tcW w:w="1559"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BSIC</w:t>
            </w:r>
          </w:p>
        </w:tc>
        <w:tc>
          <w:tcPr>
            <w:tcW w:w="993"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5306" w:type="dxa"/>
            <w:shd w:val="clear" w:color="auto" w:fill="FDE9D9"/>
          </w:tcPr>
          <w:p w:rsidR="00BD3343" w:rsidRPr="001D054D" w:rsidRDefault="00BD3343" w:rsidP="00DA3127">
            <w:pPr>
              <w:spacing w:before="60" w:after="60"/>
              <w:jc w:val="both"/>
              <w:rPr>
                <w:rFonts w:ascii="Arial Narrow" w:eastAsia="Calibri" w:hAnsi="Arial Narrow" w:cs="Arial"/>
                <w:color w:val="000000"/>
                <w:lang w:val="mk-MK"/>
              </w:rPr>
            </w:pPr>
            <w:r w:rsidRPr="001D054D">
              <w:rPr>
                <w:rFonts w:ascii="Arial Narrow" w:eastAsia="Calibri" w:hAnsi="Arial Narrow" w:cs="Arial"/>
                <w:color w:val="000000"/>
                <w:lang w:val="en-GB"/>
              </w:rPr>
              <w:t xml:space="preserve">Base Station Identity Code </w:t>
            </w:r>
            <w:r w:rsidRPr="001D054D">
              <w:rPr>
                <w:rFonts w:ascii="Arial Narrow" w:eastAsia="Calibri" w:hAnsi="Arial Narrow" w:cs="Arial"/>
                <w:color w:val="000000"/>
                <w:lang w:val="mk-MK"/>
              </w:rPr>
              <w:t xml:space="preserve">во децимален формат. </w:t>
            </w:r>
            <w:r w:rsidR="006C5E32" w:rsidRPr="001D054D">
              <w:rPr>
                <w:rFonts w:ascii="Arial Narrow" w:eastAsia="Calibri" w:hAnsi="Arial Narrow" w:cs="Arial"/>
                <w:color w:val="000000"/>
                <w:lang w:val="mk-MK"/>
              </w:rPr>
              <w:t>Вредности</w:t>
            </w:r>
            <w:r w:rsidRPr="001D054D">
              <w:rPr>
                <w:rFonts w:ascii="Arial Narrow" w:eastAsia="Calibri" w:hAnsi="Arial Narrow" w:cs="Arial"/>
                <w:color w:val="000000"/>
                <w:lang w:val="mk-MK"/>
              </w:rPr>
              <w:t xml:space="preserve">те се движат </w:t>
            </w:r>
            <w:r w:rsidR="006C5E32" w:rsidRPr="001D054D">
              <w:rPr>
                <w:rFonts w:ascii="Arial Narrow" w:eastAsia="Calibri" w:hAnsi="Arial Narrow" w:cs="Arial"/>
                <w:color w:val="000000"/>
                <w:lang w:val="mk-MK"/>
              </w:rPr>
              <w:t xml:space="preserve"> од</w:t>
            </w:r>
            <w:r w:rsidRPr="001D054D">
              <w:rPr>
                <w:rFonts w:ascii="Arial Narrow" w:eastAsia="Calibri" w:hAnsi="Arial Narrow" w:cs="Arial"/>
                <w:color w:val="000000"/>
                <w:lang w:val="mk-MK"/>
              </w:rPr>
              <w:t xml:space="preserve"> 0 до 63</w:t>
            </w:r>
          </w:p>
        </w:tc>
      </w:tr>
      <w:tr w:rsidR="00BD3343" w:rsidRPr="001D054D" w:rsidTr="00DA3127">
        <w:tc>
          <w:tcPr>
            <w:tcW w:w="1384" w:type="dxa"/>
            <w:shd w:val="clear" w:color="auto" w:fill="FEF4EC"/>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Cell ID</w:t>
            </w:r>
          </w:p>
        </w:tc>
        <w:tc>
          <w:tcPr>
            <w:tcW w:w="1559"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CID</w:t>
            </w:r>
          </w:p>
        </w:tc>
        <w:tc>
          <w:tcPr>
            <w:tcW w:w="993"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5306" w:type="dxa"/>
            <w:shd w:val="clear" w:color="auto" w:fill="FEF4EC"/>
          </w:tcPr>
          <w:p w:rsidR="00BD3343" w:rsidRPr="001D054D" w:rsidRDefault="00BD3343" w:rsidP="00DA3127">
            <w:pPr>
              <w:spacing w:before="60" w:after="60"/>
              <w:jc w:val="both"/>
              <w:rPr>
                <w:rFonts w:ascii="Arial Narrow" w:eastAsia="Calibri" w:hAnsi="Arial Narrow" w:cs="Arial"/>
                <w:color w:val="000000"/>
              </w:rPr>
            </w:pPr>
            <w:r w:rsidRPr="001D054D">
              <w:rPr>
                <w:rFonts w:ascii="Arial Narrow" w:eastAsia="Calibri" w:hAnsi="Arial Narrow" w:cs="Arial"/>
                <w:color w:val="000000"/>
              </w:rPr>
              <w:t>Cell identification. Вредности</w:t>
            </w:r>
            <w:r w:rsidRPr="001D054D">
              <w:rPr>
                <w:rFonts w:ascii="Arial Narrow" w:eastAsia="Calibri" w:hAnsi="Arial Narrow" w:cs="Arial"/>
                <w:color w:val="000000"/>
                <w:lang w:val="mk-MK"/>
              </w:rPr>
              <w:t xml:space="preserve">те се движат </w:t>
            </w:r>
            <w:r w:rsidRPr="001D054D">
              <w:rPr>
                <w:rFonts w:ascii="Arial Narrow" w:eastAsia="Calibri" w:hAnsi="Arial Narrow" w:cs="Arial"/>
                <w:color w:val="000000"/>
              </w:rPr>
              <w:t xml:space="preserve"> од</w:t>
            </w:r>
            <w:r w:rsidRPr="001D054D">
              <w:rPr>
                <w:rFonts w:ascii="Arial Narrow" w:eastAsia="Calibri" w:hAnsi="Arial Narrow" w:cs="Arial"/>
                <w:color w:val="000000"/>
                <w:lang w:val="mk-MK"/>
              </w:rPr>
              <w:t xml:space="preserve"> 0 до </w:t>
            </w:r>
            <w:r w:rsidRPr="001D054D">
              <w:rPr>
                <w:rFonts w:ascii="Arial Narrow" w:eastAsia="Calibri" w:hAnsi="Arial Narrow" w:cs="Arial"/>
                <w:color w:val="000000"/>
              </w:rPr>
              <w:t>65535</w:t>
            </w:r>
          </w:p>
        </w:tc>
      </w:tr>
      <w:tr w:rsidR="00BD3343" w:rsidRPr="001D054D" w:rsidTr="00DA3127">
        <w:tc>
          <w:tcPr>
            <w:tcW w:w="1384" w:type="dxa"/>
            <w:shd w:val="clear" w:color="auto" w:fill="FDE9D9"/>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LAC</w:t>
            </w:r>
          </w:p>
        </w:tc>
        <w:tc>
          <w:tcPr>
            <w:tcW w:w="1559"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LAC</w:t>
            </w:r>
          </w:p>
        </w:tc>
        <w:tc>
          <w:tcPr>
            <w:tcW w:w="993"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5306" w:type="dxa"/>
            <w:shd w:val="clear" w:color="auto" w:fill="FDE9D9"/>
          </w:tcPr>
          <w:p w:rsidR="00BD3343" w:rsidRPr="001D054D" w:rsidRDefault="00BD3343" w:rsidP="00DA3127">
            <w:pPr>
              <w:spacing w:before="60" w:after="60"/>
              <w:jc w:val="both"/>
              <w:rPr>
                <w:rFonts w:ascii="Arial Narrow" w:eastAsia="Calibri" w:hAnsi="Arial Narrow" w:cs="Arial"/>
                <w:color w:val="000000"/>
                <w:lang w:val="mk-MK"/>
              </w:rPr>
            </w:pPr>
            <w:r w:rsidRPr="001D054D">
              <w:rPr>
                <w:rFonts w:ascii="Arial Narrow" w:eastAsia="Calibri" w:hAnsi="Arial Narrow" w:cs="Arial"/>
                <w:color w:val="000000"/>
                <w:lang w:val="mk-MK"/>
              </w:rPr>
              <w:t>Location Area Code</w:t>
            </w:r>
            <w:r w:rsidR="006C5E32" w:rsidRPr="001D054D">
              <w:rPr>
                <w:rFonts w:ascii="Arial Narrow" w:eastAsia="Calibri" w:hAnsi="Arial Narrow" w:cs="Arial"/>
                <w:color w:val="000000"/>
                <w:lang w:val="mk-MK"/>
              </w:rPr>
              <w:t>. Вредности</w:t>
            </w:r>
            <w:r w:rsidRPr="001D054D">
              <w:rPr>
                <w:rFonts w:ascii="Arial Narrow" w:eastAsia="Calibri" w:hAnsi="Arial Narrow" w:cs="Arial"/>
                <w:color w:val="000000"/>
                <w:lang w:val="mk-MK"/>
              </w:rPr>
              <w:t xml:space="preserve">те се движат </w:t>
            </w:r>
            <w:r w:rsidR="006C5E32" w:rsidRPr="001D054D">
              <w:rPr>
                <w:rFonts w:ascii="Arial Narrow" w:eastAsia="Calibri" w:hAnsi="Arial Narrow" w:cs="Arial"/>
                <w:color w:val="000000"/>
                <w:lang w:val="mk-MK"/>
              </w:rPr>
              <w:t xml:space="preserve"> од</w:t>
            </w:r>
            <w:r w:rsidRPr="001D054D">
              <w:rPr>
                <w:rFonts w:ascii="Arial Narrow" w:eastAsia="Calibri" w:hAnsi="Arial Narrow" w:cs="Arial"/>
                <w:color w:val="000000"/>
                <w:lang w:val="mk-MK"/>
              </w:rPr>
              <w:t xml:space="preserve"> 0 до </w:t>
            </w:r>
            <w:r w:rsidR="006C5E32" w:rsidRPr="001D054D">
              <w:rPr>
                <w:rFonts w:ascii="Arial Narrow" w:eastAsia="Calibri" w:hAnsi="Arial Narrow" w:cs="Arial"/>
                <w:color w:val="000000"/>
                <w:lang w:val="mk-MK"/>
              </w:rPr>
              <w:t>65535</w:t>
            </w:r>
          </w:p>
        </w:tc>
      </w:tr>
      <w:tr w:rsidR="00BD3343" w:rsidRPr="001D054D" w:rsidTr="00DA3127">
        <w:tc>
          <w:tcPr>
            <w:tcW w:w="1384" w:type="dxa"/>
            <w:shd w:val="clear" w:color="auto" w:fill="FEF4EC"/>
          </w:tcPr>
          <w:p w:rsidR="00BD3343" w:rsidRPr="001D054D" w:rsidRDefault="00BD3343" w:rsidP="00DA3127">
            <w:pPr>
              <w:autoSpaceDE w:val="0"/>
              <w:autoSpaceDN w:val="0"/>
              <w:adjustRightInd w:val="0"/>
              <w:spacing w:before="60" w:after="60"/>
              <w:rPr>
                <w:rFonts w:ascii="Arial Narrow" w:eastAsia="Calibri" w:hAnsi="Arial Narrow" w:cs="Arial"/>
                <w:b/>
                <w:bCs/>
                <w:color w:val="000000"/>
                <w:lang w:val="en-GB"/>
              </w:rPr>
            </w:pPr>
            <w:r w:rsidRPr="001D054D">
              <w:rPr>
                <w:rFonts w:ascii="Arial Narrow" w:eastAsia="Calibri" w:hAnsi="Arial Narrow" w:cs="Arial"/>
                <w:b/>
                <w:bCs/>
                <w:color w:val="000000"/>
                <w:lang w:val="en-GB"/>
              </w:rPr>
              <w:t>Antenna</w:t>
            </w:r>
          </w:p>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Direction</w:t>
            </w:r>
          </w:p>
        </w:tc>
        <w:tc>
          <w:tcPr>
            <w:tcW w:w="1559"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DIR</w:t>
            </w:r>
          </w:p>
        </w:tc>
        <w:tc>
          <w:tcPr>
            <w:tcW w:w="993"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5306" w:type="dxa"/>
            <w:shd w:val="clear" w:color="auto" w:fill="FEF4EC"/>
          </w:tcPr>
          <w:p w:rsidR="00BD3343" w:rsidRPr="001D054D" w:rsidRDefault="006C5E32"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mk-MK"/>
              </w:rPr>
              <w:t>Вредности</w:t>
            </w:r>
            <w:r w:rsidR="00BD3343" w:rsidRPr="001D054D">
              <w:rPr>
                <w:rFonts w:ascii="Arial Narrow" w:eastAsia="Calibri" w:hAnsi="Arial Narrow" w:cs="Arial"/>
                <w:color w:val="000000"/>
                <w:lang w:val="mk-MK"/>
              </w:rPr>
              <w:t xml:space="preserve">те се движат </w:t>
            </w:r>
            <w:r w:rsidRPr="001D054D">
              <w:rPr>
                <w:rFonts w:ascii="Arial Narrow" w:eastAsia="Calibri" w:hAnsi="Arial Narrow" w:cs="Arial"/>
                <w:color w:val="000000"/>
                <w:lang w:val="mk-MK"/>
              </w:rPr>
              <w:t xml:space="preserve"> од</w:t>
            </w:r>
            <w:r w:rsidR="00BD3343" w:rsidRPr="001D054D">
              <w:rPr>
                <w:rFonts w:ascii="Arial Narrow" w:eastAsia="Calibri" w:hAnsi="Arial Narrow" w:cs="Arial"/>
                <w:color w:val="000000"/>
                <w:lang w:val="mk-MK"/>
              </w:rPr>
              <w:t xml:space="preserve"> 0 до </w:t>
            </w:r>
            <w:r w:rsidRPr="001D054D">
              <w:rPr>
                <w:rFonts w:ascii="Arial Narrow" w:eastAsia="Calibri" w:hAnsi="Arial Narrow" w:cs="Arial"/>
                <w:color w:val="000000"/>
                <w:lang w:val="mk-MK"/>
              </w:rPr>
              <w:t>360</w:t>
            </w:r>
          </w:p>
        </w:tc>
      </w:tr>
    </w:tbl>
    <w:p w:rsidR="00BD3343" w:rsidRPr="001D054D" w:rsidRDefault="00BD3343" w:rsidP="00BD3343">
      <w:pPr>
        <w:rPr>
          <w:rFonts w:ascii="Arial Narrow" w:hAnsi="Arial Narrow" w:cs="Arial"/>
          <w:lang w:val="mk-MK"/>
        </w:rPr>
      </w:pPr>
    </w:p>
    <w:p w:rsidR="00BD3343" w:rsidRPr="001D054D" w:rsidRDefault="00BD3343" w:rsidP="00BD3343">
      <w:pPr>
        <w:spacing w:before="120" w:after="120"/>
        <w:rPr>
          <w:rFonts w:ascii="Arial Narrow" w:hAnsi="Arial Narrow" w:cs="Arial"/>
          <w:lang w:val="mk-MK"/>
        </w:rPr>
      </w:pPr>
      <w:r w:rsidRPr="001D054D">
        <w:rPr>
          <w:rFonts w:ascii="Arial Narrow" w:hAnsi="Arial Narrow" w:cs="Arial"/>
          <w:lang w:val="mk-MK"/>
        </w:rPr>
        <w:lastRenderedPageBreak/>
        <w:t>ОПЦИОНАЛНИ ПАРАМЕТРИ</w:t>
      </w:r>
    </w:p>
    <w:tbl>
      <w:tblPr>
        <w:tblW w:w="0" w:type="auto"/>
        <w:tblLayout w:type="fixed"/>
        <w:tblLook w:val="04A0"/>
      </w:tblPr>
      <w:tblGrid>
        <w:gridCol w:w="2235"/>
        <w:gridCol w:w="1417"/>
        <w:gridCol w:w="992"/>
        <w:gridCol w:w="4598"/>
      </w:tblGrid>
      <w:tr w:rsidR="00BD3343" w:rsidRPr="001D054D" w:rsidTr="00DA3127">
        <w:tc>
          <w:tcPr>
            <w:tcW w:w="2235" w:type="dxa"/>
            <w:tcBorders>
              <w:bottom w:val="single" w:sz="12" w:space="0" w:color="FFFFFF"/>
            </w:tcBorders>
            <w:shd w:val="clear" w:color="auto" w:fill="348DA5"/>
            <w:vAlign w:val="center"/>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Параметар</w:t>
            </w:r>
          </w:p>
        </w:tc>
        <w:tc>
          <w:tcPr>
            <w:tcW w:w="1417" w:type="dxa"/>
            <w:tcBorders>
              <w:bottom w:val="single" w:sz="12" w:space="0" w:color="FFFFFF"/>
            </w:tcBorders>
            <w:shd w:val="clear" w:color="auto" w:fill="348DA5"/>
            <w:vAlign w:val="center"/>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Клучен збор</w:t>
            </w:r>
          </w:p>
        </w:tc>
        <w:tc>
          <w:tcPr>
            <w:tcW w:w="992" w:type="dxa"/>
            <w:tcBorders>
              <w:bottom w:val="single" w:sz="12" w:space="0" w:color="FFFFFF"/>
            </w:tcBorders>
            <w:shd w:val="clear" w:color="auto" w:fill="348DA5"/>
            <w:vAlign w:val="center"/>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Тип</w:t>
            </w:r>
          </w:p>
        </w:tc>
        <w:tc>
          <w:tcPr>
            <w:tcW w:w="4598" w:type="dxa"/>
            <w:tcBorders>
              <w:bottom w:val="single" w:sz="12" w:space="0" w:color="FFFFFF"/>
            </w:tcBorders>
            <w:shd w:val="clear" w:color="auto" w:fill="348DA5"/>
            <w:vAlign w:val="center"/>
          </w:tcPr>
          <w:p w:rsidR="00BD3343" w:rsidRPr="001D054D" w:rsidRDefault="00BD3343" w:rsidP="00DA3127">
            <w:pPr>
              <w:spacing w:before="60" w:after="60"/>
              <w:rPr>
                <w:rFonts w:ascii="Arial Narrow" w:eastAsia="Calibri" w:hAnsi="Arial Narrow" w:cs="Arial"/>
                <w:b/>
                <w:bCs/>
                <w:color w:val="FFFFFF"/>
                <w:lang w:val="mk-MK"/>
              </w:rPr>
            </w:pPr>
            <w:r w:rsidRPr="001D054D">
              <w:rPr>
                <w:rFonts w:ascii="Arial Narrow" w:eastAsia="Calibri" w:hAnsi="Arial Narrow" w:cs="Arial"/>
                <w:b/>
                <w:bCs/>
                <w:color w:val="FFFFFF"/>
                <w:lang w:val="mk-MK"/>
              </w:rPr>
              <w:t>Опис</w:t>
            </w:r>
          </w:p>
        </w:tc>
      </w:tr>
      <w:tr w:rsidR="00BD3343" w:rsidRPr="001D054D" w:rsidTr="00DA3127">
        <w:tc>
          <w:tcPr>
            <w:tcW w:w="2235" w:type="dxa"/>
            <w:shd w:val="clear" w:color="auto" w:fill="FDE9D9"/>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RAC</w:t>
            </w:r>
          </w:p>
        </w:tc>
        <w:tc>
          <w:tcPr>
            <w:tcW w:w="1417"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RAC</w:t>
            </w:r>
          </w:p>
        </w:tc>
        <w:tc>
          <w:tcPr>
            <w:tcW w:w="992"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4598" w:type="dxa"/>
            <w:shd w:val="clear" w:color="auto" w:fill="FDE9D9"/>
          </w:tcPr>
          <w:p w:rsidR="00BD3343" w:rsidRPr="001D054D" w:rsidRDefault="006C5E32" w:rsidP="00DA3127">
            <w:pPr>
              <w:spacing w:before="60" w:after="60"/>
              <w:jc w:val="both"/>
              <w:rPr>
                <w:rFonts w:ascii="Arial Narrow" w:eastAsia="Calibri" w:hAnsi="Arial Narrow" w:cs="Arial"/>
                <w:color w:val="000000"/>
                <w:lang w:val="mk-MK"/>
              </w:rPr>
            </w:pPr>
            <w:r w:rsidRPr="001D054D">
              <w:rPr>
                <w:rFonts w:ascii="Arial Narrow" w:eastAsia="Calibri" w:hAnsi="Arial Narrow" w:cs="Arial"/>
                <w:color w:val="000000"/>
                <w:lang w:val="mk-MK"/>
              </w:rPr>
              <w:t>Routing Area Code</w:t>
            </w:r>
            <w:r w:rsidR="00BD3343" w:rsidRPr="001D054D">
              <w:rPr>
                <w:rFonts w:ascii="Arial Narrow" w:eastAsia="Calibri" w:hAnsi="Arial Narrow" w:cs="Arial"/>
                <w:color w:val="000000"/>
                <w:lang w:val="mk-MK"/>
              </w:rPr>
              <w:t xml:space="preserve">. </w:t>
            </w:r>
            <w:r w:rsidRPr="001D054D">
              <w:rPr>
                <w:rFonts w:ascii="Arial Narrow" w:eastAsia="Calibri" w:hAnsi="Arial Narrow" w:cs="Arial"/>
                <w:color w:val="000000"/>
                <w:lang w:val="mk-MK"/>
              </w:rPr>
              <w:t>Вредности</w:t>
            </w:r>
            <w:r w:rsidR="00BD3343" w:rsidRPr="001D054D">
              <w:rPr>
                <w:rFonts w:ascii="Arial Narrow" w:eastAsia="Calibri" w:hAnsi="Arial Narrow" w:cs="Arial"/>
                <w:color w:val="000000"/>
                <w:lang w:val="mk-MK"/>
              </w:rPr>
              <w:t xml:space="preserve">те се движат </w:t>
            </w:r>
            <w:r w:rsidRPr="001D054D">
              <w:rPr>
                <w:rFonts w:ascii="Arial Narrow" w:eastAsia="Calibri" w:hAnsi="Arial Narrow" w:cs="Arial"/>
                <w:color w:val="000000"/>
                <w:lang w:val="mk-MK"/>
              </w:rPr>
              <w:t xml:space="preserve"> од</w:t>
            </w:r>
            <w:r w:rsidR="00BD3343" w:rsidRPr="001D054D">
              <w:rPr>
                <w:rFonts w:ascii="Arial Narrow" w:eastAsia="Calibri" w:hAnsi="Arial Narrow" w:cs="Arial"/>
                <w:color w:val="000000"/>
                <w:lang w:val="mk-MK"/>
              </w:rPr>
              <w:t xml:space="preserve"> 0 до 255</w:t>
            </w:r>
          </w:p>
        </w:tc>
      </w:tr>
      <w:tr w:rsidR="00BD3343" w:rsidRPr="001D054D" w:rsidTr="00DA3127">
        <w:tc>
          <w:tcPr>
            <w:tcW w:w="2235" w:type="dxa"/>
            <w:shd w:val="clear" w:color="auto" w:fill="FEF4EC"/>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Antenna Height</w:t>
            </w:r>
          </w:p>
        </w:tc>
        <w:tc>
          <w:tcPr>
            <w:tcW w:w="1417"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HEIGHT</w:t>
            </w:r>
          </w:p>
        </w:tc>
        <w:tc>
          <w:tcPr>
            <w:tcW w:w="992"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4598" w:type="dxa"/>
            <w:shd w:val="clear" w:color="auto" w:fill="FEF4EC"/>
          </w:tcPr>
          <w:p w:rsidR="00BD3343" w:rsidRPr="001D054D" w:rsidRDefault="006C5E32"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mk-MK"/>
              </w:rPr>
              <w:t>Вредности</w:t>
            </w:r>
            <w:r w:rsidR="00BD3343" w:rsidRPr="001D054D">
              <w:rPr>
                <w:rFonts w:ascii="Arial Narrow" w:eastAsia="Calibri" w:hAnsi="Arial Narrow" w:cs="Arial"/>
                <w:color w:val="000000"/>
                <w:lang w:val="mk-MK"/>
              </w:rPr>
              <w:t xml:space="preserve">те се движат </w:t>
            </w:r>
            <w:r w:rsidRPr="001D054D">
              <w:rPr>
                <w:rFonts w:ascii="Arial Narrow" w:eastAsia="Calibri" w:hAnsi="Arial Narrow" w:cs="Arial"/>
                <w:color w:val="000000"/>
                <w:lang w:val="mk-MK"/>
              </w:rPr>
              <w:t xml:space="preserve"> од</w:t>
            </w:r>
            <w:r w:rsidR="00BD3343" w:rsidRPr="001D054D">
              <w:rPr>
                <w:rFonts w:ascii="Arial Narrow" w:eastAsia="Calibri" w:hAnsi="Arial Narrow" w:cs="Arial"/>
                <w:color w:val="000000"/>
                <w:lang w:val="mk-MK"/>
              </w:rPr>
              <w:t xml:space="preserve"> 0 до 1000</w:t>
            </w:r>
          </w:p>
        </w:tc>
      </w:tr>
      <w:tr w:rsidR="00BD3343" w:rsidRPr="001D054D" w:rsidTr="00DA3127">
        <w:tc>
          <w:tcPr>
            <w:tcW w:w="2235" w:type="dxa"/>
            <w:shd w:val="clear" w:color="auto" w:fill="FDE9D9"/>
          </w:tcPr>
          <w:p w:rsidR="00BD3343" w:rsidRPr="001D054D" w:rsidRDefault="00BD3343" w:rsidP="00DA3127">
            <w:pPr>
              <w:spacing w:before="60" w:after="60"/>
              <w:rPr>
                <w:rFonts w:ascii="Arial Narrow" w:eastAsia="Calibri" w:hAnsi="Arial Narrow" w:cs="Arial"/>
                <w:b/>
                <w:bCs/>
                <w:color w:val="000000"/>
                <w:lang w:val="mk-MK"/>
              </w:rPr>
            </w:pPr>
            <w:r w:rsidRPr="001D054D">
              <w:rPr>
                <w:rFonts w:ascii="Arial Narrow" w:eastAsia="Calibri" w:hAnsi="Arial Narrow" w:cs="Arial"/>
                <w:b/>
                <w:bCs/>
                <w:color w:val="000000"/>
                <w:lang w:val="en-GB"/>
              </w:rPr>
              <w:t>Antenna Tilt</w:t>
            </w:r>
          </w:p>
        </w:tc>
        <w:tc>
          <w:tcPr>
            <w:tcW w:w="1417"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TILT</w:t>
            </w:r>
          </w:p>
        </w:tc>
        <w:tc>
          <w:tcPr>
            <w:tcW w:w="992"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Float</w:t>
            </w:r>
          </w:p>
        </w:tc>
        <w:tc>
          <w:tcPr>
            <w:tcW w:w="4598" w:type="dxa"/>
            <w:shd w:val="clear" w:color="auto" w:fill="FDE9D9"/>
          </w:tcPr>
          <w:p w:rsidR="00BD3343" w:rsidRPr="001D054D" w:rsidRDefault="006C5E32"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mk-MK"/>
              </w:rPr>
              <w:t>Вредности</w:t>
            </w:r>
            <w:r w:rsidR="00BD3343" w:rsidRPr="001D054D">
              <w:rPr>
                <w:rFonts w:ascii="Arial Narrow" w:eastAsia="Calibri" w:hAnsi="Arial Narrow" w:cs="Arial"/>
                <w:color w:val="000000"/>
                <w:lang w:val="mk-MK"/>
              </w:rPr>
              <w:t xml:space="preserve">те се движат </w:t>
            </w:r>
            <w:r w:rsidRPr="001D054D">
              <w:rPr>
                <w:rFonts w:ascii="Arial Narrow" w:eastAsia="Calibri" w:hAnsi="Arial Narrow" w:cs="Arial"/>
                <w:color w:val="000000"/>
                <w:lang w:val="mk-MK"/>
              </w:rPr>
              <w:t xml:space="preserve"> од</w:t>
            </w:r>
            <w:r w:rsidR="00BD3343" w:rsidRPr="001D054D">
              <w:rPr>
                <w:rFonts w:ascii="Arial Narrow" w:eastAsia="Calibri" w:hAnsi="Arial Narrow" w:cs="Arial"/>
                <w:color w:val="000000"/>
                <w:lang w:val="mk-MK"/>
              </w:rPr>
              <w:t xml:space="preserve"> -90 до 90</w:t>
            </w:r>
          </w:p>
        </w:tc>
      </w:tr>
      <w:tr w:rsidR="00BD3343" w:rsidRPr="001D054D" w:rsidTr="00DA3127">
        <w:tc>
          <w:tcPr>
            <w:tcW w:w="2235" w:type="dxa"/>
            <w:shd w:val="clear" w:color="auto" w:fill="FEF4EC"/>
          </w:tcPr>
          <w:p w:rsidR="00BD3343" w:rsidRPr="001D054D" w:rsidRDefault="00BD3343" w:rsidP="00DA3127">
            <w:pPr>
              <w:autoSpaceDE w:val="0"/>
              <w:autoSpaceDN w:val="0"/>
              <w:adjustRightInd w:val="0"/>
              <w:spacing w:before="60" w:after="60"/>
              <w:rPr>
                <w:rFonts w:ascii="Arial Narrow" w:eastAsia="Calibri" w:hAnsi="Arial Narrow" w:cs="Arial"/>
                <w:b/>
                <w:bCs/>
                <w:color w:val="000000"/>
                <w:lang w:val="en-GB"/>
              </w:rPr>
            </w:pPr>
            <w:r w:rsidRPr="001D054D">
              <w:rPr>
                <w:rFonts w:ascii="Arial Narrow" w:eastAsia="Calibri" w:hAnsi="Arial Narrow" w:cs="Arial"/>
                <w:b/>
                <w:bCs/>
                <w:color w:val="000000"/>
                <w:lang w:val="en-GB"/>
              </w:rPr>
              <w:t>Antenna Beam Width</w:t>
            </w:r>
          </w:p>
          <w:p w:rsidR="00BD3343" w:rsidRPr="001D054D" w:rsidRDefault="00BD3343" w:rsidP="00DA3127">
            <w:pPr>
              <w:spacing w:before="60" w:after="60"/>
              <w:rPr>
                <w:rFonts w:ascii="Arial Narrow" w:eastAsia="Calibri" w:hAnsi="Arial Narrow" w:cs="Arial"/>
                <w:b/>
                <w:bCs/>
                <w:color w:val="000000"/>
                <w:lang w:val="mk-MK"/>
              </w:rPr>
            </w:pPr>
          </w:p>
        </w:tc>
        <w:tc>
          <w:tcPr>
            <w:tcW w:w="1417"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BEAM</w:t>
            </w:r>
          </w:p>
        </w:tc>
        <w:tc>
          <w:tcPr>
            <w:tcW w:w="992"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Integer</w:t>
            </w:r>
          </w:p>
        </w:tc>
        <w:tc>
          <w:tcPr>
            <w:tcW w:w="4598" w:type="dxa"/>
            <w:shd w:val="clear" w:color="auto" w:fill="FEF4EC"/>
          </w:tcPr>
          <w:p w:rsidR="00BD3343" w:rsidRPr="001D054D" w:rsidRDefault="006C5E32"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mk-MK"/>
              </w:rPr>
              <w:t>Вредности</w:t>
            </w:r>
            <w:r w:rsidR="00BD3343" w:rsidRPr="001D054D">
              <w:rPr>
                <w:rFonts w:ascii="Arial Narrow" w:eastAsia="Calibri" w:hAnsi="Arial Narrow" w:cs="Arial"/>
                <w:color w:val="000000"/>
                <w:lang w:val="mk-MK"/>
              </w:rPr>
              <w:t xml:space="preserve">те се движат </w:t>
            </w:r>
            <w:r w:rsidRPr="001D054D">
              <w:rPr>
                <w:rFonts w:ascii="Arial Narrow" w:eastAsia="Calibri" w:hAnsi="Arial Narrow" w:cs="Arial"/>
                <w:color w:val="000000"/>
                <w:lang w:val="mk-MK"/>
              </w:rPr>
              <w:t xml:space="preserve"> од</w:t>
            </w:r>
            <w:r w:rsidR="00BD3343" w:rsidRPr="001D054D">
              <w:rPr>
                <w:rFonts w:ascii="Arial Narrow" w:eastAsia="Calibri" w:hAnsi="Arial Narrow" w:cs="Arial"/>
                <w:color w:val="000000"/>
                <w:lang w:val="mk-MK"/>
              </w:rPr>
              <w:t xml:space="preserve"> 1 до 360</w:t>
            </w:r>
          </w:p>
        </w:tc>
      </w:tr>
      <w:tr w:rsidR="00BD3343" w:rsidRPr="001D054D" w:rsidTr="00DA3127">
        <w:tc>
          <w:tcPr>
            <w:tcW w:w="2235" w:type="dxa"/>
            <w:shd w:val="clear" w:color="auto" w:fill="FDE9D9"/>
          </w:tcPr>
          <w:p w:rsidR="00BD3343" w:rsidRPr="001D054D" w:rsidRDefault="00BD3343" w:rsidP="00DA3127">
            <w:pPr>
              <w:autoSpaceDE w:val="0"/>
              <w:autoSpaceDN w:val="0"/>
              <w:adjustRightInd w:val="0"/>
              <w:spacing w:before="60" w:after="60"/>
              <w:rPr>
                <w:rFonts w:ascii="Arial Narrow" w:eastAsia="Calibri" w:hAnsi="Arial Narrow" w:cs="Arial"/>
                <w:b/>
                <w:bCs/>
                <w:color w:val="000000"/>
                <w:lang w:val="en-GB"/>
              </w:rPr>
            </w:pPr>
            <w:r w:rsidRPr="001D054D">
              <w:rPr>
                <w:rFonts w:ascii="Arial Narrow" w:eastAsia="Calibri" w:hAnsi="Arial Narrow" w:cs="Arial"/>
                <w:b/>
                <w:bCs/>
                <w:color w:val="000000"/>
                <w:lang w:val="en-GB"/>
              </w:rPr>
              <w:t>Cell Range</w:t>
            </w:r>
          </w:p>
        </w:tc>
        <w:tc>
          <w:tcPr>
            <w:tcW w:w="1417" w:type="dxa"/>
            <w:shd w:val="clear" w:color="auto" w:fill="FDE9D9"/>
          </w:tcPr>
          <w:p w:rsidR="00BD3343" w:rsidRPr="001D054D" w:rsidRDefault="00BD3343" w:rsidP="00DA3127">
            <w:pPr>
              <w:spacing w:before="60" w:after="60"/>
              <w:rPr>
                <w:rFonts w:ascii="Arial Narrow" w:eastAsia="Calibri" w:hAnsi="Arial Narrow" w:cs="Arial"/>
                <w:color w:val="000000"/>
                <w:lang w:val="en-GB"/>
              </w:rPr>
            </w:pPr>
            <w:r w:rsidRPr="001D054D">
              <w:rPr>
                <w:rFonts w:ascii="Arial Narrow" w:eastAsia="Calibri" w:hAnsi="Arial Narrow" w:cs="Arial"/>
                <w:color w:val="000000"/>
                <w:lang w:val="en-GB"/>
              </w:rPr>
              <w:t>RANGE</w:t>
            </w:r>
          </w:p>
        </w:tc>
        <w:tc>
          <w:tcPr>
            <w:tcW w:w="992" w:type="dxa"/>
            <w:shd w:val="clear" w:color="auto" w:fill="FDE9D9"/>
          </w:tcPr>
          <w:p w:rsidR="00BD3343" w:rsidRPr="001D054D" w:rsidRDefault="00BD3343" w:rsidP="00DA3127">
            <w:pPr>
              <w:spacing w:before="60" w:after="60"/>
              <w:rPr>
                <w:rFonts w:ascii="Arial Narrow" w:eastAsia="Calibri" w:hAnsi="Arial Narrow" w:cs="Arial"/>
                <w:color w:val="000000"/>
                <w:lang w:val="en-GB"/>
              </w:rPr>
            </w:pPr>
            <w:r w:rsidRPr="001D054D">
              <w:rPr>
                <w:rFonts w:ascii="Arial Narrow" w:eastAsia="Calibri" w:hAnsi="Arial Narrow" w:cs="Arial"/>
                <w:color w:val="000000"/>
                <w:lang w:val="en-GB"/>
              </w:rPr>
              <w:t>Integer</w:t>
            </w:r>
          </w:p>
        </w:tc>
        <w:tc>
          <w:tcPr>
            <w:tcW w:w="4598"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mk-MK"/>
              </w:rPr>
              <w:t>Во метри</w:t>
            </w:r>
          </w:p>
        </w:tc>
      </w:tr>
      <w:tr w:rsidR="00BD3343" w:rsidRPr="001D054D" w:rsidTr="00DA3127">
        <w:tc>
          <w:tcPr>
            <w:tcW w:w="2235" w:type="dxa"/>
            <w:shd w:val="clear" w:color="auto" w:fill="FEF4EC"/>
          </w:tcPr>
          <w:p w:rsidR="00BD3343" w:rsidRPr="001D054D" w:rsidRDefault="00BD3343" w:rsidP="00DA3127">
            <w:pPr>
              <w:autoSpaceDE w:val="0"/>
              <w:autoSpaceDN w:val="0"/>
              <w:adjustRightInd w:val="0"/>
              <w:spacing w:before="60" w:after="60"/>
              <w:rPr>
                <w:rFonts w:ascii="Arial Narrow" w:eastAsia="Calibri" w:hAnsi="Arial Narrow" w:cs="Arial"/>
                <w:b/>
                <w:bCs/>
                <w:color w:val="000000"/>
                <w:lang w:val="en-GB"/>
              </w:rPr>
            </w:pPr>
            <w:r w:rsidRPr="001D054D">
              <w:rPr>
                <w:rFonts w:ascii="Arial Narrow" w:eastAsia="Calibri" w:hAnsi="Arial Narrow" w:cs="Arial"/>
                <w:b/>
                <w:bCs/>
                <w:color w:val="000000"/>
                <w:lang w:val="en-GB"/>
              </w:rPr>
              <w:t>Cell Type</w:t>
            </w:r>
          </w:p>
        </w:tc>
        <w:tc>
          <w:tcPr>
            <w:tcW w:w="1417" w:type="dxa"/>
            <w:shd w:val="clear" w:color="auto" w:fill="FEF4EC"/>
          </w:tcPr>
          <w:p w:rsidR="00BD3343" w:rsidRPr="001D054D" w:rsidRDefault="00BD3343" w:rsidP="00DA3127">
            <w:pPr>
              <w:spacing w:before="60" w:after="60"/>
              <w:rPr>
                <w:rFonts w:ascii="Arial Narrow" w:eastAsia="Calibri" w:hAnsi="Arial Narrow" w:cs="Arial"/>
                <w:color w:val="000000"/>
                <w:lang w:val="en-GB"/>
              </w:rPr>
            </w:pPr>
            <w:r w:rsidRPr="001D054D">
              <w:rPr>
                <w:rFonts w:ascii="Arial Narrow" w:eastAsia="Calibri" w:hAnsi="Arial Narrow" w:cs="Arial"/>
                <w:color w:val="000000"/>
                <w:lang w:val="en-GB"/>
              </w:rPr>
              <w:t>TYPE</w:t>
            </w:r>
          </w:p>
        </w:tc>
        <w:tc>
          <w:tcPr>
            <w:tcW w:w="992" w:type="dxa"/>
            <w:shd w:val="clear" w:color="auto" w:fill="FEF4EC"/>
          </w:tcPr>
          <w:p w:rsidR="00BD3343" w:rsidRPr="001D054D" w:rsidRDefault="00BD3343" w:rsidP="00DA3127">
            <w:pPr>
              <w:spacing w:before="60" w:after="60"/>
              <w:rPr>
                <w:rFonts w:ascii="Arial Narrow" w:eastAsia="Calibri" w:hAnsi="Arial Narrow" w:cs="Arial"/>
                <w:color w:val="000000"/>
                <w:lang w:val="en-GB"/>
              </w:rPr>
            </w:pPr>
            <w:r w:rsidRPr="001D054D">
              <w:rPr>
                <w:rFonts w:ascii="Arial Narrow" w:eastAsia="Calibri" w:hAnsi="Arial Narrow" w:cs="Arial"/>
                <w:color w:val="000000"/>
                <w:lang w:val="en-GB"/>
              </w:rPr>
              <w:t>String</w:t>
            </w:r>
          </w:p>
        </w:tc>
        <w:tc>
          <w:tcPr>
            <w:tcW w:w="4598" w:type="dxa"/>
            <w:shd w:val="clear" w:color="auto" w:fill="FEF4EC"/>
          </w:tcPr>
          <w:p w:rsidR="00BD3343" w:rsidRPr="001D054D" w:rsidRDefault="00BD3343" w:rsidP="00DA3127">
            <w:pPr>
              <w:spacing w:before="60" w:after="60"/>
              <w:rPr>
                <w:rFonts w:ascii="Arial Narrow" w:eastAsia="Calibri" w:hAnsi="Arial Narrow" w:cs="Arial"/>
                <w:color w:val="000000"/>
              </w:rPr>
            </w:pPr>
            <w:r w:rsidRPr="001D054D">
              <w:rPr>
                <w:rFonts w:ascii="Arial Narrow" w:eastAsia="Calibri" w:hAnsi="Arial Narrow" w:cs="Arial"/>
                <w:color w:val="000000"/>
                <w:lang w:val="en-GB"/>
              </w:rPr>
              <w:t xml:space="preserve">NORMAL </w:t>
            </w:r>
            <w:r w:rsidRPr="001D054D">
              <w:rPr>
                <w:rFonts w:ascii="Arial Narrow" w:eastAsia="Calibri" w:hAnsi="Arial Narrow" w:cs="Arial"/>
                <w:color w:val="000000"/>
                <w:lang w:val="mk-MK"/>
              </w:rPr>
              <w:t>или</w:t>
            </w:r>
            <w:r w:rsidRPr="001D054D">
              <w:rPr>
                <w:rFonts w:ascii="Arial Narrow" w:eastAsia="Calibri" w:hAnsi="Arial Narrow" w:cs="Arial"/>
                <w:color w:val="000000"/>
                <w:lang w:val="en-GB"/>
              </w:rPr>
              <w:t xml:space="preserve"> REPEATER</w:t>
            </w:r>
          </w:p>
        </w:tc>
      </w:tr>
      <w:tr w:rsidR="00BD3343" w:rsidRPr="001D054D" w:rsidTr="00DA3127">
        <w:tc>
          <w:tcPr>
            <w:tcW w:w="2235" w:type="dxa"/>
            <w:shd w:val="clear" w:color="auto" w:fill="FDE9D9"/>
          </w:tcPr>
          <w:p w:rsidR="00BD3343" w:rsidRPr="001D054D" w:rsidRDefault="00BD3343" w:rsidP="00DA3127">
            <w:pPr>
              <w:autoSpaceDE w:val="0"/>
              <w:autoSpaceDN w:val="0"/>
              <w:adjustRightInd w:val="0"/>
              <w:spacing w:before="60" w:after="60"/>
              <w:rPr>
                <w:rFonts w:ascii="Arial Narrow" w:eastAsia="Calibri" w:hAnsi="Arial Narrow" w:cs="Arial"/>
                <w:b/>
                <w:bCs/>
                <w:color w:val="000000"/>
                <w:lang w:val="en-GB"/>
              </w:rPr>
            </w:pPr>
            <w:r w:rsidRPr="001D054D">
              <w:rPr>
                <w:rFonts w:ascii="Arial Narrow" w:eastAsia="Calibri" w:hAnsi="Arial Narrow" w:cs="Arial"/>
                <w:b/>
                <w:bCs/>
                <w:color w:val="000000"/>
                <w:lang w:val="en-GB"/>
              </w:rPr>
              <w:t>Neighbor Cell Name</w:t>
            </w:r>
          </w:p>
          <w:p w:rsidR="00BD3343" w:rsidRPr="001D054D" w:rsidRDefault="00BD3343" w:rsidP="00DA3127">
            <w:pPr>
              <w:spacing w:before="60" w:after="60"/>
              <w:rPr>
                <w:rFonts w:ascii="Arial Narrow" w:eastAsia="Calibri" w:hAnsi="Arial Narrow" w:cs="Arial"/>
                <w:b/>
                <w:bCs/>
                <w:color w:val="000000"/>
                <w:lang w:val="mk-MK"/>
              </w:rPr>
            </w:pPr>
          </w:p>
        </w:tc>
        <w:tc>
          <w:tcPr>
            <w:tcW w:w="1417"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NCELL_n</w:t>
            </w:r>
          </w:p>
        </w:tc>
        <w:tc>
          <w:tcPr>
            <w:tcW w:w="992" w:type="dxa"/>
            <w:shd w:val="clear" w:color="auto" w:fill="FDE9D9"/>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String</w:t>
            </w:r>
          </w:p>
        </w:tc>
        <w:tc>
          <w:tcPr>
            <w:tcW w:w="4598" w:type="dxa"/>
            <w:shd w:val="clear" w:color="auto" w:fill="FDE9D9"/>
          </w:tcPr>
          <w:p w:rsidR="00BD3343" w:rsidRPr="001D054D" w:rsidRDefault="00BD3343" w:rsidP="00DA3127">
            <w:pPr>
              <w:spacing w:before="60" w:after="60"/>
              <w:jc w:val="both"/>
              <w:rPr>
                <w:rFonts w:ascii="Arial Narrow" w:eastAsia="Calibri" w:hAnsi="Arial Narrow" w:cs="Arial"/>
                <w:color w:val="000000"/>
                <w:lang w:val="mk-MK"/>
              </w:rPr>
            </w:pPr>
            <w:r w:rsidRPr="001D054D">
              <w:rPr>
                <w:rFonts w:ascii="Arial Narrow" w:eastAsia="Calibri" w:hAnsi="Arial Narrow" w:cs="Arial"/>
                <w:color w:val="000000"/>
                <w:lang w:val="mk-MK"/>
              </w:rPr>
              <w:t xml:space="preserve">Карактеристична идентификација на </w:t>
            </w:r>
            <w:r w:rsidR="006C5E32" w:rsidRPr="001D054D">
              <w:rPr>
                <w:rFonts w:ascii="Arial Narrow" w:eastAsia="Calibri" w:hAnsi="Arial Narrow" w:cs="Arial"/>
                <w:color w:val="000000"/>
                <w:lang w:val="mk-MK"/>
              </w:rPr>
              <w:t>n-</w:t>
            </w:r>
            <w:r w:rsidRPr="001D054D">
              <w:rPr>
                <w:rFonts w:ascii="Arial Narrow" w:eastAsia="Calibri" w:hAnsi="Arial Narrow" w:cs="Arial"/>
                <w:color w:val="000000"/>
                <w:lang w:val="mk-MK"/>
              </w:rPr>
              <w:t>тата соседна ќелија</w:t>
            </w:r>
          </w:p>
        </w:tc>
      </w:tr>
      <w:tr w:rsidR="00BD3343" w:rsidRPr="001D054D" w:rsidTr="00DA3127">
        <w:tc>
          <w:tcPr>
            <w:tcW w:w="2235" w:type="dxa"/>
            <w:shd w:val="clear" w:color="auto" w:fill="FEF4EC"/>
          </w:tcPr>
          <w:p w:rsidR="00BD3343" w:rsidRPr="001D054D" w:rsidRDefault="00BD3343" w:rsidP="00DA3127">
            <w:pPr>
              <w:autoSpaceDE w:val="0"/>
              <w:autoSpaceDN w:val="0"/>
              <w:adjustRightInd w:val="0"/>
              <w:spacing w:before="60" w:after="60"/>
              <w:rPr>
                <w:rFonts w:ascii="Arial Narrow" w:eastAsia="Calibri" w:hAnsi="Arial Narrow" w:cs="Arial"/>
                <w:b/>
                <w:bCs/>
                <w:color w:val="000000"/>
                <w:lang w:val="en-GB"/>
              </w:rPr>
            </w:pPr>
            <w:r w:rsidRPr="001D054D">
              <w:rPr>
                <w:rFonts w:ascii="Arial Narrow" w:eastAsia="Calibri" w:hAnsi="Arial Narrow" w:cs="Arial"/>
                <w:b/>
                <w:bCs/>
                <w:color w:val="000000"/>
                <w:lang w:val="en-GB"/>
              </w:rPr>
              <w:t>User-defined column name</w:t>
            </w:r>
          </w:p>
          <w:p w:rsidR="00BD3343" w:rsidRPr="001D054D" w:rsidRDefault="00BD3343" w:rsidP="00DA3127">
            <w:pPr>
              <w:spacing w:before="60" w:after="60"/>
              <w:rPr>
                <w:rFonts w:ascii="Arial Narrow" w:eastAsia="Calibri" w:hAnsi="Arial Narrow" w:cs="Arial"/>
                <w:b/>
                <w:bCs/>
                <w:color w:val="000000"/>
                <w:lang w:val="mk-MK"/>
              </w:rPr>
            </w:pPr>
          </w:p>
        </w:tc>
        <w:tc>
          <w:tcPr>
            <w:tcW w:w="1417" w:type="dxa"/>
            <w:shd w:val="clear" w:color="auto" w:fill="FEF4EC"/>
          </w:tcPr>
          <w:p w:rsidR="00BD3343" w:rsidRPr="001D054D" w:rsidRDefault="00BD3343" w:rsidP="00DA3127">
            <w:pPr>
              <w:autoSpaceDE w:val="0"/>
              <w:autoSpaceDN w:val="0"/>
              <w:adjustRightInd w:val="0"/>
              <w:spacing w:before="60" w:after="60"/>
              <w:rPr>
                <w:rFonts w:ascii="Arial Narrow" w:eastAsia="Calibri" w:hAnsi="Arial Narrow" w:cs="Arial"/>
                <w:color w:val="000000"/>
                <w:lang w:val="en-GB"/>
              </w:rPr>
            </w:pPr>
            <w:r w:rsidRPr="001D054D">
              <w:rPr>
                <w:rFonts w:ascii="Arial Narrow" w:eastAsia="Calibri" w:hAnsi="Arial Narrow" w:cs="Arial"/>
                <w:color w:val="000000"/>
                <w:lang w:val="en-GB"/>
              </w:rPr>
              <w:t>Userdefined</w:t>
            </w:r>
          </w:p>
          <w:p w:rsidR="00BD3343" w:rsidRPr="001D054D" w:rsidRDefault="00BD3343" w:rsidP="00DA3127">
            <w:pPr>
              <w:spacing w:before="60" w:after="60"/>
              <w:rPr>
                <w:rFonts w:ascii="Arial Narrow" w:eastAsia="Calibri" w:hAnsi="Arial Narrow" w:cs="Arial"/>
                <w:color w:val="000000"/>
                <w:lang w:val="mk-MK"/>
              </w:rPr>
            </w:pPr>
          </w:p>
        </w:tc>
        <w:tc>
          <w:tcPr>
            <w:tcW w:w="992"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en-GB"/>
              </w:rPr>
              <w:t>String</w:t>
            </w:r>
          </w:p>
        </w:tc>
        <w:tc>
          <w:tcPr>
            <w:tcW w:w="4598" w:type="dxa"/>
            <w:shd w:val="clear" w:color="auto" w:fill="FEF4EC"/>
          </w:tcPr>
          <w:p w:rsidR="00BD3343" w:rsidRPr="001D054D" w:rsidRDefault="00BD3343" w:rsidP="00DA3127">
            <w:pPr>
              <w:spacing w:before="60" w:after="60"/>
              <w:rPr>
                <w:rFonts w:ascii="Arial Narrow" w:eastAsia="Calibri" w:hAnsi="Arial Narrow" w:cs="Arial"/>
                <w:color w:val="000000"/>
                <w:lang w:val="mk-MK"/>
              </w:rPr>
            </w:pPr>
            <w:r w:rsidRPr="001D054D">
              <w:rPr>
                <w:rFonts w:ascii="Arial Narrow" w:eastAsia="Calibri" w:hAnsi="Arial Narrow" w:cs="Arial"/>
                <w:color w:val="000000"/>
                <w:lang w:val="mk-MK"/>
              </w:rPr>
              <w:t>текст</w:t>
            </w:r>
          </w:p>
        </w:tc>
      </w:tr>
    </w:tbl>
    <w:p w:rsidR="00BD3343" w:rsidRPr="001D054D" w:rsidRDefault="00BD3343" w:rsidP="00BD3343">
      <w:pPr>
        <w:rPr>
          <w:rFonts w:ascii="Arial Narrow" w:hAnsi="Arial Narrow" w:cs="Arial"/>
          <w:lang w:val="mk-MK"/>
        </w:rPr>
      </w:pPr>
    </w:p>
    <w:p w:rsidR="00BD3343" w:rsidRPr="001D054D" w:rsidRDefault="00BD3343" w:rsidP="00BD3343">
      <w:pPr>
        <w:autoSpaceDE w:val="0"/>
        <w:autoSpaceDN w:val="0"/>
        <w:adjustRightInd w:val="0"/>
        <w:rPr>
          <w:rFonts w:ascii="Arial Narrow" w:hAnsi="Arial Narrow" w:cs="Arial"/>
          <w:b/>
          <w:bCs/>
        </w:rPr>
      </w:pPr>
      <w:r w:rsidRPr="001D054D">
        <w:rPr>
          <w:rFonts w:ascii="Arial Narrow" w:hAnsi="Arial Narrow" w:cs="Arial"/>
          <w:b/>
          <w:bCs/>
          <w:lang w:val="mk-MK"/>
        </w:rPr>
        <w:t>Пример</w:t>
      </w:r>
      <w:r w:rsidRPr="001D054D">
        <w:rPr>
          <w:rFonts w:ascii="Arial Narrow" w:hAnsi="Arial Narrow" w:cs="Arial"/>
          <w:b/>
          <w:bCs/>
        </w:rPr>
        <w:t>:</w:t>
      </w:r>
    </w:p>
    <w:p w:rsidR="00BD3343" w:rsidRPr="001D054D" w:rsidRDefault="00BD3343" w:rsidP="00BD3343">
      <w:pPr>
        <w:autoSpaceDE w:val="0"/>
        <w:autoSpaceDN w:val="0"/>
        <w:adjustRightInd w:val="0"/>
        <w:rPr>
          <w:rFonts w:ascii="Arial Narrow" w:hAnsi="Arial Narrow" w:cs="Arial"/>
        </w:rPr>
      </w:pPr>
      <w:r w:rsidRPr="001D054D">
        <w:rPr>
          <w:rFonts w:ascii="Arial Narrow" w:hAnsi="Arial Narrow" w:cs="Arial"/>
        </w:rPr>
        <w:t>SYSTEM;SITE;LAT;LON;CELL;CH;BSIC;CID;LAC;DIR;NCELL_1;NCELL_2;NCELL_3</w:t>
      </w:r>
    </w:p>
    <w:p w:rsidR="00BD3343" w:rsidRPr="001D054D" w:rsidRDefault="00BD3343" w:rsidP="00BD3343">
      <w:pPr>
        <w:autoSpaceDE w:val="0"/>
        <w:autoSpaceDN w:val="0"/>
        <w:adjustRightInd w:val="0"/>
        <w:rPr>
          <w:rFonts w:ascii="Arial Narrow" w:hAnsi="Arial Narrow" w:cs="Arial"/>
        </w:rPr>
      </w:pPr>
      <w:r w:rsidRPr="001D054D">
        <w:rPr>
          <w:rFonts w:ascii="Arial Narrow" w:hAnsi="Arial Narrow" w:cs="Arial"/>
        </w:rPr>
        <w:t>GSM;Site Name 1;65.066053;25.458366;Cell Name 1;64;1;12500;65231;0;NEMO1;NEMO2;NEMO3</w:t>
      </w:r>
    </w:p>
    <w:p w:rsidR="00BD3343" w:rsidRPr="001D054D" w:rsidRDefault="00BD3343" w:rsidP="00BD3343">
      <w:pPr>
        <w:autoSpaceDE w:val="0"/>
        <w:autoSpaceDN w:val="0"/>
        <w:adjustRightInd w:val="0"/>
        <w:rPr>
          <w:rFonts w:ascii="Arial Narrow" w:hAnsi="Arial Narrow" w:cs="Arial"/>
        </w:rPr>
      </w:pPr>
      <w:r w:rsidRPr="001D054D">
        <w:rPr>
          <w:rFonts w:ascii="Arial Narrow" w:hAnsi="Arial Narrow" w:cs="Arial"/>
        </w:rPr>
        <w:t>GSM;Site Name 1;65.066053;25.458366;Cell Name 2;41;1;12501; 65231;90;NEMO5;NEMO6;NEMO7</w:t>
      </w:r>
    </w:p>
    <w:p w:rsidR="000658D2" w:rsidRPr="001D054D" w:rsidRDefault="00BD3343" w:rsidP="00BD3343">
      <w:pPr>
        <w:rPr>
          <w:rFonts w:ascii="Arial Narrow" w:hAnsi="Arial Narrow" w:cs="Arial"/>
        </w:rPr>
      </w:pPr>
      <w:r w:rsidRPr="001D054D">
        <w:rPr>
          <w:rFonts w:ascii="Arial Narrow" w:hAnsi="Arial Narrow" w:cs="Arial"/>
        </w:rPr>
        <w:t>GSM;Site Name 1;65.066053;25.458366;Cell Name 3;2;1;12502; 65231;45;NEMO8;NEMO9;NEMO10</w:t>
      </w:r>
    </w:p>
    <w:p w:rsidR="000658D2" w:rsidRPr="001D054D" w:rsidRDefault="000658D2">
      <w:pPr>
        <w:rPr>
          <w:rFonts w:ascii="Arial Narrow" w:hAnsi="Arial Narrow" w:cs="Arial"/>
          <w:lang w:val="mk-MK"/>
        </w:rPr>
      </w:pPr>
    </w:p>
    <w:p w:rsidR="00607EB5" w:rsidRPr="001D054D" w:rsidRDefault="00607EB5" w:rsidP="00BD3343">
      <w:pPr>
        <w:jc w:val="center"/>
        <w:rPr>
          <w:rFonts w:ascii="Arial Narrow" w:hAnsi="Arial Narrow" w:cs="Arial"/>
          <w:b/>
          <w:lang w:val="mk-MK"/>
        </w:rPr>
      </w:pPr>
    </w:p>
    <w:p w:rsidR="0048257D" w:rsidRPr="001D054D" w:rsidRDefault="0048257D" w:rsidP="00BD3343">
      <w:pPr>
        <w:jc w:val="center"/>
        <w:rPr>
          <w:rFonts w:ascii="Arial Narrow" w:hAnsi="Arial Narrow" w:cs="Arial"/>
          <w:b/>
          <w:lang w:val="mk-MK"/>
        </w:rPr>
      </w:pPr>
    </w:p>
    <w:p w:rsidR="0048257D" w:rsidRPr="001D054D" w:rsidRDefault="0048257D" w:rsidP="00BD3343">
      <w:pPr>
        <w:jc w:val="center"/>
        <w:rPr>
          <w:rFonts w:ascii="Arial Narrow" w:hAnsi="Arial Narrow" w:cs="Arial"/>
          <w:b/>
          <w:lang w:val="mk-MK"/>
        </w:rPr>
      </w:pPr>
    </w:p>
    <w:p w:rsidR="0048257D" w:rsidRPr="001D054D" w:rsidRDefault="0048257D" w:rsidP="00BD3343">
      <w:pPr>
        <w:jc w:val="center"/>
        <w:rPr>
          <w:rFonts w:ascii="Arial Narrow" w:hAnsi="Arial Narrow" w:cs="Arial"/>
          <w:b/>
          <w:lang w:val="mk-MK"/>
        </w:rPr>
      </w:pPr>
    </w:p>
    <w:p w:rsidR="0048257D" w:rsidRPr="001D054D" w:rsidRDefault="0048257D" w:rsidP="00BD3343">
      <w:pPr>
        <w:jc w:val="center"/>
        <w:rPr>
          <w:rFonts w:ascii="Arial Narrow" w:hAnsi="Arial Narrow" w:cs="Arial"/>
          <w:b/>
          <w:lang w:val="mk-MK"/>
        </w:rPr>
      </w:pPr>
    </w:p>
    <w:p w:rsidR="0048257D" w:rsidRPr="001D054D" w:rsidRDefault="0048257D" w:rsidP="00BD3343">
      <w:pPr>
        <w:jc w:val="center"/>
        <w:rPr>
          <w:rFonts w:ascii="Arial Narrow" w:hAnsi="Arial Narrow" w:cs="Arial"/>
          <w:b/>
          <w:lang w:val="mk-MK"/>
        </w:rPr>
      </w:pPr>
    </w:p>
    <w:p w:rsidR="0048257D" w:rsidRPr="001D054D" w:rsidRDefault="0048257D" w:rsidP="00BD3343">
      <w:pPr>
        <w:jc w:val="center"/>
        <w:rPr>
          <w:rFonts w:ascii="Arial Narrow" w:hAnsi="Arial Narrow" w:cs="Arial"/>
          <w:b/>
          <w:lang w:val="mk-MK"/>
        </w:rPr>
      </w:pPr>
    </w:p>
    <w:p w:rsidR="0048257D" w:rsidRPr="001D054D" w:rsidRDefault="0048257D" w:rsidP="00BD3343">
      <w:pPr>
        <w:jc w:val="center"/>
        <w:rPr>
          <w:rFonts w:ascii="Arial Narrow" w:hAnsi="Arial Narrow" w:cs="Arial"/>
          <w:b/>
          <w:lang w:val="mk-MK"/>
        </w:rPr>
      </w:pPr>
    </w:p>
    <w:p w:rsidR="0048257D" w:rsidRPr="001D054D" w:rsidRDefault="0048257D" w:rsidP="00BD3343">
      <w:pPr>
        <w:jc w:val="center"/>
        <w:rPr>
          <w:rFonts w:ascii="Arial Narrow" w:hAnsi="Arial Narrow" w:cs="Arial"/>
          <w:b/>
          <w:lang w:val="mk-MK"/>
        </w:rPr>
      </w:pPr>
    </w:p>
    <w:p w:rsidR="0048257D" w:rsidRPr="001D054D" w:rsidRDefault="0048257D" w:rsidP="00BD3343">
      <w:pPr>
        <w:jc w:val="center"/>
        <w:rPr>
          <w:rFonts w:ascii="Arial Narrow" w:hAnsi="Arial Narrow" w:cs="Arial"/>
          <w:b/>
          <w:lang w:val="mk-MK"/>
        </w:rPr>
      </w:pPr>
    </w:p>
    <w:p w:rsidR="0048257D" w:rsidRPr="001D054D" w:rsidRDefault="0048257D" w:rsidP="00BD3343">
      <w:pPr>
        <w:jc w:val="center"/>
        <w:rPr>
          <w:rFonts w:ascii="Arial Narrow" w:hAnsi="Arial Narrow" w:cs="Arial"/>
          <w:b/>
          <w:lang w:val="mk-MK"/>
        </w:rPr>
      </w:pPr>
    </w:p>
    <w:p w:rsidR="00E352E5" w:rsidRPr="001D054D" w:rsidRDefault="00E352E5" w:rsidP="00415959">
      <w:pPr>
        <w:rPr>
          <w:rFonts w:ascii="Arial Narrow" w:hAnsi="Arial Narrow" w:cs="Arial"/>
          <w:b/>
          <w:lang w:val="mk-MK"/>
        </w:rPr>
      </w:pPr>
    </w:p>
    <w:p w:rsidR="00E352E5" w:rsidRPr="001D054D" w:rsidRDefault="00E352E5" w:rsidP="00BD3343">
      <w:pPr>
        <w:jc w:val="center"/>
        <w:rPr>
          <w:rFonts w:ascii="Arial Narrow" w:hAnsi="Arial Narrow" w:cs="Arial"/>
          <w:b/>
          <w:lang w:val="mk-MK"/>
        </w:rPr>
      </w:pPr>
    </w:p>
    <w:p w:rsidR="00E352E5" w:rsidRPr="001D054D" w:rsidRDefault="00E352E5" w:rsidP="00BD3343">
      <w:pPr>
        <w:jc w:val="center"/>
        <w:rPr>
          <w:rFonts w:ascii="Arial Narrow" w:hAnsi="Arial Narrow" w:cs="Arial"/>
          <w:b/>
          <w:lang w:val="mk-MK"/>
        </w:rPr>
      </w:pPr>
    </w:p>
    <w:p w:rsidR="00E352E5" w:rsidRPr="001D054D" w:rsidRDefault="00E352E5" w:rsidP="00BD3343">
      <w:pPr>
        <w:jc w:val="center"/>
        <w:rPr>
          <w:rFonts w:ascii="Arial Narrow" w:hAnsi="Arial Narrow" w:cs="Arial"/>
          <w:b/>
          <w:lang w:val="mk-MK"/>
        </w:rPr>
      </w:pPr>
    </w:p>
    <w:p w:rsidR="00E352E5" w:rsidRPr="001D054D" w:rsidRDefault="00E352E5" w:rsidP="00BD3343">
      <w:pPr>
        <w:jc w:val="center"/>
        <w:rPr>
          <w:rFonts w:ascii="Arial Narrow" w:hAnsi="Arial Narrow" w:cs="Arial"/>
          <w:b/>
          <w:lang w:val="mk-MK"/>
        </w:rPr>
      </w:pPr>
    </w:p>
    <w:p w:rsidR="00E352E5" w:rsidRPr="001D054D" w:rsidRDefault="00E352E5" w:rsidP="00BD3343">
      <w:pPr>
        <w:jc w:val="center"/>
        <w:rPr>
          <w:rFonts w:ascii="Arial Narrow" w:hAnsi="Arial Narrow" w:cs="Arial"/>
          <w:b/>
          <w:lang w:val="mk-MK"/>
        </w:rPr>
      </w:pPr>
    </w:p>
    <w:p w:rsidR="00E352E5" w:rsidRPr="001D054D" w:rsidRDefault="00E352E5" w:rsidP="00BD3343">
      <w:pPr>
        <w:jc w:val="center"/>
        <w:rPr>
          <w:rFonts w:ascii="Arial Narrow" w:hAnsi="Arial Narrow" w:cs="Arial"/>
          <w:b/>
          <w:lang w:val="mk-MK"/>
        </w:rPr>
      </w:pPr>
    </w:p>
    <w:p w:rsidR="00E352E5" w:rsidRPr="001D054D" w:rsidRDefault="00E352E5" w:rsidP="00BD3343">
      <w:pPr>
        <w:jc w:val="center"/>
        <w:rPr>
          <w:rFonts w:ascii="Arial Narrow" w:hAnsi="Arial Narrow" w:cs="Arial"/>
          <w:b/>
          <w:lang w:val="mk-MK"/>
        </w:rPr>
      </w:pPr>
    </w:p>
    <w:p w:rsidR="00E352E5" w:rsidRPr="001D054D" w:rsidRDefault="00E352E5" w:rsidP="00BD3343">
      <w:pPr>
        <w:jc w:val="center"/>
        <w:rPr>
          <w:rFonts w:ascii="Arial Narrow" w:hAnsi="Arial Narrow" w:cs="Arial"/>
          <w:b/>
          <w:lang w:val="mk-MK"/>
        </w:rPr>
      </w:pPr>
    </w:p>
    <w:p w:rsidR="0048257D" w:rsidRPr="001D054D" w:rsidRDefault="0048257D" w:rsidP="00BD3343">
      <w:pPr>
        <w:jc w:val="center"/>
        <w:rPr>
          <w:rFonts w:ascii="Arial Narrow" w:hAnsi="Arial Narrow" w:cs="Arial"/>
          <w:b/>
          <w:lang w:val="mk-MK"/>
        </w:rPr>
      </w:pPr>
    </w:p>
    <w:p w:rsidR="0048257D" w:rsidRPr="001D054D" w:rsidRDefault="0048257D" w:rsidP="00BD3343">
      <w:pPr>
        <w:jc w:val="center"/>
        <w:rPr>
          <w:rFonts w:ascii="Arial Narrow" w:hAnsi="Arial Narrow" w:cs="Arial"/>
          <w:b/>
          <w:lang w:val="mk-MK"/>
        </w:rPr>
      </w:pPr>
    </w:p>
    <w:p w:rsidR="0048257D" w:rsidRPr="001D054D" w:rsidRDefault="0048257D" w:rsidP="00BD3343">
      <w:pPr>
        <w:jc w:val="center"/>
        <w:rPr>
          <w:rFonts w:ascii="Arial Narrow" w:hAnsi="Arial Narrow" w:cs="Arial"/>
          <w:b/>
          <w:lang w:val="mk-MK"/>
        </w:rPr>
      </w:pPr>
    </w:p>
    <w:p w:rsidR="007E2086" w:rsidRPr="001D054D" w:rsidRDefault="007E2086" w:rsidP="00BD3343">
      <w:pPr>
        <w:jc w:val="center"/>
        <w:rPr>
          <w:rFonts w:ascii="Arial Narrow" w:hAnsi="Arial Narrow" w:cs="Arial"/>
          <w:b/>
        </w:rPr>
      </w:pPr>
    </w:p>
    <w:p w:rsidR="00BD3343" w:rsidRPr="001D054D" w:rsidRDefault="00BD3343" w:rsidP="00BD3343">
      <w:pPr>
        <w:jc w:val="center"/>
        <w:rPr>
          <w:rFonts w:ascii="Arial Narrow" w:hAnsi="Arial Narrow" w:cs="Arial"/>
          <w:b/>
          <w:lang w:val="mk-MK"/>
        </w:rPr>
      </w:pPr>
      <w:r w:rsidRPr="001D054D">
        <w:rPr>
          <w:rFonts w:ascii="Arial Narrow" w:hAnsi="Arial Narrow" w:cs="Arial"/>
          <w:b/>
          <w:lang w:val="mk-MK"/>
        </w:rPr>
        <w:t>П</w:t>
      </w:r>
      <w:r w:rsidR="000658D2" w:rsidRPr="001D054D">
        <w:rPr>
          <w:rFonts w:ascii="Arial Narrow" w:hAnsi="Arial Narrow" w:cs="Arial"/>
          <w:b/>
          <w:lang w:val="mk-MK"/>
        </w:rPr>
        <w:t>рилог</w:t>
      </w:r>
      <w:r w:rsidRPr="001D054D">
        <w:rPr>
          <w:rFonts w:ascii="Arial Narrow" w:hAnsi="Arial Narrow" w:cs="Arial"/>
          <w:b/>
          <w:lang w:val="mk-MK"/>
        </w:rPr>
        <w:t xml:space="preserve"> </w:t>
      </w:r>
      <w:r w:rsidR="00AA01D6" w:rsidRPr="001D054D">
        <w:rPr>
          <w:rFonts w:ascii="Arial Narrow" w:hAnsi="Arial Narrow" w:cs="Arial"/>
          <w:b/>
          <w:lang w:val="mk-MK"/>
        </w:rPr>
        <w:t>3</w:t>
      </w:r>
    </w:p>
    <w:p w:rsidR="00BD3343" w:rsidRPr="001D054D" w:rsidRDefault="00BD3343" w:rsidP="00BD3343">
      <w:pPr>
        <w:rPr>
          <w:rFonts w:ascii="Arial Narrow" w:hAnsi="Arial Narrow" w:cs="Arial"/>
        </w:rPr>
      </w:pPr>
    </w:p>
    <w:p w:rsidR="00BD3343" w:rsidRPr="001D054D" w:rsidRDefault="00BD3343" w:rsidP="00BD3343">
      <w:pPr>
        <w:rPr>
          <w:rFonts w:ascii="Arial Narrow" w:hAnsi="Arial Narrow" w:cs="Arial"/>
          <w:lang w:val="mk-MK"/>
        </w:rPr>
      </w:pPr>
    </w:p>
    <w:tbl>
      <w:tblPr>
        <w:tblpPr w:leftFromText="180" w:rightFromText="180" w:vertAnchor="text" w:horzAnchor="margin" w:tblpXSpec="center" w:tblpY="121"/>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0"/>
        <w:gridCol w:w="7"/>
        <w:gridCol w:w="2678"/>
        <w:gridCol w:w="14"/>
        <w:gridCol w:w="425"/>
        <w:gridCol w:w="2267"/>
        <w:gridCol w:w="142"/>
        <w:gridCol w:w="32"/>
        <w:gridCol w:w="1800"/>
        <w:gridCol w:w="15"/>
      </w:tblGrid>
      <w:tr w:rsidR="00BD3343" w:rsidRPr="001D054D" w:rsidTr="0078566A">
        <w:tc>
          <w:tcPr>
            <w:tcW w:w="10740" w:type="dxa"/>
            <w:gridSpan w:val="10"/>
            <w:tcBorders>
              <w:top w:val="single" w:sz="18" w:space="0" w:color="000000"/>
              <w:left w:val="single" w:sz="18" w:space="0" w:color="000000"/>
              <w:bottom w:val="single" w:sz="12" w:space="0" w:color="000000"/>
              <w:right w:val="single" w:sz="18" w:space="0" w:color="000000"/>
            </w:tcBorders>
            <w:shd w:val="clear" w:color="auto" w:fill="17365D"/>
            <w:vAlign w:val="center"/>
          </w:tcPr>
          <w:p w:rsidR="00BD3343" w:rsidRPr="001D054D" w:rsidRDefault="00BD3343" w:rsidP="00AA01D6">
            <w:pPr>
              <w:jc w:val="center"/>
              <w:rPr>
                <w:rFonts w:ascii="Arial Narrow" w:hAnsi="Arial Narrow" w:cs="Arial"/>
                <w:b/>
                <w:lang w:val="mk-MK"/>
              </w:rPr>
            </w:pPr>
            <w:r w:rsidRPr="001D054D">
              <w:rPr>
                <w:rFonts w:ascii="Arial Narrow" w:hAnsi="Arial Narrow" w:cs="Arial"/>
                <w:b/>
                <w:lang w:val="mk-MK"/>
              </w:rPr>
              <w:t xml:space="preserve">ЗАДОЛЖИТЕЛНИ ВРЕДНОСТИ НА  ИЗМЕРЕНИТЕ ПАРАМЕТРИ ЗА КВАЛИТЕТ НА </w:t>
            </w:r>
            <w:r w:rsidR="00BF43F9" w:rsidRPr="001D054D">
              <w:rPr>
                <w:rFonts w:ascii="Arial Narrow" w:hAnsi="Arial Narrow" w:cs="Arial"/>
              </w:rPr>
              <w:t xml:space="preserve"> </w:t>
            </w:r>
            <w:r w:rsidR="0022142F" w:rsidRPr="001D054D">
              <w:rPr>
                <w:rFonts w:ascii="Arial Narrow" w:hAnsi="Arial Narrow" w:cs="Arial"/>
                <w:lang w:val="mk-MK"/>
              </w:rPr>
              <w:t xml:space="preserve">УСЛУГИ ВО ЈАВНА </w:t>
            </w:r>
            <w:r w:rsidR="007D0804" w:rsidRPr="001D054D">
              <w:rPr>
                <w:rFonts w:ascii="Arial Narrow" w:hAnsi="Arial Narrow" w:cs="Arial"/>
                <w:lang w:val="mk-MK"/>
              </w:rPr>
              <w:t>РАДИО</w:t>
            </w:r>
            <w:r w:rsidR="0022142F" w:rsidRPr="001D054D">
              <w:rPr>
                <w:rFonts w:ascii="Arial Narrow" w:hAnsi="Arial Narrow" w:cs="Arial"/>
                <w:lang w:val="mk-MK"/>
              </w:rPr>
              <w:t>КОМУНИКАЦИСКА</w:t>
            </w:r>
            <w:r w:rsidR="007D0804" w:rsidRPr="001D054D">
              <w:rPr>
                <w:rFonts w:ascii="Arial Narrow" w:hAnsi="Arial Narrow" w:cs="Arial"/>
                <w:lang w:val="mk-MK"/>
              </w:rPr>
              <w:t xml:space="preserve"> МРЕЖА</w:t>
            </w:r>
            <w:r w:rsidRPr="001D054D">
              <w:rPr>
                <w:rFonts w:ascii="Arial Narrow" w:hAnsi="Arial Narrow" w:cs="Arial"/>
                <w:b/>
                <w:lang w:val="mk-MK"/>
              </w:rPr>
              <w:t>. ПАРАМЕТРИТЕ СЕ МЕРАТНА ТЕСТ РУТИ И ЛОКАЦИИ СО МЕРНА ОПРЕМА</w:t>
            </w:r>
            <w:r w:rsidR="007D0804" w:rsidRPr="001D054D">
              <w:rPr>
                <w:rFonts w:ascii="Arial Narrow" w:hAnsi="Arial Narrow" w:cs="Arial"/>
                <w:b/>
                <w:lang w:val="mk-MK"/>
              </w:rPr>
              <w:t xml:space="preserve"> ИНСТАЛИРАНА ВО СПЕЦИЈАЛНО МЕРНО ВОЗИЛО</w:t>
            </w:r>
            <w:r w:rsidRPr="001D054D">
              <w:rPr>
                <w:rFonts w:ascii="Arial Narrow" w:hAnsi="Arial Narrow" w:cs="Arial"/>
                <w:b/>
                <w:lang w:val="mk-MK"/>
              </w:rPr>
              <w:t>.</w:t>
            </w:r>
          </w:p>
        </w:tc>
      </w:tr>
      <w:tr w:rsidR="00BD3343" w:rsidRPr="001D054D" w:rsidTr="007E2086">
        <w:trPr>
          <w:trHeight w:val="957"/>
        </w:trPr>
        <w:tc>
          <w:tcPr>
            <w:tcW w:w="3367" w:type="dxa"/>
            <w:gridSpan w:val="2"/>
            <w:tcBorders>
              <w:top w:val="single" w:sz="18" w:space="0" w:color="000000"/>
              <w:left w:val="single" w:sz="18" w:space="0" w:color="000000"/>
              <w:bottom w:val="single" w:sz="12" w:space="0" w:color="000000"/>
              <w:right w:val="single" w:sz="18" w:space="0" w:color="000000"/>
            </w:tcBorders>
            <w:shd w:val="clear" w:color="auto" w:fill="D99594"/>
            <w:vAlign w:val="center"/>
          </w:tcPr>
          <w:p w:rsidR="00BD3343" w:rsidRPr="001D054D" w:rsidRDefault="00BD3343" w:rsidP="0078566A">
            <w:pPr>
              <w:jc w:val="center"/>
              <w:rPr>
                <w:rFonts w:ascii="Arial Narrow" w:hAnsi="Arial Narrow" w:cs="Arial"/>
                <w:b/>
                <w:lang w:val="mk-MK"/>
              </w:rPr>
            </w:pPr>
          </w:p>
          <w:p w:rsidR="00BD3343" w:rsidRPr="001D054D" w:rsidRDefault="00BD3343" w:rsidP="0078566A">
            <w:pPr>
              <w:jc w:val="center"/>
              <w:rPr>
                <w:rFonts w:ascii="Arial Narrow" w:hAnsi="Arial Narrow" w:cs="Arial"/>
                <w:b/>
                <w:lang w:val="mk-MK"/>
              </w:rPr>
            </w:pPr>
            <w:r w:rsidRPr="001D054D">
              <w:rPr>
                <w:rFonts w:ascii="Arial Narrow" w:hAnsi="Arial Narrow" w:cs="Arial"/>
                <w:b/>
                <w:lang w:val="mk-MK"/>
              </w:rPr>
              <w:t>Дефиниција</w:t>
            </w:r>
          </w:p>
          <w:p w:rsidR="00BD3343" w:rsidRPr="001D054D" w:rsidRDefault="00BD3343" w:rsidP="0078566A">
            <w:pPr>
              <w:jc w:val="center"/>
              <w:rPr>
                <w:rFonts w:ascii="Arial Narrow" w:hAnsi="Arial Narrow" w:cs="Arial"/>
                <w:b/>
                <w:lang w:val="mk-MK"/>
              </w:rPr>
            </w:pPr>
          </w:p>
        </w:tc>
        <w:tc>
          <w:tcPr>
            <w:tcW w:w="2692" w:type="dxa"/>
            <w:gridSpan w:val="2"/>
            <w:tcBorders>
              <w:top w:val="single" w:sz="18" w:space="0" w:color="000000"/>
              <w:left w:val="single" w:sz="18" w:space="0" w:color="000000"/>
              <w:bottom w:val="single" w:sz="12" w:space="0" w:color="000000"/>
              <w:right w:val="single" w:sz="18" w:space="0" w:color="000000"/>
            </w:tcBorders>
            <w:shd w:val="clear" w:color="auto" w:fill="D99594"/>
            <w:vAlign w:val="center"/>
          </w:tcPr>
          <w:p w:rsidR="00BD3343" w:rsidRPr="001D054D" w:rsidRDefault="00BD3343" w:rsidP="0078566A">
            <w:pPr>
              <w:jc w:val="center"/>
              <w:rPr>
                <w:rFonts w:ascii="Arial Narrow" w:hAnsi="Arial Narrow" w:cs="Arial"/>
                <w:b/>
                <w:lang w:val="mk-MK"/>
              </w:rPr>
            </w:pPr>
            <w:r w:rsidRPr="001D054D">
              <w:rPr>
                <w:rFonts w:ascii="Arial Narrow" w:hAnsi="Arial Narrow" w:cs="Arial"/>
                <w:b/>
                <w:lang w:val="mk-MK"/>
              </w:rPr>
              <w:t>Мерење</w:t>
            </w:r>
          </w:p>
        </w:tc>
        <w:tc>
          <w:tcPr>
            <w:tcW w:w="2834" w:type="dxa"/>
            <w:gridSpan w:val="3"/>
            <w:tcBorders>
              <w:top w:val="single" w:sz="18" w:space="0" w:color="000000"/>
              <w:left w:val="single" w:sz="18" w:space="0" w:color="000000"/>
              <w:bottom w:val="single" w:sz="12" w:space="0" w:color="000000"/>
              <w:right w:val="single" w:sz="18" w:space="0" w:color="000000"/>
            </w:tcBorders>
            <w:shd w:val="clear" w:color="auto" w:fill="D99594"/>
            <w:vAlign w:val="center"/>
          </w:tcPr>
          <w:p w:rsidR="00BD3343" w:rsidRPr="001D054D" w:rsidRDefault="00BD3343" w:rsidP="0078566A">
            <w:pPr>
              <w:jc w:val="center"/>
              <w:rPr>
                <w:rFonts w:ascii="Arial Narrow" w:hAnsi="Arial Narrow" w:cs="Arial"/>
                <w:b/>
                <w:lang w:val="mk-MK"/>
              </w:rPr>
            </w:pPr>
            <w:r w:rsidRPr="001D054D">
              <w:rPr>
                <w:rFonts w:ascii="Arial Narrow" w:hAnsi="Arial Narrow" w:cs="Arial"/>
                <w:b/>
                <w:lang w:val="mk-MK"/>
              </w:rPr>
              <w:t>Задолжителна целна вредност</w:t>
            </w:r>
          </w:p>
        </w:tc>
        <w:tc>
          <w:tcPr>
            <w:tcW w:w="1847" w:type="dxa"/>
            <w:gridSpan w:val="3"/>
            <w:tcBorders>
              <w:top w:val="single" w:sz="18" w:space="0" w:color="000000"/>
              <w:left w:val="single" w:sz="18" w:space="0" w:color="000000"/>
              <w:bottom w:val="single" w:sz="12" w:space="0" w:color="000000"/>
              <w:right w:val="single" w:sz="18" w:space="0" w:color="000000"/>
            </w:tcBorders>
            <w:shd w:val="clear" w:color="auto" w:fill="D99594"/>
          </w:tcPr>
          <w:p w:rsidR="00BD3343" w:rsidRPr="001D054D" w:rsidRDefault="005C5ACC" w:rsidP="0078566A">
            <w:pPr>
              <w:keepNext/>
              <w:keepLines/>
              <w:spacing w:before="200"/>
              <w:jc w:val="center"/>
              <w:outlineLvl w:val="3"/>
              <w:rPr>
                <w:rFonts w:ascii="Arial Narrow" w:hAnsi="Arial Narrow" w:cs="Arial"/>
                <w:b/>
                <w:lang w:val="mk-MK"/>
              </w:rPr>
            </w:pPr>
            <w:r w:rsidRPr="001D054D">
              <w:rPr>
                <w:rFonts w:ascii="Arial Narrow" w:hAnsi="Arial Narrow" w:cs="Arial"/>
                <w:b/>
                <w:lang w:val="mk-MK"/>
              </w:rPr>
              <w:t>Дополнителни информации</w:t>
            </w:r>
          </w:p>
        </w:tc>
      </w:tr>
      <w:tr w:rsidR="00BD3343" w:rsidRPr="001D054D" w:rsidTr="0078566A">
        <w:tc>
          <w:tcPr>
            <w:tcW w:w="10740" w:type="dxa"/>
            <w:gridSpan w:val="10"/>
            <w:tcBorders>
              <w:top w:val="single" w:sz="12" w:space="0" w:color="000000"/>
              <w:left w:val="single" w:sz="12" w:space="0" w:color="000000"/>
              <w:bottom w:val="single" w:sz="12" w:space="0" w:color="000000"/>
              <w:right w:val="single" w:sz="12" w:space="0" w:color="000000"/>
            </w:tcBorders>
            <w:shd w:val="clear" w:color="auto" w:fill="8DB3E2"/>
          </w:tcPr>
          <w:p w:rsidR="00BD3343" w:rsidRPr="001D054D" w:rsidRDefault="003D635C" w:rsidP="0078566A">
            <w:pPr>
              <w:jc w:val="center"/>
              <w:rPr>
                <w:rFonts w:ascii="Arial Narrow" w:hAnsi="Arial Narrow" w:cs="Arial"/>
                <w:b/>
                <w:lang w:val="mk-MK"/>
              </w:rPr>
            </w:pPr>
            <w:r w:rsidRPr="001D054D">
              <w:rPr>
                <w:rFonts w:ascii="Arial Narrow" w:hAnsi="Arial Narrow" w:cs="Arial"/>
                <w:b/>
                <w:lang w:val="mk-MK"/>
              </w:rPr>
              <w:t>Н</w:t>
            </w:r>
            <w:r w:rsidR="00BD3343" w:rsidRPr="001D054D">
              <w:rPr>
                <w:rFonts w:ascii="Arial Narrow" w:hAnsi="Arial Narrow" w:cs="Arial"/>
                <w:b/>
                <w:lang w:val="mk-MK"/>
              </w:rPr>
              <w:t>иво на мерен сигнал*</w:t>
            </w:r>
          </w:p>
        </w:tc>
      </w:tr>
      <w:tr w:rsidR="007E2086" w:rsidRPr="001D054D" w:rsidTr="006A18D7">
        <w:trPr>
          <w:trHeight w:val="8095"/>
        </w:trPr>
        <w:tc>
          <w:tcPr>
            <w:tcW w:w="3367" w:type="dxa"/>
            <w:gridSpan w:val="2"/>
            <w:tcBorders>
              <w:top w:val="single" w:sz="12" w:space="0" w:color="000000"/>
              <w:left w:val="single" w:sz="4" w:space="0" w:color="auto"/>
              <w:right w:val="single" w:sz="2" w:space="0" w:color="auto"/>
            </w:tcBorders>
            <w:shd w:val="clear" w:color="auto" w:fill="FFFFFF"/>
            <w:vAlign w:val="center"/>
          </w:tcPr>
          <w:p w:rsidR="007E2086" w:rsidRPr="001D054D" w:rsidRDefault="007E2086" w:rsidP="000100A6">
            <w:pPr>
              <w:jc w:val="center"/>
              <w:rPr>
                <w:rFonts w:ascii="Arial Narrow" w:hAnsi="Arial Narrow" w:cs="Arial"/>
                <w:lang w:val="mk-MK"/>
              </w:rPr>
            </w:pPr>
            <w:r w:rsidRPr="001D054D">
              <w:rPr>
                <w:rFonts w:ascii="Arial Narrow" w:hAnsi="Arial Narrow" w:cs="Arial"/>
                <w:lang w:val="mk-MK"/>
              </w:rPr>
              <w:t>Регистрирано ниво на мерен сигнал од страна на мобилниот уред - скенер за време на предефинираната тест рута. Мерењата се прават за секоја технологија пооделно.</w:t>
            </w:r>
          </w:p>
          <w:p w:rsidR="007E2086" w:rsidRPr="001D054D" w:rsidRDefault="007E2086" w:rsidP="0078566A">
            <w:pPr>
              <w:jc w:val="center"/>
              <w:rPr>
                <w:rFonts w:ascii="Arial Narrow" w:hAnsi="Arial Narrow" w:cs="Arial"/>
                <w:lang w:val="mk-MK"/>
              </w:rPr>
            </w:pPr>
          </w:p>
          <w:p w:rsidR="007E2086" w:rsidRPr="001D054D" w:rsidRDefault="007E2086" w:rsidP="0078566A">
            <w:pPr>
              <w:jc w:val="center"/>
              <w:rPr>
                <w:rFonts w:ascii="Arial Narrow" w:hAnsi="Arial Narrow" w:cs="Arial"/>
                <w:lang w:val="mk-MK"/>
              </w:rPr>
            </w:pPr>
          </w:p>
          <w:p w:rsidR="007E2086" w:rsidRPr="001D054D" w:rsidRDefault="007E2086" w:rsidP="006A18D7">
            <w:pPr>
              <w:jc w:val="center"/>
              <w:rPr>
                <w:rFonts w:ascii="Arial Narrow" w:hAnsi="Arial Narrow" w:cs="Arial"/>
                <w:b/>
                <w:bCs/>
                <w:kern w:val="32"/>
              </w:rPr>
            </w:pPr>
            <w:r w:rsidRPr="001D054D">
              <w:rPr>
                <w:rFonts w:ascii="Arial Narrow" w:hAnsi="Arial Narrow" w:cs="Arial"/>
                <w:lang w:val="mk-MK"/>
              </w:rPr>
              <w:t xml:space="preserve">. </w:t>
            </w:r>
          </w:p>
        </w:tc>
        <w:tc>
          <w:tcPr>
            <w:tcW w:w="2692" w:type="dxa"/>
            <w:gridSpan w:val="2"/>
            <w:tcBorders>
              <w:top w:val="single" w:sz="12" w:space="0" w:color="000000"/>
              <w:left w:val="single" w:sz="2" w:space="0" w:color="auto"/>
              <w:right w:val="single" w:sz="2" w:space="0" w:color="auto"/>
            </w:tcBorders>
            <w:shd w:val="clear" w:color="auto" w:fill="FFFFFF"/>
            <w:vAlign w:val="center"/>
          </w:tcPr>
          <w:p w:rsidR="007E2086" w:rsidRPr="001D054D" w:rsidRDefault="007E2086" w:rsidP="007767A9">
            <w:pPr>
              <w:pStyle w:val="ListParagraph"/>
              <w:numPr>
                <w:ilvl w:val="0"/>
                <w:numId w:val="2"/>
              </w:numPr>
              <w:ind w:left="0" w:firstLine="0"/>
              <w:rPr>
                <w:rFonts w:ascii="Arial Narrow" w:hAnsi="Arial Narrow" w:cs="Arial"/>
                <w:lang w:val="mk-MK"/>
              </w:rPr>
            </w:pPr>
            <w:r w:rsidRPr="001D054D">
              <w:rPr>
                <w:rFonts w:ascii="Arial Narrow" w:hAnsi="Arial Narrow" w:cs="Arial"/>
                <w:lang w:val="mk-MK"/>
              </w:rPr>
              <w:t>Јачина на сигналот во различни фреквенциски опсези</w:t>
            </w:r>
          </w:p>
          <w:p w:rsidR="007E2086" w:rsidRPr="001D054D" w:rsidRDefault="007E2086" w:rsidP="007767A9">
            <w:pPr>
              <w:pStyle w:val="ListParagraph"/>
              <w:numPr>
                <w:ilvl w:val="0"/>
                <w:numId w:val="2"/>
              </w:numPr>
              <w:ind w:left="360"/>
              <w:rPr>
                <w:rFonts w:ascii="Arial Narrow" w:hAnsi="Arial Narrow" w:cs="Arial"/>
                <w:b/>
                <w:color w:val="FF0000"/>
                <w:u w:val="single"/>
              </w:rPr>
            </w:pPr>
            <w:r w:rsidRPr="001D054D">
              <w:rPr>
                <w:rFonts w:ascii="Arial Narrow" w:hAnsi="Arial Narrow" w:cs="Arial"/>
                <w:b/>
                <w:u w:val="single"/>
                <w:lang w:val="en-GB"/>
              </w:rPr>
              <w:t>GSM:</w:t>
            </w:r>
          </w:p>
          <w:p w:rsidR="007E2086" w:rsidRPr="001D054D" w:rsidRDefault="007E2086" w:rsidP="0078566A">
            <w:pPr>
              <w:pStyle w:val="ListParagraph"/>
              <w:ind w:left="0"/>
              <w:rPr>
                <w:rFonts w:ascii="Arial Narrow" w:hAnsi="Arial Narrow" w:cs="Arial"/>
              </w:rPr>
            </w:pPr>
            <w:r w:rsidRPr="001D054D">
              <w:rPr>
                <w:rFonts w:ascii="Arial Narrow" w:hAnsi="Arial Narrow" w:cs="Arial"/>
                <w:b/>
                <w:lang w:val="mk-MK"/>
              </w:rPr>
              <w:t>Добар</w:t>
            </w:r>
            <w:r w:rsidRPr="001D054D">
              <w:rPr>
                <w:rFonts w:ascii="Arial Narrow" w:hAnsi="Arial Narrow" w:cs="Arial"/>
                <w:lang w:val="en-GB"/>
              </w:rPr>
              <w:t xml:space="preserve">: </w:t>
            </w:r>
            <w:r w:rsidRPr="001D054D">
              <w:rPr>
                <w:rFonts w:ascii="Arial Narrow" w:hAnsi="Arial Narrow" w:cs="Arial"/>
              </w:rPr>
              <w:t>RxLev</w:t>
            </w:r>
            <w:r w:rsidRPr="001D054D">
              <w:rPr>
                <w:rFonts w:ascii="Arial Narrow" w:hAnsi="Arial Narrow" w:cs="Arial"/>
                <w:lang w:val="mk-MK"/>
              </w:rPr>
              <w:t xml:space="preserve"> </w:t>
            </w:r>
            <w:r w:rsidRPr="001D054D">
              <w:rPr>
                <w:rFonts w:ascii="Arial Narrow" w:hAnsi="Arial Narrow" w:cs="Arial"/>
              </w:rPr>
              <w:t>&gt;-85dBm</w:t>
            </w:r>
          </w:p>
          <w:p w:rsidR="007E2086" w:rsidRPr="001D054D" w:rsidRDefault="007E2086" w:rsidP="0078566A">
            <w:pPr>
              <w:pStyle w:val="ListParagraph"/>
              <w:ind w:left="0"/>
              <w:rPr>
                <w:rFonts w:ascii="Arial Narrow" w:hAnsi="Arial Narrow" w:cs="Arial"/>
              </w:rPr>
            </w:pPr>
            <w:r w:rsidRPr="001D054D">
              <w:rPr>
                <w:rFonts w:ascii="Arial Narrow" w:hAnsi="Arial Narrow" w:cs="Arial"/>
                <w:b/>
                <w:lang w:val="mk-MK"/>
              </w:rPr>
              <w:t>Прифатлив</w:t>
            </w:r>
            <w:r w:rsidRPr="001D054D">
              <w:rPr>
                <w:rFonts w:ascii="Arial Narrow" w:hAnsi="Arial Narrow" w:cs="Arial"/>
                <w:lang w:val="en-GB"/>
              </w:rPr>
              <w:t xml:space="preserve">: </w:t>
            </w:r>
            <w:r w:rsidRPr="001D054D">
              <w:rPr>
                <w:rFonts w:ascii="Arial Narrow" w:hAnsi="Arial Narrow" w:cs="Arial"/>
              </w:rPr>
              <w:t>-95dBm&lt; RxLev≤-85dBm</w:t>
            </w:r>
          </w:p>
          <w:p w:rsidR="007E2086" w:rsidRPr="001D054D" w:rsidRDefault="007E2086" w:rsidP="0078566A">
            <w:pPr>
              <w:pStyle w:val="ListParagraph"/>
              <w:ind w:left="0"/>
              <w:rPr>
                <w:rFonts w:ascii="Arial Narrow" w:hAnsi="Arial Narrow" w:cs="Arial"/>
              </w:rPr>
            </w:pPr>
            <w:r w:rsidRPr="001D054D">
              <w:rPr>
                <w:rFonts w:ascii="Arial Narrow" w:hAnsi="Arial Narrow" w:cs="Arial"/>
                <w:b/>
                <w:lang w:val="mk-MK"/>
              </w:rPr>
              <w:t>Надворешно покривање</w:t>
            </w:r>
            <w:r w:rsidRPr="001D054D">
              <w:rPr>
                <w:rFonts w:ascii="Arial Narrow" w:hAnsi="Arial Narrow" w:cs="Arial"/>
                <w:lang w:val="en-GB"/>
              </w:rPr>
              <w:t>: -</w:t>
            </w:r>
            <w:r w:rsidRPr="001D054D">
              <w:rPr>
                <w:rFonts w:ascii="Arial Narrow" w:hAnsi="Arial Narrow" w:cs="Arial"/>
              </w:rPr>
              <w:t>103dBm&lt;RxLev≤-95dBm</w:t>
            </w:r>
          </w:p>
          <w:p w:rsidR="007E2086" w:rsidRPr="001D054D" w:rsidRDefault="007E2086" w:rsidP="0078566A">
            <w:pPr>
              <w:pStyle w:val="ListParagraph"/>
              <w:ind w:left="0"/>
              <w:jc w:val="both"/>
              <w:rPr>
                <w:rFonts w:ascii="Arial Narrow" w:hAnsi="Arial Narrow" w:cs="Arial"/>
              </w:rPr>
            </w:pPr>
            <w:r w:rsidRPr="001D054D">
              <w:rPr>
                <w:rFonts w:ascii="Arial Narrow" w:hAnsi="Arial Narrow" w:cs="Arial"/>
                <w:b/>
                <w:lang w:val="mk-MK"/>
              </w:rPr>
              <w:t>Неприфатлив</w:t>
            </w:r>
            <w:r w:rsidRPr="001D054D">
              <w:rPr>
                <w:rFonts w:ascii="Arial Narrow" w:hAnsi="Arial Narrow" w:cs="Arial"/>
                <w:lang w:val="en-GB"/>
              </w:rPr>
              <w:t xml:space="preserve">: </w:t>
            </w:r>
            <w:r w:rsidRPr="001D054D">
              <w:rPr>
                <w:rFonts w:ascii="Arial Narrow" w:hAnsi="Arial Narrow" w:cs="Arial"/>
              </w:rPr>
              <w:t>RxLev≤-10</w:t>
            </w:r>
            <w:r w:rsidRPr="001D054D">
              <w:rPr>
                <w:rFonts w:ascii="Arial Narrow" w:hAnsi="Arial Narrow" w:cs="Arial"/>
                <w:lang w:val="mk-MK"/>
              </w:rPr>
              <w:t>3</w:t>
            </w:r>
            <w:r w:rsidRPr="001D054D">
              <w:rPr>
                <w:rFonts w:ascii="Arial Narrow" w:hAnsi="Arial Narrow" w:cs="Arial"/>
              </w:rPr>
              <w:t>dBm</w:t>
            </w:r>
          </w:p>
          <w:p w:rsidR="007E2086" w:rsidRPr="001D054D" w:rsidRDefault="007E2086" w:rsidP="007767A9">
            <w:pPr>
              <w:pStyle w:val="ListParagraph"/>
              <w:numPr>
                <w:ilvl w:val="0"/>
                <w:numId w:val="2"/>
              </w:numPr>
              <w:tabs>
                <w:tab w:val="left" w:pos="317"/>
              </w:tabs>
              <w:ind w:left="0" w:firstLine="0"/>
              <w:jc w:val="both"/>
              <w:rPr>
                <w:rFonts w:ascii="Arial Narrow" w:hAnsi="Arial Narrow" w:cs="Arial"/>
              </w:rPr>
            </w:pPr>
            <w:r w:rsidRPr="001D054D">
              <w:rPr>
                <w:rFonts w:ascii="Arial Narrow" w:hAnsi="Arial Narrow" w:cs="Arial"/>
                <w:b/>
                <w:u w:val="single"/>
                <w:lang w:val="en-GB"/>
              </w:rPr>
              <w:t>UMTS</w:t>
            </w:r>
            <w:r w:rsidRPr="001D054D">
              <w:rPr>
                <w:rFonts w:ascii="Arial Narrow" w:hAnsi="Arial Narrow" w:cs="Arial"/>
                <w:lang w:val="en-GB"/>
              </w:rPr>
              <w:t>:</w:t>
            </w:r>
          </w:p>
          <w:p w:rsidR="007E2086" w:rsidRPr="001D054D" w:rsidRDefault="007E2086" w:rsidP="0078566A">
            <w:pPr>
              <w:pStyle w:val="ListParagraph"/>
              <w:ind w:left="0"/>
              <w:jc w:val="both"/>
              <w:rPr>
                <w:rFonts w:ascii="Arial Narrow" w:hAnsi="Arial Narrow" w:cs="Arial"/>
              </w:rPr>
            </w:pPr>
            <w:r w:rsidRPr="001D054D">
              <w:rPr>
                <w:rFonts w:ascii="Arial Narrow" w:hAnsi="Arial Narrow" w:cs="Arial"/>
                <w:b/>
                <w:lang w:val="mk-MK"/>
              </w:rPr>
              <w:t>Добар</w:t>
            </w:r>
            <w:r w:rsidRPr="001D054D">
              <w:rPr>
                <w:rFonts w:ascii="Arial Narrow" w:hAnsi="Arial Narrow" w:cs="Arial"/>
                <w:lang w:val="en-GB"/>
              </w:rPr>
              <w:t xml:space="preserve">: </w:t>
            </w:r>
            <w:r w:rsidRPr="001D054D">
              <w:rPr>
                <w:rFonts w:ascii="Arial Narrow" w:hAnsi="Arial Narrow" w:cs="Arial"/>
              </w:rPr>
              <w:t>CPICH RSCP&gt;-95 dBm</w:t>
            </w:r>
          </w:p>
          <w:p w:rsidR="007E2086" w:rsidRPr="001D054D" w:rsidRDefault="007E2086" w:rsidP="0078566A">
            <w:pPr>
              <w:pStyle w:val="ListParagraph"/>
              <w:ind w:left="0"/>
              <w:jc w:val="both"/>
              <w:rPr>
                <w:rFonts w:ascii="Arial Narrow" w:hAnsi="Arial Narrow" w:cs="Arial"/>
              </w:rPr>
            </w:pPr>
            <w:r w:rsidRPr="001D054D">
              <w:rPr>
                <w:rFonts w:ascii="Arial Narrow" w:hAnsi="Arial Narrow" w:cs="Arial"/>
                <w:b/>
                <w:lang w:val="mk-MK"/>
              </w:rPr>
              <w:t>Прифатлив</w:t>
            </w:r>
            <w:r w:rsidRPr="001D054D">
              <w:rPr>
                <w:rFonts w:ascii="Arial Narrow" w:hAnsi="Arial Narrow" w:cs="Arial"/>
                <w:lang w:val="en-GB"/>
              </w:rPr>
              <w:t xml:space="preserve">: </w:t>
            </w:r>
            <w:r w:rsidRPr="001D054D">
              <w:rPr>
                <w:rFonts w:ascii="Arial Narrow" w:hAnsi="Arial Narrow" w:cs="Arial"/>
              </w:rPr>
              <w:t>-105dBm&lt; CPICH RSCP≤-95dBm</w:t>
            </w:r>
          </w:p>
          <w:p w:rsidR="007E2086" w:rsidRPr="001D054D" w:rsidRDefault="007E2086" w:rsidP="0078566A">
            <w:pPr>
              <w:pStyle w:val="ListParagraph"/>
              <w:ind w:left="0"/>
              <w:jc w:val="both"/>
              <w:rPr>
                <w:rFonts w:ascii="Arial Narrow" w:hAnsi="Arial Narrow" w:cs="Arial"/>
              </w:rPr>
            </w:pPr>
            <w:r w:rsidRPr="001D054D">
              <w:rPr>
                <w:rFonts w:ascii="Arial Narrow" w:hAnsi="Arial Narrow" w:cs="Arial"/>
                <w:b/>
                <w:lang w:val="mk-MK"/>
              </w:rPr>
              <w:t>Надворешно покривање</w:t>
            </w:r>
            <w:r w:rsidRPr="001D054D">
              <w:rPr>
                <w:rFonts w:ascii="Arial Narrow" w:hAnsi="Arial Narrow" w:cs="Arial"/>
                <w:lang w:val="en-GB"/>
              </w:rPr>
              <w:t xml:space="preserve">: </w:t>
            </w:r>
            <w:r w:rsidRPr="001D054D">
              <w:rPr>
                <w:rFonts w:ascii="Arial Narrow" w:hAnsi="Arial Narrow" w:cs="Arial"/>
              </w:rPr>
              <w:t>-115dBm&lt;CPICH RSCP≤-105dBm</w:t>
            </w:r>
          </w:p>
          <w:p w:rsidR="007E2086" w:rsidRPr="001D054D" w:rsidRDefault="007E2086" w:rsidP="0078566A">
            <w:pPr>
              <w:pStyle w:val="ListParagraph"/>
              <w:ind w:left="0"/>
              <w:jc w:val="both"/>
              <w:rPr>
                <w:rFonts w:ascii="Arial Narrow" w:hAnsi="Arial Narrow" w:cs="Arial"/>
                <w:lang w:val="mk-MK"/>
              </w:rPr>
            </w:pPr>
            <w:r w:rsidRPr="001D054D">
              <w:rPr>
                <w:rFonts w:ascii="Arial Narrow" w:hAnsi="Arial Narrow" w:cs="Arial"/>
                <w:b/>
                <w:lang w:val="mk-MK"/>
              </w:rPr>
              <w:t>Неприфатлив</w:t>
            </w:r>
            <w:r w:rsidRPr="001D054D">
              <w:rPr>
                <w:rFonts w:ascii="Arial Narrow" w:hAnsi="Arial Narrow" w:cs="Arial"/>
                <w:lang w:val="en-GB"/>
              </w:rPr>
              <w:t xml:space="preserve">: </w:t>
            </w:r>
            <w:r w:rsidRPr="001D054D">
              <w:rPr>
                <w:rFonts w:ascii="Arial Narrow" w:hAnsi="Arial Narrow" w:cs="Arial"/>
              </w:rPr>
              <w:t>CPICH RSCP≤-115dBm</w:t>
            </w:r>
          </w:p>
          <w:p w:rsidR="007E2086" w:rsidRPr="001D054D" w:rsidRDefault="007E2086" w:rsidP="007767A9">
            <w:pPr>
              <w:pStyle w:val="ListParagraph"/>
              <w:numPr>
                <w:ilvl w:val="0"/>
                <w:numId w:val="2"/>
              </w:numPr>
              <w:tabs>
                <w:tab w:val="left" w:pos="317"/>
              </w:tabs>
              <w:ind w:left="0" w:firstLine="0"/>
              <w:jc w:val="both"/>
              <w:rPr>
                <w:rFonts w:ascii="Arial Narrow" w:hAnsi="Arial Narrow" w:cs="Arial"/>
              </w:rPr>
            </w:pPr>
            <w:r w:rsidRPr="001D054D">
              <w:rPr>
                <w:rFonts w:ascii="Arial Narrow" w:hAnsi="Arial Narrow" w:cs="Arial"/>
                <w:b/>
                <w:u w:val="single"/>
              </w:rPr>
              <w:t>LTE</w:t>
            </w:r>
            <w:r w:rsidRPr="001D054D">
              <w:rPr>
                <w:rFonts w:ascii="Arial Narrow" w:hAnsi="Arial Narrow" w:cs="Arial"/>
                <w:lang w:val="en-GB"/>
              </w:rPr>
              <w:t>:</w:t>
            </w:r>
          </w:p>
          <w:p w:rsidR="007E2086" w:rsidRPr="001D054D" w:rsidRDefault="007E2086" w:rsidP="0078566A">
            <w:pPr>
              <w:pStyle w:val="ListParagraph"/>
              <w:ind w:left="0"/>
              <w:rPr>
                <w:rFonts w:ascii="Arial Narrow" w:hAnsi="Arial Narrow" w:cstheme="minorHAnsi"/>
              </w:rPr>
            </w:pPr>
            <w:r w:rsidRPr="001D054D">
              <w:rPr>
                <w:rFonts w:ascii="Arial Narrow" w:hAnsi="Arial Narrow" w:cstheme="minorHAnsi"/>
                <w:b/>
                <w:lang w:val="mk-MK"/>
              </w:rPr>
              <w:t>Добар</w:t>
            </w:r>
            <w:r w:rsidRPr="001D054D">
              <w:rPr>
                <w:rFonts w:ascii="Arial Narrow" w:hAnsi="Arial Narrow" w:cstheme="minorHAnsi"/>
                <w:lang w:val="en-GB"/>
              </w:rPr>
              <w:t xml:space="preserve">: </w:t>
            </w:r>
            <w:r w:rsidRPr="001D054D">
              <w:rPr>
                <w:rFonts w:ascii="Arial Narrow" w:hAnsi="Arial Narrow" w:cstheme="minorHAnsi"/>
              </w:rPr>
              <w:t>RSRP&gt;-</w:t>
            </w:r>
            <w:r w:rsidRPr="001D054D">
              <w:rPr>
                <w:rFonts w:ascii="Arial Narrow" w:hAnsi="Arial Narrow" w:cstheme="minorHAnsi"/>
                <w:lang w:val="mk-MK"/>
              </w:rPr>
              <w:t>100</w:t>
            </w:r>
            <w:r w:rsidRPr="001D054D">
              <w:rPr>
                <w:rFonts w:ascii="Arial Narrow" w:hAnsi="Arial Narrow" w:cstheme="minorHAnsi"/>
              </w:rPr>
              <w:t>dBm</w:t>
            </w:r>
          </w:p>
          <w:p w:rsidR="007E2086" w:rsidRPr="001D054D" w:rsidRDefault="007E2086" w:rsidP="0078566A">
            <w:pPr>
              <w:pStyle w:val="ListParagraph"/>
              <w:ind w:left="0"/>
              <w:rPr>
                <w:rFonts w:ascii="Arial Narrow" w:hAnsi="Arial Narrow" w:cstheme="minorHAnsi"/>
                <w:lang w:val="mk-MK"/>
              </w:rPr>
            </w:pPr>
            <w:r w:rsidRPr="001D054D">
              <w:rPr>
                <w:rFonts w:ascii="Arial Narrow" w:hAnsi="Arial Narrow" w:cstheme="minorHAnsi"/>
                <w:b/>
                <w:lang w:val="mk-MK"/>
              </w:rPr>
              <w:t>Прифатлив</w:t>
            </w:r>
            <w:r w:rsidRPr="001D054D">
              <w:rPr>
                <w:rFonts w:ascii="Arial Narrow" w:hAnsi="Arial Narrow" w:cstheme="minorHAnsi"/>
                <w:lang w:val="en-GB"/>
              </w:rPr>
              <w:t>:</w:t>
            </w:r>
            <w:r w:rsidRPr="001D054D">
              <w:rPr>
                <w:rFonts w:ascii="Arial Narrow" w:hAnsi="Arial Narrow" w:cstheme="minorHAnsi"/>
              </w:rPr>
              <w:t xml:space="preserve"> -</w:t>
            </w:r>
            <w:r w:rsidRPr="001D054D">
              <w:rPr>
                <w:rFonts w:ascii="Arial Narrow" w:hAnsi="Arial Narrow" w:cstheme="minorHAnsi"/>
                <w:lang w:val="mk-MK"/>
              </w:rPr>
              <w:t>1</w:t>
            </w:r>
            <w:r w:rsidRPr="001D054D">
              <w:rPr>
                <w:rFonts w:ascii="Arial Narrow" w:hAnsi="Arial Narrow" w:cstheme="minorHAnsi"/>
              </w:rPr>
              <w:t>1</w:t>
            </w:r>
            <w:r w:rsidRPr="001D054D">
              <w:rPr>
                <w:rFonts w:ascii="Arial Narrow" w:hAnsi="Arial Narrow" w:cstheme="minorHAnsi"/>
                <w:lang w:val="mk-MK"/>
              </w:rPr>
              <w:t>0</w:t>
            </w:r>
            <w:r w:rsidRPr="001D054D">
              <w:rPr>
                <w:rFonts w:ascii="Arial Narrow" w:hAnsi="Arial Narrow" w:cstheme="minorHAnsi"/>
              </w:rPr>
              <w:t xml:space="preserve">dBm  </w:t>
            </w:r>
            <w:r w:rsidR="001C3927" w:rsidRPr="001D054D">
              <w:rPr>
                <w:rFonts w:ascii="Arial Narrow" w:hAnsi="Arial Narrow" w:cs="Arial"/>
              </w:rPr>
              <w:t>&lt;</w:t>
            </w:r>
            <w:r w:rsidRPr="001D054D">
              <w:rPr>
                <w:rFonts w:ascii="Arial Narrow" w:hAnsi="Arial Narrow" w:cstheme="minorHAnsi"/>
              </w:rPr>
              <w:t>RSRP≤- 10</w:t>
            </w:r>
            <w:r w:rsidRPr="001D054D">
              <w:rPr>
                <w:rFonts w:ascii="Arial Narrow" w:hAnsi="Arial Narrow" w:cstheme="minorHAnsi"/>
                <w:lang w:val="mk-MK"/>
              </w:rPr>
              <w:t>0</w:t>
            </w:r>
            <w:r w:rsidRPr="001D054D">
              <w:rPr>
                <w:rFonts w:ascii="Arial Narrow" w:hAnsi="Arial Narrow" w:cstheme="minorHAnsi"/>
              </w:rPr>
              <w:t>dBm</w:t>
            </w:r>
          </w:p>
          <w:p w:rsidR="007E2086" w:rsidRPr="001D054D" w:rsidRDefault="007E2086" w:rsidP="0078566A">
            <w:pPr>
              <w:pStyle w:val="ListParagraph"/>
              <w:ind w:left="0"/>
              <w:rPr>
                <w:rFonts w:ascii="Arial Narrow" w:hAnsi="Arial Narrow" w:cstheme="minorHAnsi"/>
                <w:lang w:val="mk-MK"/>
              </w:rPr>
            </w:pPr>
            <w:r w:rsidRPr="001D054D">
              <w:rPr>
                <w:rFonts w:ascii="Arial Narrow" w:hAnsi="Arial Narrow" w:cs="Arial"/>
                <w:b/>
                <w:lang w:val="mk-MK"/>
              </w:rPr>
              <w:t>Надворешно покривање</w:t>
            </w:r>
            <w:r w:rsidRPr="001D054D">
              <w:rPr>
                <w:rFonts w:ascii="Arial Narrow" w:hAnsi="Arial Narrow" w:cstheme="minorHAnsi"/>
                <w:lang w:val="en-GB"/>
              </w:rPr>
              <w:t>:</w:t>
            </w:r>
            <w:r w:rsidRPr="001D054D">
              <w:rPr>
                <w:rFonts w:ascii="Arial Narrow" w:hAnsi="Arial Narrow" w:cstheme="minorHAnsi"/>
              </w:rPr>
              <w:t xml:space="preserve"> -</w:t>
            </w:r>
            <w:r w:rsidRPr="001D054D">
              <w:rPr>
                <w:rFonts w:ascii="Arial Narrow" w:hAnsi="Arial Narrow" w:cstheme="minorHAnsi"/>
                <w:lang w:val="mk-MK"/>
              </w:rPr>
              <w:t>1</w:t>
            </w:r>
            <w:r w:rsidRPr="001D054D">
              <w:rPr>
                <w:rFonts w:ascii="Arial Narrow" w:hAnsi="Arial Narrow" w:cstheme="minorHAnsi"/>
              </w:rPr>
              <w:t>1</w:t>
            </w:r>
            <w:r w:rsidRPr="001D054D">
              <w:rPr>
                <w:rFonts w:ascii="Arial Narrow" w:hAnsi="Arial Narrow" w:cstheme="minorHAnsi"/>
                <w:lang w:val="mk-MK"/>
              </w:rPr>
              <w:t>5</w:t>
            </w:r>
            <w:r w:rsidRPr="001D054D">
              <w:rPr>
                <w:rFonts w:ascii="Arial Narrow" w:hAnsi="Arial Narrow" w:cstheme="minorHAnsi"/>
              </w:rPr>
              <w:t xml:space="preserve">dBm  </w:t>
            </w:r>
            <w:r w:rsidR="001C3927" w:rsidRPr="001D054D">
              <w:rPr>
                <w:rFonts w:ascii="Arial Narrow" w:hAnsi="Arial Narrow" w:cs="Arial"/>
              </w:rPr>
              <w:t>&lt;</w:t>
            </w:r>
            <w:r w:rsidRPr="001D054D">
              <w:rPr>
                <w:rFonts w:ascii="Arial Narrow" w:hAnsi="Arial Narrow" w:cstheme="minorHAnsi"/>
              </w:rPr>
              <w:t>RSRP≤- 1</w:t>
            </w:r>
            <w:r w:rsidRPr="001D054D">
              <w:rPr>
                <w:rFonts w:ascii="Arial Narrow" w:hAnsi="Arial Narrow" w:cstheme="minorHAnsi"/>
                <w:lang w:val="mk-MK"/>
              </w:rPr>
              <w:t>10</w:t>
            </w:r>
            <w:r w:rsidRPr="001D054D">
              <w:rPr>
                <w:rFonts w:ascii="Arial Narrow" w:hAnsi="Arial Narrow" w:cstheme="minorHAnsi"/>
              </w:rPr>
              <w:t>dBm</w:t>
            </w:r>
          </w:p>
          <w:p w:rsidR="007E2086" w:rsidRPr="001D054D" w:rsidRDefault="007E2086" w:rsidP="006A18D7">
            <w:pPr>
              <w:pStyle w:val="ListParagraph"/>
              <w:ind w:left="0"/>
              <w:rPr>
                <w:rFonts w:ascii="Arial Narrow" w:hAnsi="Arial Narrow" w:cs="Arial"/>
                <w:lang w:val="mk-MK"/>
              </w:rPr>
            </w:pPr>
            <w:r w:rsidRPr="001D054D">
              <w:rPr>
                <w:rFonts w:ascii="Arial Narrow" w:hAnsi="Arial Narrow" w:cstheme="minorHAnsi"/>
                <w:b/>
                <w:lang w:val="mk-MK"/>
              </w:rPr>
              <w:t>Нерифатлив</w:t>
            </w:r>
            <w:r w:rsidRPr="001D054D">
              <w:rPr>
                <w:rFonts w:ascii="Arial Narrow" w:hAnsi="Arial Narrow" w:cstheme="minorHAnsi"/>
                <w:lang w:val="en-GB"/>
              </w:rPr>
              <w:t>:</w:t>
            </w:r>
            <w:r w:rsidRPr="001D054D">
              <w:rPr>
                <w:rFonts w:ascii="Arial Narrow" w:hAnsi="Arial Narrow" w:cstheme="minorHAnsi"/>
              </w:rPr>
              <w:t>RSRP≤-</w:t>
            </w:r>
            <w:r w:rsidRPr="001D054D">
              <w:rPr>
                <w:rFonts w:ascii="Arial Narrow" w:hAnsi="Arial Narrow" w:cstheme="minorHAnsi"/>
                <w:lang w:val="mk-MK"/>
              </w:rPr>
              <w:t>115</w:t>
            </w:r>
            <w:r w:rsidRPr="001D054D">
              <w:rPr>
                <w:rFonts w:ascii="Arial Narrow" w:hAnsi="Arial Narrow" w:cstheme="minorHAnsi"/>
              </w:rPr>
              <w:t>dBm</w:t>
            </w:r>
          </w:p>
        </w:tc>
        <w:tc>
          <w:tcPr>
            <w:tcW w:w="2834" w:type="dxa"/>
            <w:gridSpan w:val="3"/>
            <w:tcBorders>
              <w:top w:val="single" w:sz="12" w:space="0" w:color="000000"/>
              <w:left w:val="single" w:sz="2" w:space="0" w:color="auto"/>
              <w:right w:val="single" w:sz="2" w:space="0" w:color="auto"/>
            </w:tcBorders>
            <w:shd w:val="clear" w:color="auto" w:fill="FFFFFF"/>
          </w:tcPr>
          <w:p w:rsidR="007E2086" w:rsidRPr="001D054D" w:rsidRDefault="007E2086" w:rsidP="0078566A">
            <w:pPr>
              <w:pStyle w:val="ListParagraph"/>
              <w:ind w:left="0" w:firstLine="720"/>
              <w:rPr>
                <w:rFonts w:ascii="Arial Narrow" w:hAnsi="Arial Narrow" w:cs="Arial"/>
                <w:lang w:val="mk-MK"/>
              </w:rPr>
            </w:pPr>
          </w:p>
        </w:tc>
        <w:tc>
          <w:tcPr>
            <w:tcW w:w="1847" w:type="dxa"/>
            <w:gridSpan w:val="3"/>
            <w:tcBorders>
              <w:top w:val="single" w:sz="12" w:space="0" w:color="000000"/>
              <w:left w:val="single" w:sz="2" w:space="0" w:color="auto"/>
              <w:right w:val="single" w:sz="2" w:space="0" w:color="auto"/>
            </w:tcBorders>
            <w:shd w:val="clear" w:color="auto" w:fill="FFFFFF"/>
            <w:vAlign w:val="center"/>
          </w:tcPr>
          <w:p w:rsidR="007E2086" w:rsidRPr="001D054D" w:rsidRDefault="007E2086" w:rsidP="0078566A">
            <w:pPr>
              <w:pStyle w:val="ListParagraph"/>
              <w:tabs>
                <w:tab w:val="left" w:pos="317"/>
              </w:tabs>
              <w:ind w:left="0"/>
              <w:jc w:val="center"/>
              <w:rPr>
                <w:rFonts w:ascii="Arial Narrow" w:hAnsi="Arial Narrow" w:cs="Arial"/>
                <w:lang w:val="mk-MK"/>
              </w:rPr>
            </w:pPr>
          </w:p>
          <w:p w:rsidR="007E2086" w:rsidRPr="001D054D" w:rsidRDefault="007E2086" w:rsidP="0078566A">
            <w:pPr>
              <w:pStyle w:val="ListParagraph"/>
              <w:tabs>
                <w:tab w:val="left" w:pos="317"/>
              </w:tabs>
              <w:ind w:left="0"/>
              <w:jc w:val="center"/>
              <w:rPr>
                <w:rFonts w:ascii="Arial Narrow" w:hAnsi="Arial Narrow" w:cs="Arial"/>
                <w:lang w:val="mk-MK"/>
              </w:rPr>
            </w:pPr>
          </w:p>
          <w:p w:rsidR="007E2086" w:rsidRPr="001D054D" w:rsidRDefault="007E2086" w:rsidP="0078566A">
            <w:pPr>
              <w:pStyle w:val="ListParagraph"/>
              <w:tabs>
                <w:tab w:val="left" w:pos="317"/>
              </w:tabs>
              <w:ind w:left="0"/>
              <w:jc w:val="center"/>
              <w:rPr>
                <w:rFonts w:ascii="Arial Narrow" w:hAnsi="Arial Narrow" w:cs="Arial"/>
              </w:rPr>
            </w:pPr>
          </w:p>
        </w:tc>
      </w:tr>
      <w:tr w:rsidR="00BD3343" w:rsidRPr="001D054D" w:rsidTr="007E2086">
        <w:trPr>
          <w:trHeight w:val="243"/>
        </w:trPr>
        <w:tc>
          <w:tcPr>
            <w:tcW w:w="10740" w:type="dxa"/>
            <w:gridSpan w:val="10"/>
            <w:tcBorders>
              <w:top w:val="single" w:sz="12" w:space="0" w:color="auto"/>
              <w:left w:val="single" w:sz="12" w:space="0" w:color="auto"/>
              <w:bottom w:val="single" w:sz="12" w:space="0" w:color="auto"/>
              <w:right w:val="single" w:sz="12" w:space="0" w:color="auto"/>
            </w:tcBorders>
            <w:shd w:val="clear" w:color="auto" w:fill="8DB3E2"/>
          </w:tcPr>
          <w:p w:rsidR="00BD3343" w:rsidRPr="001D054D" w:rsidRDefault="00BD3343" w:rsidP="0078566A">
            <w:pPr>
              <w:jc w:val="center"/>
              <w:rPr>
                <w:rFonts w:ascii="Arial Narrow" w:hAnsi="Arial Narrow" w:cs="Arial"/>
                <w:b/>
                <w:lang w:val="mk-MK"/>
              </w:rPr>
            </w:pPr>
            <w:r w:rsidRPr="001D054D">
              <w:rPr>
                <w:rFonts w:ascii="Arial Narrow" w:hAnsi="Arial Narrow" w:cs="Arial"/>
                <w:b/>
                <w:lang w:val="mk-MK"/>
              </w:rPr>
              <w:t>Пренос на говор – независно со која технологија се остварува услугата</w:t>
            </w:r>
          </w:p>
        </w:tc>
      </w:tr>
      <w:tr w:rsidR="00BD3343" w:rsidRPr="001D054D" w:rsidTr="007E2086">
        <w:trPr>
          <w:trHeight w:val="315"/>
        </w:trPr>
        <w:tc>
          <w:tcPr>
            <w:tcW w:w="10740" w:type="dxa"/>
            <w:gridSpan w:val="10"/>
            <w:tcBorders>
              <w:top w:val="single" w:sz="12" w:space="0" w:color="auto"/>
              <w:left w:val="single" w:sz="12" w:space="0" w:color="auto"/>
              <w:bottom w:val="single" w:sz="12" w:space="0" w:color="auto"/>
              <w:right w:val="single" w:sz="12" w:space="0" w:color="auto"/>
            </w:tcBorders>
            <w:shd w:val="clear" w:color="auto" w:fill="8DB3E2"/>
          </w:tcPr>
          <w:p w:rsidR="00BD3343" w:rsidRPr="001D054D" w:rsidRDefault="00BD3343" w:rsidP="0078566A">
            <w:pPr>
              <w:jc w:val="center"/>
              <w:rPr>
                <w:rFonts w:ascii="Arial Narrow" w:hAnsi="Arial Narrow" w:cs="Arial"/>
                <w:b/>
                <w:lang w:val="mk-MK"/>
              </w:rPr>
            </w:pPr>
            <w:r w:rsidRPr="001D054D">
              <w:rPr>
                <w:rFonts w:ascii="Arial Narrow" w:hAnsi="Arial Narrow" w:cs="Arial"/>
                <w:b/>
                <w:lang w:val="mk-MK"/>
              </w:rPr>
              <w:t xml:space="preserve"> Достапност до мрежа</w:t>
            </w:r>
          </w:p>
        </w:tc>
      </w:tr>
      <w:tr w:rsidR="00BD3343" w:rsidRPr="001D054D" w:rsidTr="007E2086">
        <w:trPr>
          <w:trHeight w:val="1908"/>
        </w:trPr>
        <w:tc>
          <w:tcPr>
            <w:tcW w:w="3367"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rsidR="00BD3343" w:rsidRPr="001D054D" w:rsidRDefault="00BD3343" w:rsidP="0078566A">
            <w:pPr>
              <w:jc w:val="both"/>
              <w:rPr>
                <w:rFonts w:ascii="Arial Narrow" w:hAnsi="Arial Narrow" w:cs="Arial"/>
              </w:rPr>
            </w:pPr>
            <w:r w:rsidRPr="001D054D">
              <w:rPr>
                <w:rFonts w:ascii="Arial Narrow" w:hAnsi="Arial Narrow" w:cs="Arial"/>
                <w:lang w:val="mk-MK"/>
              </w:rPr>
              <w:lastRenderedPageBreak/>
              <w:t>Достапност до мрежа - колкав дел од времето мобилниот уред детектира покриеност со сигнал независно од технологија, како минимален услов да отпочне со користење на одредена услуга.</w:t>
            </w:r>
          </w:p>
        </w:tc>
        <w:tc>
          <w:tcPr>
            <w:tcW w:w="2692" w:type="dxa"/>
            <w:gridSpan w:val="2"/>
            <w:tcBorders>
              <w:top w:val="single" w:sz="12" w:space="0" w:color="auto"/>
              <w:left w:val="single" w:sz="4" w:space="0" w:color="auto"/>
              <w:bottom w:val="single" w:sz="12" w:space="0" w:color="auto"/>
              <w:right w:val="single" w:sz="4" w:space="0" w:color="auto"/>
            </w:tcBorders>
            <w:shd w:val="clear" w:color="auto" w:fill="FFFFFF"/>
            <w:vAlign w:val="center"/>
          </w:tcPr>
          <w:p w:rsidR="00BD3343" w:rsidRPr="001D054D" w:rsidRDefault="00BD3343" w:rsidP="0078566A">
            <w:pPr>
              <w:pStyle w:val="ListParagraph"/>
              <w:ind w:left="0"/>
              <w:rPr>
                <w:rFonts w:ascii="Arial Narrow" w:hAnsi="Arial Narrow" w:cs="Arial"/>
                <w:lang w:val="mk-MK"/>
              </w:rPr>
            </w:pPr>
            <w:r w:rsidRPr="001D054D">
              <w:rPr>
                <w:rFonts w:ascii="Arial Narrow" w:hAnsi="Arial Narrow" w:cs="Arial"/>
                <w:lang w:val="mk-MK"/>
              </w:rPr>
              <w:t>(Време кога мобилниот уред детектира покриеност со сигнал/вкупното време кога се врши мерењето)*100%</w:t>
            </w:r>
          </w:p>
        </w:tc>
        <w:tc>
          <w:tcPr>
            <w:tcW w:w="2834" w:type="dxa"/>
            <w:gridSpan w:val="3"/>
            <w:tcBorders>
              <w:top w:val="single" w:sz="12" w:space="0" w:color="auto"/>
              <w:left w:val="single" w:sz="4" w:space="0" w:color="auto"/>
              <w:bottom w:val="single" w:sz="12" w:space="0" w:color="auto"/>
              <w:right w:val="single" w:sz="4" w:space="0" w:color="auto"/>
            </w:tcBorders>
            <w:shd w:val="clear" w:color="auto" w:fill="FFFFFF"/>
            <w:vAlign w:val="center"/>
          </w:tcPr>
          <w:p w:rsidR="00BD3343" w:rsidRPr="001D054D" w:rsidRDefault="00BD3343" w:rsidP="0078566A">
            <w:pPr>
              <w:pStyle w:val="ListParagraph"/>
              <w:ind w:left="0"/>
              <w:rPr>
                <w:rFonts w:ascii="Arial Narrow" w:hAnsi="Arial Narrow" w:cs="Arial"/>
                <w:lang w:val="mk-MK"/>
              </w:rPr>
            </w:pPr>
            <w:r w:rsidRPr="001D054D">
              <w:rPr>
                <w:rFonts w:ascii="Arial Narrow" w:hAnsi="Arial Narrow" w:cs="Arial"/>
                <w:lang w:val="mk-MK"/>
              </w:rPr>
              <w:t>Повеќе од 99%</w:t>
            </w:r>
          </w:p>
          <w:p w:rsidR="00BD3343" w:rsidRPr="001D054D" w:rsidRDefault="00BD3343" w:rsidP="0078566A">
            <w:pPr>
              <w:pStyle w:val="ListParagraph"/>
              <w:ind w:left="0"/>
              <w:rPr>
                <w:rFonts w:ascii="Arial Narrow" w:hAnsi="Arial Narrow" w:cs="Arial"/>
                <w:lang w:val="mk-MK"/>
              </w:rPr>
            </w:pPr>
          </w:p>
        </w:tc>
        <w:tc>
          <w:tcPr>
            <w:tcW w:w="1847" w:type="dxa"/>
            <w:gridSpan w:val="3"/>
            <w:tcBorders>
              <w:top w:val="single" w:sz="12" w:space="0" w:color="auto"/>
              <w:left w:val="single" w:sz="4" w:space="0" w:color="auto"/>
              <w:bottom w:val="single" w:sz="12" w:space="0" w:color="auto"/>
              <w:right w:val="single" w:sz="4" w:space="0" w:color="auto"/>
            </w:tcBorders>
            <w:shd w:val="clear" w:color="auto" w:fill="FFFFFF"/>
            <w:vAlign w:val="center"/>
          </w:tcPr>
          <w:p w:rsidR="00BD3343" w:rsidRPr="001D054D" w:rsidRDefault="00BD3343" w:rsidP="0078566A">
            <w:pPr>
              <w:pStyle w:val="ListParagraph"/>
              <w:tabs>
                <w:tab w:val="left" w:pos="286"/>
              </w:tabs>
              <w:ind w:left="0"/>
              <w:rPr>
                <w:rFonts w:ascii="Arial Narrow" w:hAnsi="Arial Narrow" w:cs="Arial"/>
                <w:lang w:val="mk-MK"/>
              </w:rPr>
            </w:pPr>
          </w:p>
        </w:tc>
      </w:tr>
      <w:tr w:rsidR="00BD3343" w:rsidRPr="001D054D" w:rsidTr="0078566A">
        <w:tc>
          <w:tcPr>
            <w:tcW w:w="10740" w:type="dxa"/>
            <w:gridSpan w:val="10"/>
            <w:tcBorders>
              <w:top w:val="single" w:sz="12" w:space="0" w:color="auto"/>
              <w:left w:val="single" w:sz="12" w:space="0" w:color="auto"/>
              <w:bottom w:val="single" w:sz="12" w:space="0" w:color="auto"/>
              <w:right w:val="single" w:sz="12" w:space="0" w:color="auto"/>
            </w:tcBorders>
            <w:shd w:val="clear" w:color="auto" w:fill="8DB3E2"/>
          </w:tcPr>
          <w:p w:rsidR="00BD3343" w:rsidRPr="001D054D" w:rsidRDefault="00FC46F6" w:rsidP="0078566A">
            <w:pPr>
              <w:jc w:val="center"/>
              <w:rPr>
                <w:rFonts w:ascii="Arial Narrow" w:hAnsi="Arial Narrow" w:cs="Arial"/>
                <w:b/>
                <w:lang w:val="mk-MK"/>
              </w:rPr>
            </w:pPr>
            <w:r w:rsidRPr="001D054D">
              <w:rPr>
                <w:rFonts w:ascii="Arial Narrow" w:hAnsi="Arial Narrow" w:cs="Arial"/>
                <w:b/>
                <w:lang w:val="mk-MK"/>
              </w:rPr>
              <w:t>Пристапност до услуга-процент</w:t>
            </w:r>
            <w:r w:rsidR="00BD3343" w:rsidRPr="001D054D">
              <w:rPr>
                <w:rFonts w:ascii="Arial Narrow" w:hAnsi="Arial Narrow" w:cs="Arial"/>
                <w:b/>
                <w:lang w:val="mk-MK"/>
              </w:rPr>
              <w:t xml:space="preserve"> на неуспешни повици</w:t>
            </w:r>
          </w:p>
        </w:tc>
      </w:tr>
      <w:tr w:rsidR="00BD3343" w:rsidRPr="001D054D" w:rsidTr="004005FC">
        <w:tc>
          <w:tcPr>
            <w:tcW w:w="3367" w:type="dxa"/>
            <w:gridSpan w:val="2"/>
            <w:tcBorders>
              <w:top w:val="single" w:sz="12" w:space="0" w:color="auto"/>
              <w:bottom w:val="single" w:sz="12" w:space="0" w:color="000000"/>
            </w:tcBorders>
            <w:vAlign w:val="center"/>
          </w:tcPr>
          <w:p w:rsidR="00BD3343" w:rsidRPr="001D054D" w:rsidRDefault="00BD3343" w:rsidP="0078566A">
            <w:pPr>
              <w:rPr>
                <w:rFonts w:ascii="Arial Narrow" w:hAnsi="Arial Narrow" w:cs="Arial"/>
                <w:lang w:val="mk-MK"/>
              </w:rPr>
            </w:pPr>
            <w:r w:rsidRPr="001D054D">
              <w:rPr>
                <w:rFonts w:ascii="Arial Narrow" w:hAnsi="Arial Narrow" w:cs="Arial"/>
                <w:lang w:val="mk-MK"/>
              </w:rPr>
              <w:t>Неуспешен повик е обид за повик кон валиден број, во областа на покривање, при што ниту повикот е одговорен, ниту пак страната која повикува препознава тон за зафатено или пак тон за ѕвонење на пристапот на повикувачот во период од 30 секунди од моментот кога мрежата ја прима последната цифра од бројот на крајниот претплатник.</w:t>
            </w:r>
          </w:p>
        </w:tc>
        <w:tc>
          <w:tcPr>
            <w:tcW w:w="2692" w:type="dxa"/>
            <w:gridSpan w:val="2"/>
            <w:tcBorders>
              <w:top w:val="single" w:sz="12" w:space="0" w:color="auto"/>
              <w:bottom w:val="single" w:sz="12" w:space="0" w:color="000000"/>
            </w:tcBorders>
            <w:vAlign w:val="center"/>
          </w:tcPr>
          <w:p w:rsidR="00BD3343" w:rsidRPr="001D054D" w:rsidRDefault="00BD3343" w:rsidP="0078566A">
            <w:pPr>
              <w:autoSpaceDE w:val="0"/>
              <w:autoSpaceDN w:val="0"/>
              <w:adjustRightInd w:val="0"/>
              <w:rPr>
                <w:rFonts w:ascii="Arial Narrow" w:hAnsi="Arial Narrow" w:cs="Arial"/>
                <w:lang w:val="mk-MK"/>
              </w:rPr>
            </w:pPr>
            <w:r w:rsidRPr="001D054D">
              <w:rPr>
                <w:rFonts w:ascii="Arial Narrow" w:hAnsi="Arial Narrow" w:cs="Arial"/>
                <w:lang w:val="mk-MK"/>
              </w:rPr>
              <w:t>(( Вкупен број на обиди за воспоставување на повик -бројот н</w:t>
            </w:r>
            <w:r w:rsidR="00100A3D" w:rsidRPr="001D054D">
              <w:rPr>
                <w:rFonts w:ascii="Arial Narrow" w:hAnsi="Arial Narrow" w:cs="Arial"/>
                <w:lang w:val="mk-MK"/>
              </w:rPr>
              <w:t>а успешнн воспоставени повици)/</w:t>
            </w:r>
            <w:r w:rsidRPr="001D054D">
              <w:rPr>
                <w:rFonts w:ascii="Arial Narrow" w:hAnsi="Arial Narrow" w:cs="Arial"/>
                <w:lang w:val="mk-MK"/>
              </w:rPr>
              <w:t>(Вкупен број на обиди за воспоставување на повик))*100%</w:t>
            </w:r>
          </w:p>
        </w:tc>
        <w:tc>
          <w:tcPr>
            <w:tcW w:w="2834" w:type="dxa"/>
            <w:gridSpan w:val="3"/>
            <w:tcBorders>
              <w:top w:val="single" w:sz="12" w:space="0" w:color="auto"/>
              <w:bottom w:val="single" w:sz="12" w:space="0" w:color="000000"/>
            </w:tcBorders>
            <w:vAlign w:val="center"/>
          </w:tcPr>
          <w:p w:rsidR="00BD3343" w:rsidRPr="001D054D" w:rsidRDefault="00BD3343" w:rsidP="0078566A">
            <w:pPr>
              <w:pStyle w:val="ListParagraph"/>
              <w:ind w:left="0"/>
              <w:rPr>
                <w:rFonts w:ascii="Arial Narrow" w:hAnsi="Arial Narrow" w:cs="Arial"/>
              </w:rPr>
            </w:pPr>
            <w:r w:rsidRPr="001D054D">
              <w:rPr>
                <w:rFonts w:ascii="Arial Narrow" w:hAnsi="Arial Narrow" w:cs="Arial"/>
                <w:lang w:val="mk-MK"/>
              </w:rPr>
              <w:t xml:space="preserve">Процентот на неуспешни повици </w:t>
            </w:r>
            <w:r w:rsidRPr="001D054D">
              <w:rPr>
                <w:rFonts w:ascii="Arial Narrow" w:hAnsi="Arial Narrow" w:cs="Arial"/>
              </w:rPr>
              <w:t>&lt; 2</w:t>
            </w:r>
            <w:r w:rsidR="0078566A" w:rsidRPr="001D054D">
              <w:rPr>
                <w:rFonts w:ascii="Arial Narrow" w:hAnsi="Arial Narrow" w:cs="Arial"/>
                <w:lang w:val="mk-MK"/>
              </w:rPr>
              <w:t>%</w:t>
            </w:r>
          </w:p>
        </w:tc>
        <w:tc>
          <w:tcPr>
            <w:tcW w:w="1847" w:type="dxa"/>
            <w:gridSpan w:val="3"/>
            <w:tcBorders>
              <w:top w:val="single" w:sz="12" w:space="0" w:color="auto"/>
              <w:bottom w:val="single" w:sz="12" w:space="0" w:color="000000"/>
            </w:tcBorders>
            <w:vAlign w:val="center"/>
          </w:tcPr>
          <w:p w:rsidR="00BD3343" w:rsidRPr="001D054D" w:rsidRDefault="00BD3343" w:rsidP="0078566A">
            <w:pPr>
              <w:pStyle w:val="ListParagraph"/>
              <w:tabs>
                <w:tab w:val="left" w:pos="317"/>
              </w:tabs>
              <w:ind w:left="0"/>
              <w:rPr>
                <w:rFonts w:ascii="Arial Narrow" w:hAnsi="Arial Narrow" w:cs="Arial"/>
              </w:rPr>
            </w:pPr>
          </w:p>
        </w:tc>
      </w:tr>
      <w:tr w:rsidR="00BD3343" w:rsidRPr="001D054D" w:rsidTr="0078566A">
        <w:tc>
          <w:tcPr>
            <w:tcW w:w="10740" w:type="dxa"/>
            <w:gridSpan w:val="10"/>
            <w:tcBorders>
              <w:top w:val="single" w:sz="12" w:space="0" w:color="000000"/>
              <w:left w:val="single" w:sz="12" w:space="0" w:color="000000"/>
              <w:bottom w:val="single" w:sz="12" w:space="0" w:color="000000"/>
              <w:right w:val="single" w:sz="12" w:space="0" w:color="000000"/>
            </w:tcBorders>
            <w:shd w:val="clear" w:color="auto" w:fill="8DB3E2"/>
          </w:tcPr>
          <w:p w:rsidR="00BD3343" w:rsidRPr="001D054D" w:rsidRDefault="00BD3343" w:rsidP="0078566A">
            <w:pPr>
              <w:jc w:val="center"/>
              <w:rPr>
                <w:rFonts w:ascii="Arial Narrow" w:hAnsi="Arial Narrow" w:cs="Arial"/>
                <w:b/>
                <w:lang w:val="mk-MK"/>
              </w:rPr>
            </w:pPr>
            <w:r w:rsidRPr="001D054D">
              <w:rPr>
                <w:rFonts w:ascii="Arial Narrow" w:hAnsi="Arial Narrow" w:cs="Arial"/>
                <w:b/>
                <w:lang w:val="mk-MK"/>
              </w:rPr>
              <w:t>Време на воспоставување на повик</w:t>
            </w:r>
          </w:p>
        </w:tc>
      </w:tr>
      <w:tr w:rsidR="00BD3343" w:rsidRPr="001D054D" w:rsidTr="007E2086">
        <w:trPr>
          <w:trHeight w:val="2993"/>
        </w:trPr>
        <w:tc>
          <w:tcPr>
            <w:tcW w:w="3367" w:type="dxa"/>
            <w:gridSpan w:val="2"/>
            <w:tcBorders>
              <w:top w:val="single" w:sz="4" w:space="0" w:color="000000"/>
              <w:bottom w:val="single" w:sz="4" w:space="0" w:color="000000"/>
            </w:tcBorders>
            <w:vAlign w:val="center"/>
          </w:tcPr>
          <w:p w:rsidR="00BD3343" w:rsidRPr="001D054D" w:rsidRDefault="00BD3343" w:rsidP="0078566A">
            <w:pPr>
              <w:rPr>
                <w:rFonts w:ascii="Arial Narrow" w:hAnsi="Arial Narrow" w:cs="Arial"/>
              </w:rPr>
            </w:pPr>
            <w:r w:rsidRPr="001D054D">
              <w:rPr>
                <w:rFonts w:ascii="Arial Narrow" w:hAnsi="Arial Narrow" w:cs="Arial"/>
                <w:lang w:val="mk-MK"/>
              </w:rPr>
              <w:t xml:space="preserve">Време на воспоставување на повик може да се дефинира како временски интервал од моментот кога корисникот испраќа барање за конекција, се додека оној кој го генерира повикот не прими </w:t>
            </w:r>
            <w:r w:rsidRPr="001D054D">
              <w:rPr>
                <w:rFonts w:ascii="Arial Narrow" w:hAnsi="Arial Narrow" w:cs="Arial"/>
                <w:lang w:val="en-GB"/>
              </w:rPr>
              <w:t>”ALERTING”</w:t>
            </w:r>
            <w:r w:rsidR="0078566A" w:rsidRPr="001D054D">
              <w:rPr>
                <w:rFonts w:ascii="Arial Narrow" w:hAnsi="Arial Narrow" w:cs="Arial"/>
                <w:lang w:val="mk-MK"/>
              </w:rPr>
              <w:t xml:space="preserve"> дека повикот се воспоставил.</w:t>
            </w:r>
          </w:p>
        </w:tc>
        <w:tc>
          <w:tcPr>
            <w:tcW w:w="2692" w:type="dxa"/>
            <w:gridSpan w:val="2"/>
            <w:tcBorders>
              <w:top w:val="single" w:sz="4" w:space="0" w:color="000000"/>
              <w:bottom w:val="single" w:sz="4" w:space="0" w:color="000000"/>
            </w:tcBorders>
            <w:vAlign w:val="center"/>
          </w:tcPr>
          <w:p w:rsidR="00BD3343" w:rsidRPr="001D054D" w:rsidRDefault="00BD3343" w:rsidP="0078566A">
            <w:pPr>
              <w:pStyle w:val="ListParagraph"/>
              <w:ind w:left="33"/>
              <w:rPr>
                <w:rFonts w:ascii="Arial Narrow" w:hAnsi="Arial Narrow" w:cs="Arial"/>
                <w:lang w:val="mk-MK"/>
              </w:rPr>
            </w:pPr>
            <w:r w:rsidRPr="001D054D">
              <w:rPr>
                <w:rFonts w:ascii="Arial Narrow" w:hAnsi="Arial Narrow" w:cs="Arial"/>
                <w:lang w:val="mk-MK"/>
              </w:rPr>
              <w:t>Средна вредност на времето на воспоставување на повик</w:t>
            </w:r>
          </w:p>
        </w:tc>
        <w:tc>
          <w:tcPr>
            <w:tcW w:w="2834" w:type="dxa"/>
            <w:gridSpan w:val="3"/>
            <w:tcBorders>
              <w:top w:val="single" w:sz="4" w:space="0" w:color="000000"/>
              <w:bottom w:val="single" w:sz="4" w:space="0" w:color="000000"/>
            </w:tcBorders>
            <w:vAlign w:val="center"/>
          </w:tcPr>
          <w:p w:rsidR="00BD3343" w:rsidRPr="001D054D" w:rsidRDefault="00BD3343" w:rsidP="0078566A">
            <w:pPr>
              <w:pStyle w:val="ListParagraph"/>
              <w:ind w:left="56"/>
              <w:rPr>
                <w:rFonts w:ascii="Arial Narrow" w:hAnsi="Arial Narrow" w:cs="Arial"/>
                <w:lang w:val="mk-MK"/>
              </w:rPr>
            </w:pPr>
            <w:r w:rsidRPr="001D054D">
              <w:rPr>
                <w:rFonts w:ascii="Arial Narrow" w:hAnsi="Arial Narrow" w:cs="Arial"/>
                <w:lang w:val="mk-MK"/>
              </w:rPr>
              <w:t>Средната вредност на доцнење после бирање на бројот од вкупниот број на мерењата</w:t>
            </w:r>
            <w:r w:rsidRPr="001D054D">
              <w:rPr>
                <w:rStyle w:val="FootnoteReference"/>
                <w:rFonts w:ascii="Arial Narrow" w:hAnsi="Arial Narrow" w:cs="Arial"/>
                <w:lang w:val="mk-MK"/>
              </w:rPr>
              <w:t>1</w:t>
            </w:r>
            <w:r w:rsidR="006C5E32" w:rsidRPr="001D054D">
              <w:rPr>
                <w:rFonts w:ascii="Arial Narrow" w:hAnsi="Arial Narrow" w:cs="Arial"/>
                <w:lang w:val="mk-MK"/>
              </w:rPr>
              <w:t>:</w:t>
            </w:r>
          </w:p>
          <w:p w:rsidR="00BD3343" w:rsidRPr="001D054D" w:rsidRDefault="00BD3343" w:rsidP="007767A9">
            <w:pPr>
              <w:pStyle w:val="ListParagraph"/>
              <w:numPr>
                <w:ilvl w:val="0"/>
                <w:numId w:val="3"/>
              </w:numPr>
              <w:ind w:left="601"/>
              <w:rPr>
                <w:rFonts w:ascii="Arial Narrow" w:hAnsi="Arial Narrow" w:cs="Arial"/>
              </w:rPr>
            </w:pPr>
            <w:r w:rsidRPr="001D054D">
              <w:rPr>
                <w:rFonts w:ascii="Arial Narrow" w:hAnsi="Arial Narrow" w:cs="Arial"/>
                <w:lang w:val="mk-MK"/>
              </w:rPr>
              <w:t>Мобилна кон мобилна</w:t>
            </w:r>
            <w:r w:rsidRPr="001D054D">
              <w:rPr>
                <w:rFonts w:ascii="Arial Narrow" w:hAnsi="Arial Narrow" w:cs="Arial"/>
              </w:rPr>
              <w:t>: &lt; 7</w:t>
            </w:r>
            <w:r w:rsidRPr="001D054D">
              <w:rPr>
                <w:rFonts w:ascii="Arial Narrow" w:hAnsi="Arial Narrow" w:cs="Arial"/>
                <w:lang w:val="mk-MK"/>
              </w:rPr>
              <w:t>ѕ</w:t>
            </w:r>
            <w:r w:rsidRPr="001D054D">
              <w:rPr>
                <w:rFonts w:ascii="Arial Narrow" w:hAnsi="Arial Narrow" w:cs="Arial"/>
                <w:lang w:val="en-GB"/>
              </w:rPr>
              <w:t>;</w:t>
            </w:r>
          </w:p>
          <w:p w:rsidR="00BD3343" w:rsidRPr="001D054D" w:rsidRDefault="00BD3343" w:rsidP="007767A9">
            <w:pPr>
              <w:pStyle w:val="ListParagraph"/>
              <w:numPr>
                <w:ilvl w:val="0"/>
                <w:numId w:val="3"/>
              </w:numPr>
              <w:ind w:left="601"/>
              <w:rPr>
                <w:rFonts w:ascii="Arial Narrow" w:hAnsi="Arial Narrow" w:cs="Arial"/>
              </w:rPr>
            </w:pPr>
            <w:r w:rsidRPr="001D054D">
              <w:rPr>
                <w:rFonts w:ascii="Arial Narrow" w:hAnsi="Arial Narrow" w:cs="Arial"/>
                <w:lang w:val="mk-MK"/>
              </w:rPr>
              <w:t>Мобилна кон фиксна</w:t>
            </w:r>
            <w:r w:rsidRPr="001D054D">
              <w:rPr>
                <w:rFonts w:ascii="Arial Narrow" w:hAnsi="Arial Narrow" w:cs="Arial"/>
              </w:rPr>
              <w:t>: &lt; 5</w:t>
            </w:r>
            <w:r w:rsidRPr="001D054D">
              <w:rPr>
                <w:rFonts w:ascii="Arial Narrow" w:hAnsi="Arial Narrow" w:cs="Arial"/>
                <w:lang w:val="mk-MK"/>
              </w:rPr>
              <w:t>ѕ</w:t>
            </w:r>
            <w:r w:rsidRPr="001D054D">
              <w:rPr>
                <w:rFonts w:ascii="Arial Narrow" w:hAnsi="Arial Narrow" w:cs="Arial"/>
              </w:rPr>
              <w:t>.</w:t>
            </w:r>
          </w:p>
        </w:tc>
        <w:tc>
          <w:tcPr>
            <w:tcW w:w="1847" w:type="dxa"/>
            <w:gridSpan w:val="3"/>
            <w:tcBorders>
              <w:top w:val="single" w:sz="4" w:space="0" w:color="000000"/>
              <w:bottom w:val="single" w:sz="4" w:space="0" w:color="000000"/>
            </w:tcBorders>
            <w:vAlign w:val="center"/>
          </w:tcPr>
          <w:p w:rsidR="00BD3343" w:rsidRPr="001D054D" w:rsidRDefault="00BD3343" w:rsidP="0078566A">
            <w:pPr>
              <w:pStyle w:val="ListParagraph"/>
              <w:tabs>
                <w:tab w:val="left" w:pos="317"/>
              </w:tabs>
              <w:ind w:left="0"/>
              <w:rPr>
                <w:rFonts w:ascii="Arial Narrow" w:hAnsi="Arial Narrow" w:cs="Arial"/>
                <w:lang w:val="mk-MK"/>
              </w:rPr>
            </w:pPr>
          </w:p>
        </w:tc>
      </w:tr>
      <w:tr w:rsidR="00BD3343" w:rsidRPr="001D054D" w:rsidTr="0078566A">
        <w:tc>
          <w:tcPr>
            <w:tcW w:w="10740" w:type="dxa"/>
            <w:gridSpan w:val="10"/>
            <w:tcBorders>
              <w:top w:val="single" w:sz="12" w:space="0" w:color="000000"/>
              <w:left w:val="single" w:sz="12" w:space="0" w:color="000000"/>
              <w:bottom w:val="single" w:sz="12" w:space="0" w:color="000000"/>
              <w:right w:val="single" w:sz="12" w:space="0" w:color="000000"/>
            </w:tcBorders>
            <w:shd w:val="clear" w:color="auto" w:fill="8DB3E2"/>
          </w:tcPr>
          <w:p w:rsidR="00BD3343" w:rsidRPr="001D054D" w:rsidRDefault="00FC46F6" w:rsidP="0078566A">
            <w:pPr>
              <w:jc w:val="center"/>
              <w:rPr>
                <w:rFonts w:ascii="Arial Narrow" w:hAnsi="Arial Narrow" w:cs="Arial"/>
                <w:b/>
                <w:lang w:val="mk-MK"/>
              </w:rPr>
            </w:pPr>
            <w:r w:rsidRPr="001D054D">
              <w:rPr>
                <w:rFonts w:ascii="Arial Narrow" w:hAnsi="Arial Narrow" w:cs="Arial"/>
                <w:b/>
                <w:lang w:val="mk-MK"/>
              </w:rPr>
              <w:t>Одржливост на услуга-процент на п</w:t>
            </w:r>
            <w:r w:rsidR="00BD3343" w:rsidRPr="001D054D">
              <w:rPr>
                <w:rFonts w:ascii="Arial Narrow" w:hAnsi="Arial Narrow" w:cs="Arial"/>
                <w:b/>
                <w:lang w:val="mk-MK"/>
              </w:rPr>
              <w:t>рекинати повици</w:t>
            </w:r>
          </w:p>
        </w:tc>
      </w:tr>
      <w:tr w:rsidR="00BD3343" w:rsidRPr="001D054D" w:rsidTr="004005FC">
        <w:tc>
          <w:tcPr>
            <w:tcW w:w="3367" w:type="dxa"/>
            <w:gridSpan w:val="2"/>
            <w:tcBorders>
              <w:top w:val="single" w:sz="12" w:space="0" w:color="000000"/>
              <w:bottom w:val="single" w:sz="12" w:space="0" w:color="000000"/>
            </w:tcBorders>
            <w:vAlign w:val="center"/>
          </w:tcPr>
          <w:p w:rsidR="00BD3343" w:rsidRPr="001D054D" w:rsidRDefault="00BD3343" w:rsidP="0078566A">
            <w:pPr>
              <w:autoSpaceDE w:val="0"/>
              <w:autoSpaceDN w:val="0"/>
              <w:adjustRightInd w:val="0"/>
              <w:rPr>
                <w:rFonts w:ascii="Arial Narrow" w:hAnsi="Arial Narrow" w:cs="Arial"/>
                <w:lang w:val="mk-MK"/>
              </w:rPr>
            </w:pPr>
            <w:r w:rsidRPr="001D054D">
              <w:rPr>
                <w:rFonts w:ascii="Arial Narrow" w:hAnsi="Arial Narrow" w:cs="Arial"/>
                <w:lang w:val="mk-MK"/>
              </w:rPr>
              <w:t>Процентот на повици кои веќе се успешно воспоставени и веќе имаат доделено сообраќаен канал, а се прекинати пред да бидат завршени од крајниот корисник, а причина е пораното прекинување во мрежата на операторот.</w:t>
            </w:r>
          </w:p>
        </w:tc>
        <w:tc>
          <w:tcPr>
            <w:tcW w:w="2692" w:type="dxa"/>
            <w:gridSpan w:val="2"/>
            <w:tcBorders>
              <w:top w:val="single" w:sz="12" w:space="0" w:color="000000"/>
              <w:bottom w:val="single" w:sz="12" w:space="0" w:color="000000"/>
            </w:tcBorders>
            <w:vAlign w:val="center"/>
          </w:tcPr>
          <w:p w:rsidR="00BD3343" w:rsidRPr="001D054D" w:rsidRDefault="00BD3343" w:rsidP="0078566A">
            <w:pPr>
              <w:pStyle w:val="ListParagraph"/>
              <w:ind w:left="0"/>
              <w:rPr>
                <w:rFonts w:ascii="Arial Narrow" w:hAnsi="Arial Narrow" w:cs="Arial"/>
                <w:lang w:val="mk-MK"/>
              </w:rPr>
            </w:pPr>
            <w:r w:rsidRPr="001D054D">
              <w:rPr>
                <w:rFonts w:ascii="Arial Narrow" w:hAnsi="Arial Narrow" w:cs="Arial"/>
                <w:lang w:val="mk-MK"/>
              </w:rPr>
              <w:t>(прекинати повици/успешни повици)*100%</w:t>
            </w:r>
          </w:p>
        </w:tc>
        <w:tc>
          <w:tcPr>
            <w:tcW w:w="2834" w:type="dxa"/>
            <w:gridSpan w:val="3"/>
            <w:tcBorders>
              <w:top w:val="single" w:sz="12" w:space="0" w:color="000000"/>
              <w:bottom w:val="single" w:sz="12" w:space="0" w:color="000000"/>
            </w:tcBorders>
            <w:vAlign w:val="center"/>
          </w:tcPr>
          <w:p w:rsidR="00BD3343" w:rsidRPr="001D054D" w:rsidRDefault="00BD3343" w:rsidP="0078566A">
            <w:pPr>
              <w:pStyle w:val="ListParagraph"/>
              <w:ind w:left="0"/>
              <w:jc w:val="center"/>
              <w:rPr>
                <w:rFonts w:ascii="Arial Narrow" w:hAnsi="Arial Narrow" w:cs="Arial"/>
              </w:rPr>
            </w:pPr>
            <w:r w:rsidRPr="001D054D">
              <w:rPr>
                <w:rFonts w:ascii="Arial Narrow" w:hAnsi="Arial Narrow" w:cs="Arial"/>
              </w:rPr>
              <w:t>&lt; 2%</w:t>
            </w:r>
          </w:p>
        </w:tc>
        <w:tc>
          <w:tcPr>
            <w:tcW w:w="1847" w:type="dxa"/>
            <w:gridSpan w:val="3"/>
            <w:tcBorders>
              <w:top w:val="single" w:sz="12" w:space="0" w:color="000000"/>
              <w:bottom w:val="single" w:sz="12" w:space="0" w:color="000000"/>
            </w:tcBorders>
            <w:vAlign w:val="center"/>
          </w:tcPr>
          <w:p w:rsidR="00BD3343" w:rsidRPr="001D054D" w:rsidRDefault="00BD3343" w:rsidP="0078566A">
            <w:pPr>
              <w:pStyle w:val="ListParagraph"/>
              <w:tabs>
                <w:tab w:val="left" w:pos="317"/>
              </w:tabs>
              <w:ind w:left="0"/>
              <w:rPr>
                <w:rFonts w:ascii="Arial Narrow" w:hAnsi="Arial Narrow" w:cs="Arial"/>
              </w:rPr>
            </w:pPr>
          </w:p>
        </w:tc>
      </w:tr>
      <w:tr w:rsidR="00BD3343" w:rsidRPr="001D054D" w:rsidTr="0078566A">
        <w:tc>
          <w:tcPr>
            <w:tcW w:w="10740" w:type="dxa"/>
            <w:gridSpan w:val="10"/>
            <w:tcBorders>
              <w:top w:val="single" w:sz="12" w:space="0" w:color="000000"/>
              <w:left w:val="single" w:sz="12" w:space="0" w:color="000000"/>
              <w:bottom w:val="single" w:sz="12" w:space="0" w:color="000000"/>
              <w:right w:val="single" w:sz="12" w:space="0" w:color="000000"/>
            </w:tcBorders>
            <w:shd w:val="clear" w:color="auto" w:fill="8DB3E2"/>
          </w:tcPr>
          <w:p w:rsidR="00BD3343" w:rsidRPr="001D054D" w:rsidRDefault="00BD3343" w:rsidP="0078566A">
            <w:pPr>
              <w:jc w:val="center"/>
              <w:rPr>
                <w:rFonts w:ascii="Arial Narrow" w:hAnsi="Arial Narrow" w:cs="Arial"/>
                <w:b/>
                <w:lang w:val="mk-MK"/>
              </w:rPr>
            </w:pPr>
            <w:r w:rsidRPr="001D054D">
              <w:rPr>
                <w:rFonts w:ascii="Arial Narrow" w:hAnsi="Arial Narrow" w:cs="Arial"/>
                <w:b/>
                <w:lang w:val="mk-MK"/>
              </w:rPr>
              <w:t>Квалитет на говор</w:t>
            </w:r>
          </w:p>
        </w:tc>
      </w:tr>
      <w:tr w:rsidR="00D40B3D" w:rsidRPr="001D054D" w:rsidTr="004005FC">
        <w:trPr>
          <w:gridAfter w:val="1"/>
          <w:wAfter w:w="15" w:type="dxa"/>
        </w:trPr>
        <w:tc>
          <w:tcPr>
            <w:tcW w:w="3367" w:type="dxa"/>
            <w:gridSpan w:val="2"/>
            <w:tcBorders>
              <w:top w:val="single" w:sz="4" w:space="0" w:color="000000"/>
              <w:bottom w:val="single" w:sz="12" w:space="0" w:color="000000"/>
            </w:tcBorders>
            <w:vAlign w:val="center"/>
          </w:tcPr>
          <w:p w:rsidR="00BE6815" w:rsidRPr="001D054D" w:rsidRDefault="00D40B3D" w:rsidP="0078566A">
            <w:pPr>
              <w:jc w:val="both"/>
              <w:rPr>
                <w:rFonts w:ascii="Arial Narrow" w:hAnsi="Arial Narrow" w:cs="Arial"/>
                <w:lang w:val="mk-MK"/>
              </w:rPr>
            </w:pPr>
            <w:r w:rsidRPr="001D054D">
              <w:rPr>
                <w:rFonts w:ascii="Arial Narrow" w:hAnsi="Arial Narrow" w:cs="Arial"/>
                <w:lang w:val="mk-MK"/>
              </w:rPr>
              <w:t>Квалитет на говор</w:t>
            </w:r>
          </w:p>
          <w:p w:rsidR="00BE6815" w:rsidRPr="001D054D" w:rsidRDefault="00BE6815" w:rsidP="0078566A">
            <w:pPr>
              <w:rPr>
                <w:rFonts w:ascii="Arial Narrow" w:hAnsi="Arial Narrow" w:cs="Arial"/>
                <w:lang w:val="mk-MK"/>
              </w:rPr>
            </w:pPr>
            <w:r w:rsidRPr="001D054D">
              <w:rPr>
                <w:rFonts w:ascii="Arial Narrow" w:hAnsi="Arial Narrow" w:cs="Arial"/>
                <w:lang w:val="mk-MK"/>
              </w:rPr>
              <w:t xml:space="preserve"> Се регистрираат </w:t>
            </w:r>
            <w:r w:rsidRPr="001D054D">
              <w:rPr>
                <w:rFonts w:ascii="Arial Narrow" w:hAnsi="Arial Narrow" w:cs="Arial"/>
              </w:rPr>
              <w:t>MOS</w:t>
            </w:r>
            <w:r w:rsidRPr="001D054D">
              <w:rPr>
                <w:rFonts w:ascii="Arial Narrow" w:hAnsi="Arial Narrow" w:cs="Arial"/>
                <w:lang w:val="mk-MK"/>
              </w:rPr>
              <w:t xml:space="preserve"> оценките кои се добиваат од мерењата во согласнот со </w:t>
            </w:r>
          </w:p>
          <w:p w:rsidR="00BE6815" w:rsidRPr="001D054D" w:rsidRDefault="006C5E32" w:rsidP="0078566A">
            <w:pPr>
              <w:jc w:val="both"/>
              <w:rPr>
                <w:rFonts w:ascii="Arial Narrow" w:hAnsi="Arial Narrow" w:cs="Arial"/>
                <w:lang w:val="mk-MK"/>
              </w:rPr>
            </w:pPr>
            <w:r w:rsidRPr="001D054D">
              <w:rPr>
                <w:rFonts w:ascii="Arial Narrow" w:hAnsi="Arial Narrow" w:cs="Arial"/>
                <w:lang w:val="mk-MK"/>
              </w:rPr>
              <w:t>ITU</w:t>
            </w:r>
            <w:r w:rsidR="00BE6815" w:rsidRPr="001D054D">
              <w:rPr>
                <w:rFonts w:ascii="Arial Narrow" w:hAnsi="Arial Narrow" w:cs="Arial"/>
                <w:lang w:val="mk-MK"/>
              </w:rPr>
              <w:t>-Т-</w:t>
            </w:r>
            <w:r w:rsidRPr="001D054D">
              <w:rPr>
                <w:rFonts w:ascii="Arial Narrow" w:hAnsi="Arial Narrow" w:cs="Arial"/>
                <w:lang w:val="mk-MK"/>
              </w:rPr>
              <w:t>P.800</w:t>
            </w:r>
          </w:p>
          <w:p w:rsidR="00F864B3" w:rsidRPr="001D054D" w:rsidRDefault="006C5E32" w:rsidP="0078566A">
            <w:pPr>
              <w:jc w:val="both"/>
              <w:rPr>
                <w:rFonts w:ascii="Arial Narrow" w:hAnsi="Arial Narrow" w:cs="Arial"/>
                <w:lang w:val="mk-MK"/>
              </w:rPr>
            </w:pPr>
            <w:r w:rsidRPr="001D054D">
              <w:rPr>
                <w:rFonts w:ascii="Arial Narrow" w:hAnsi="Arial Narrow" w:cs="Arial"/>
                <w:lang w:val="mk-MK"/>
              </w:rPr>
              <w:t xml:space="preserve">MOS </w:t>
            </w:r>
            <w:r w:rsidR="00F864B3" w:rsidRPr="001D054D">
              <w:rPr>
                <w:rFonts w:ascii="Arial Narrow" w:hAnsi="Arial Narrow" w:cs="Arial"/>
                <w:lang w:val="mk-MK"/>
              </w:rPr>
              <w:t xml:space="preserve">скала според </w:t>
            </w:r>
            <w:r w:rsidRPr="001D054D">
              <w:rPr>
                <w:rFonts w:ascii="Arial Narrow" w:hAnsi="Arial Narrow" w:cs="Arial"/>
                <w:lang w:val="mk-MK"/>
              </w:rPr>
              <w:t>G.107:</w:t>
            </w:r>
          </w:p>
          <w:p w:rsidR="00DC25C9" w:rsidRPr="001D054D" w:rsidRDefault="004F087E" w:rsidP="007767A9">
            <w:pPr>
              <w:numPr>
                <w:ilvl w:val="0"/>
                <w:numId w:val="10"/>
              </w:numPr>
              <w:rPr>
                <w:rFonts w:ascii="Arial Narrow" w:hAnsi="Arial Narrow" w:cs="Arial"/>
                <w:lang w:val="mk-MK"/>
              </w:rPr>
            </w:pPr>
            <w:r w:rsidRPr="001D054D">
              <w:rPr>
                <w:rFonts w:ascii="Arial Narrow" w:hAnsi="Arial Narrow" w:cs="Arial"/>
                <w:lang w:val="mk-MK"/>
              </w:rPr>
              <w:t xml:space="preserve">Со </w:t>
            </w:r>
            <w:r w:rsidR="006C5E32" w:rsidRPr="001D054D">
              <w:rPr>
                <w:rFonts w:ascii="Arial Narrow" w:hAnsi="Arial Narrow" w:cs="Arial"/>
                <w:lang w:val="mk-MK"/>
              </w:rPr>
              <w:t xml:space="preserve">MOS </w:t>
            </w:r>
            <w:r w:rsidR="00DC25C9" w:rsidRPr="001D054D">
              <w:rPr>
                <w:rFonts w:ascii="Arial Narrow" w:hAnsi="Arial Narrow" w:cs="Arial"/>
                <w:lang w:val="mk-MK"/>
              </w:rPr>
              <w:t xml:space="preserve">оценувањето  </w:t>
            </w:r>
            <w:r w:rsidR="00F864B3" w:rsidRPr="001D054D">
              <w:rPr>
                <w:rFonts w:ascii="Arial Narrow" w:hAnsi="Arial Narrow" w:cs="Arial"/>
                <w:lang w:val="mk-MK"/>
              </w:rPr>
              <w:t>се</w:t>
            </w:r>
            <w:r w:rsidR="00DC25C9" w:rsidRPr="001D054D">
              <w:rPr>
                <w:rFonts w:ascii="Arial Narrow" w:hAnsi="Arial Narrow" w:cs="Arial"/>
                <w:lang w:val="mk-MK"/>
              </w:rPr>
              <w:t xml:space="preserve">комбинира </w:t>
            </w:r>
            <w:r w:rsidR="006C5E32" w:rsidRPr="001D054D">
              <w:rPr>
                <w:rFonts w:ascii="Arial Narrow" w:hAnsi="Arial Narrow" w:cs="Arial"/>
                <w:lang w:val="mk-MK"/>
              </w:rPr>
              <w:t>E-model</w:t>
            </w:r>
            <w:r w:rsidR="00DC25C9" w:rsidRPr="001D054D">
              <w:rPr>
                <w:rFonts w:ascii="Arial Narrow" w:hAnsi="Arial Narrow" w:cs="Arial"/>
                <w:lang w:val="mk-MK"/>
              </w:rPr>
              <w:t xml:space="preserve">, односно одредување на </w:t>
            </w:r>
            <w:r w:rsidR="006C5E32" w:rsidRPr="001D054D">
              <w:rPr>
                <w:rFonts w:ascii="Arial Narrow" w:hAnsi="Arial Narrow" w:cs="Arial"/>
                <w:lang w:val="mk-MK"/>
              </w:rPr>
              <w:t xml:space="preserve">R </w:t>
            </w:r>
            <w:r w:rsidR="00DC25C9" w:rsidRPr="001D054D">
              <w:rPr>
                <w:rFonts w:ascii="Arial Narrow" w:hAnsi="Arial Narrow" w:cs="Arial"/>
                <w:lang w:val="mk-MK"/>
              </w:rPr>
              <w:t xml:space="preserve">факторот на трансмисија. </w:t>
            </w:r>
          </w:p>
          <w:p w:rsidR="00DC25C9" w:rsidRPr="001D054D" w:rsidRDefault="00DC25C9" w:rsidP="007767A9">
            <w:pPr>
              <w:numPr>
                <w:ilvl w:val="0"/>
                <w:numId w:val="10"/>
              </w:numPr>
              <w:rPr>
                <w:rFonts w:ascii="Arial Narrow" w:hAnsi="Arial Narrow" w:cs="Arial"/>
                <w:lang w:val="mk-MK"/>
              </w:rPr>
            </w:pPr>
            <w:r w:rsidRPr="001D054D">
              <w:rPr>
                <w:rFonts w:ascii="Arial Narrow" w:hAnsi="Arial Narrow" w:cs="Arial"/>
                <w:lang w:val="mk-MK"/>
              </w:rPr>
              <w:lastRenderedPageBreak/>
              <w:t>Овој фактор ги зема во предвид и следните услови при оценување на говорот:</w:t>
            </w:r>
          </w:p>
          <w:p w:rsidR="00DC25C9" w:rsidRPr="001D054D" w:rsidRDefault="00DC25C9" w:rsidP="007767A9">
            <w:pPr>
              <w:numPr>
                <w:ilvl w:val="1"/>
                <w:numId w:val="10"/>
              </w:numPr>
              <w:rPr>
                <w:rFonts w:ascii="Arial Narrow" w:hAnsi="Arial Narrow" w:cs="Arial"/>
                <w:lang w:val="en-GB"/>
              </w:rPr>
            </w:pPr>
            <w:r w:rsidRPr="001D054D">
              <w:rPr>
                <w:rFonts w:ascii="Arial Narrow" w:hAnsi="Arial Narrow" w:cs="Arial"/>
              </w:rPr>
              <w:t>Basic signal-to-noise ratio</w:t>
            </w:r>
          </w:p>
          <w:p w:rsidR="00DC25C9" w:rsidRPr="001D054D" w:rsidRDefault="00DC25C9" w:rsidP="007767A9">
            <w:pPr>
              <w:numPr>
                <w:ilvl w:val="1"/>
                <w:numId w:val="10"/>
              </w:numPr>
              <w:rPr>
                <w:rFonts w:ascii="Arial Narrow" w:hAnsi="Arial Narrow" w:cs="Arial"/>
                <w:lang w:val="en-GB"/>
              </w:rPr>
            </w:pPr>
            <w:r w:rsidRPr="001D054D">
              <w:rPr>
                <w:rFonts w:ascii="Arial Narrow" w:hAnsi="Arial Narrow" w:cs="Arial"/>
              </w:rPr>
              <w:t>Simultaneous impairment factor</w:t>
            </w:r>
          </w:p>
          <w:p w:rsidR="00DC25C9" w:rsidRPr="001D054D" w:rsidRDefault="00DC25C9" w:rsidP="007767A9">
            <w:pPr>
              <w:numPr>
                <w:ilvl w:val="1"/>
                <w:numId w:val="10"/>
              </w:numPr>
              <w:rPr>
                <w:rFonts w:ascii="Arial Narrow" w:hAnsi="Arial Narrow" w:cs="Arial"/>
                <w:lang w:val="en-GB"/>
              </w:rPr>
            </w:pPr>
            <w:r w:rsidRPr="001D054D">
              <w:rPr>
                <w:rFonts w:ascii="Arial Narrow" w:hAnsi="Arial Narrow" w:cs="Arial"/>
              </w:rPr>
              <w:t>Delay impairment factor</w:t>
            </w:r>
          </w:p>
          <w:p w:rsidR="00DC25C9" w:rsidRPr="001D054D" w:rsidRDefault="00DC25C9" w:rsidP="007767A9">
            <w:pPr>
              <w:numPr>
                <w:ilvl w:val="1"/>
                <w:numId w:val="10"/>
              </w:numPr>
              <w:rPr>
                <w:rFonts w:ascii="Arial Narrow" w:hAnsi="Arial Narrow" w:cs="Arial"/>
                <w:lang w:val="en-GB"/>
              </w:rPr>
            </w:pPr>
            <w:r w:rsidRPr="001D054D">
              <w:rPr>
                <w:rFonts w:ascii="Arial Narrow" w:hAnsi="Arial Narrow" w:cs="Arial"/>
              </w:rPr>
              <w:t>Equipment impairment factor</w:t>
            </w:r>
          </w:p>
          <w:p w:rsidR="00DC25C9" w:rsidRPr="001D054D" w:rsidRDefault="00DC25C9" w:rsidP="007767A9">
            <w:pPr>
              <w:numPr>
                <w:ilvl w:val="1"/>
                <w:numId w:val="10"/>
              </w:numPr>
              <w:rPr>
                <w:rFonts w:ascii="Arial Narrow" w:hAnsi="Arial Narrow" w:cs="Arial"/>
              </w:rPr>
            </w:pPr>
            <w:r w:rsidRPr="001D054D">
              <w:rPr>
                <w:rFonts w:ascii="Arial Narrow" w:hAnsi="Arial Narrow" w:cs="Arial"/>
              </w:rPr>
              <w:t>Advantage factor</w:t>
            </w:r>
          </w:p>
        </w:tc>
        <w:tc>
          <w:tcPr>
            <w:tcW w:w="2678" w:type="dxa"/>
            <w:tcBorders>
              <w:top w:val="single" w:sz="4" w:space="0" w:color="000000"/>
              <w:bottom w:val="single" w:sz="12" w:space="0" w:color="000000"/>
            </w:tcBorders>
          </w:tcPr>
          <w:p w:rsidR="00BE6815" w:rsidRPr="001D054D" w:rsidRDefault="00BE6815" w:rsidP="0078566A">
            <w:pPr>
              <w:rPr>
                <w:rFonts w:ascii="Arial Narrow" w:hAnsi="Arial Narrow" w:cs="Arial"/>
              </w:rPr>
            </w:pPr>
            <w:r w:rsidRPr="001D054D">
              <w:rPr>
                <w:rFonts w:ascii="Arial Narrow" w:hAnsi="Arial Narrow" w:cs="Arial"/>
              </w:rPr>
              <w:lastRenderedPageBreak/>
              <w:t xml:space="preserve">MOS </w:t>
            </w:r>
            <w:r w:rsidRPr="001D054D">
              <w:rPr>
                <w:rFonts w:ascii="Arial Narrow" w:hAnsi="Arial Narrow" w:cs="Arial"/>
                <w:lang w:val="mk-MK"/>
              </w:rPr>
              <w:t xml:space="preserve">скала според </w:t>
            </w:r>
            <w:r w:rsidRPr="001D054D">
              <w:rPr>
                <w:rFonts w:ascii="Arial Narrow" w:hAnsi="Arial Narrow" w:cs="Arial"/>
              </w:rPr>
              <w:t>G.107</w:t>
            </w:r>
            <w:r w:rsidRPr="001D054D">
              <w:rPr>
                <w:rFonts w:ascii="Arial Narrow" w:hAnsi="Arial Narrow" w:cs="Arial"/>
                <w:lang w:val="mk-MK"/>
              </w:rPr>
              <w:t>:</w:t>
            </w:r>
          </w:p>
          <w:tbl>
            <w:tblPr>
              <w:tblW w:w="240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4A0"/>
            </w:tblPr>
            <w:tblGrid>
              <w:gridCol w:w="1696"/>
              <w:gridCol w:w="709"/>
            </w:tblGrid>
            <w:tr w:rsidR="00E65550" w:rsidRPr="001D054D" w:rsidTr="006F5DDF">
              <w:tc>
                <w:tcPr>
                  <w:tcW w:w="1696" w:type="dxa"/>
                  <w:vAlign w:val="center"/>
                </w:tcPr>
                <w:p w:rsidR="00E65550" w:rsidRPr="001D054D" w:rsidRDefault="00E65550" w:rsidP="00B909B5">
                  <w:pPr>
                    <w:framePr w:hSpace="180" w:wrap="around" w:vAnchor="text" w:hAnchor="margin" w:xAlign="center" w:y="121"/>
                    <w:rPr>
                      <w:rFonts w:ascii="Arial Narrow" w:hAnsi="Arial Narrow" w:cs="Arial"/>
                    </w:rPr>
                  </w:pPr>
                  <w:r w:rsidRPr="001D054D">
                    <w:rPr>
                      <w:rFonts w:ascii="Arial Narrow" w:hAnsi="Arial Narrow" w:cs="Arial"/>
                      <w:lang w:val="mk-MK"/>
                    </w:rPr>
                    <w:t>Многу задоволен</w:t>
                  </w:r>
                </w:p>
              </w:tc>
              <w:tc>
                <w:tcPr>
                  <w:tcW w:w="709" w:type="dxa"/>
                  <w:vAlign w:val="center"/>
                </w:tcPr>
                <w:p w:rsidR="00E65550" w:rsidRPr="001D054D" w:rsidRDefault="00E65550" w:rsidP="00B909B5">
                  <w:pPr>
                    <w:framePr w:hSpace="180" w:wrap="around" w:vAnchor="text" w:hAnchor="margin" w:xAlign="center" w:y="121"/>
                    <w:jc w:val="center"/>
                    <w:rPr>
                      <w:rFonts w:ascii="Arial Narrow" w:hAnsi="Arial Narrow" w:cs="Arial"/>
                    </w:rPr>
                  </w:pPr>
                  <w:r w:rsidRPr="001D054D">
                    <w:rPr>
                      <w:rFonts w:ascii="Arial Narrow" w:hAnsi="Arial Narrow" w:cs="Arial"/>
                    </w:rPr>
                    <w:t>4.34 -5.00</w:t>
                  </w:r>
                </w:p>
              </w:tc>
            </w:tr>
            <w:tr w:rsidR="00E65550" w:rsidRPr="001D054D" w:rsidTr="006F5DDF">
              <w:tc>
                <w:tcPr>
                  <w:tcW w:w="1696" w:type="dxa"/>
                  <w:vAlign w:val="center"/>
                </w:tcPr>
                <w:p w:rsidR="00E65550" w:rsidRPr="001D054D" w:rsidRDefault="00E65550" w:rsidP="00B909B5">
                  <w:pPr>
                    <w:framePr w:hSpace="180" w:wrap="around" w:vAnchor="text" w:hAnchor="margin" w:xAlign="center" w:y="121"/>
                    <w:rPr>
                      <w:rFonts w:ascii="Arial Narrow" w:hAnsi="Arial Narrow" w:cs="Arial"/>
                    </w:rPr>
                  </w:pPr>
                  <w:r w:rsidRPr="001D054D">
                    <w:rPr>
                      <w:rFonts w:ascii="Arial Narrow" w:hAnsi="Arial Narrow" w:cs="Arial"/>
                      <w:lang w:val="mk-MK"/>
                    </w:rPr>
                    <w:t>Задоволен</w:t>
                  </w:r>
                </w:p>
              </w:tc>
              <w:tc>
                <w:tcPr>
                  <w:tcW w:w="709" w:type="dxa"/>
                  <w:vAlign w:val="center"/>
                </w:tcPr>
                <w:p w:rsidR="00E65550" w:rsidRPr="001D054D" w:rsidRDefault="00E65550" w:rsidP="00B909B5">
                  <w:pPr>
                    <w:framePr w:hSpace="180" w:wrap="around" w:vAnchor="text" w:hAnchor="margin" w:xAlign="center" w:y="121"/>
                    <w:jc w:val="center"/>
                    <w:rPr>
                      <w:rFonts w:ascii="Arial Narrow" w:hAnsi="Arial Narrow" w:cs="Arial"/>
                      <w:lang w:val="mk-MK"/>
                    </w:rPr>
                  </w:pPr>
                  <w:r w:rsidRPr="001D054D">
                    <w:rPr>
                      <w:rFonts w:ascii="Arial Narrow" w:hAnsi="Arial Narrow" w:cs="Arial"/>
                    </w:rPr>
                    <w:t>4.03 -4.</w:t>
                  </w:r>
                  <w:r w:rsidR="00BB4BC9" w:rsidRPr="001D054D">
                    <w:rPr>
                      <w:rFonts w:ascii="Arial Narrow" w:hAnsi="Arial Narrow" w:cs="Arial"/>
                      <w:lang w:val="mk-MK"/>
                    </w:rPr>
                    <w:t>33</w:t>
                  </w:r>
                </w:p>
              </w:tc>
            </w:tr>
            <w:tr w:rsidR="00E65550" w:rsidRPr="001D054D" w:rsidTr="006F5DDF">
              <w:tc>
                <w:tcPr>
                  <w:tcW w:w="1696" w:type="dxa"/>
                  <w:vAlign w:val="center"/>
                </w:tcPr>
                <w:p w:rsidR="00E65550" w:rsidRPr="001D054D" w:rsidRDefault="00E65550" w:rsidP="00B909B5">
                  <w:pPr>
                    <w:framePr w:hSpace="180" w:wrap="around" w:vAnchor="text" w:hAnchor="margin" w:xAlign="center" w:y="121"/>
                    <w:rPr>
                      <w:rFonts w:ascii="Arial Narrow" w:hAnsi="Arial Narrow" w:cs="Arial"/>
                    </w:rPr>
                  </w:pPr>
                  <w:r w:rsidRPr="001D054D">
                    <w:rPr>
                      <w:rFonts w:ascii="Arial Narrow" w:hAnsi="Arial Narrow" w:cs="Arial"/>
                      <w:lang w:val="mk-MK"/>
                    </w:rPr>
                    <w:t>Некои корисници задоволни</w:t>
                  </w:r>
                </w:p>
              </w:tc>
              <w:tc>
                <w:tcPr>
                  <w:tcW w:w="709" w:type="dxa"/>
                  <w:vAlign w:val="center"/>
                </w:tcPr>
                <w:p w:rsidR="00E65550" w:rsidRPr="001D054D" w:rsidRDefault="00E65550" w:rsidP="00B909B5">
                  <w:pPr>
                    <w:framePr w:hSpace="180" w:wrap="around" w:vAnchor="text" w:hAnchor="margin" w:xAlign="center" w:y="121"/>
                    <w:jc w:val="center"/>
                    <w:rPr>
                      <w:rFonts w:ascii="Arial Narrow" w:hAnsi="Arial Narrow" w:cs="Arial"/>
                      <w:lang w:val="mk-MK"/>
                    </w:rPr>
                  </w:pPr>
                  <w:r w:rsidRPr="001D054D">
                    <w:rPr>
                      <w:rFonts w:ascii="Arial Narrow" w:hAnsi="Arial Narrow" w:cs="Arial"/>
                    </w:rPr>
                    <w:t>3.60 -4.</w:t>
                  </w:r>
                  <w:r w:rsidR="00BB4BC9" w:rsidRPr="001D054D">
                    <w:rPr>
                      <w:rFonts w:ascii="Arial Narrow" w:hAnsi="Arial Narrow" w:cs="Arial"/>
                    </w:rPr>
                    <w:t>0</w:t>
                  </w:r>
                  <w:r w:rsidR="00BB4BC9" w:rsidRPr="001D054D">
                    <w:rPr>
                      <w:rFonts w:ascii="Arial Narrow" w:hAnsi="Arial Narrow" w:cs="Arial"/>
                      <w:lang w:val="mk-MK"/>
                    </w:rPr>
                    <w:t>2</w:t>
                  </w:r>
                </w:p>
              </w:tc>
            </w:tr>
            <w:tr w:rsidR="00E65550" w:rsidRPr="001D054D" w:rsidTr="006F5DDF">
              <w:tc>
                <w:tcPr>
                  <w:tcW w:w="1696" w:type="dxa"/>
                  <w:vAlign w:val="center"/>
                </w:tcPr>
                <w:p w:rsidR="00E65550" w:rsidRPr="001D054D" w:rsidRDefault="00E65550" w:rsidP="00B909B5">
                  <w:pPr>
                    <w:framePr w:hSpace="180" w:wrap="around" w:vAnchor="text" w:hAnchor="margin" w:xAlign="center" w:y="121"/>
                    <w:rPr>
                      <w:rFonts w:ascii="Arial Narrow" w:hAnsi="Arial Narrow" w:cs="Arial"/>
                    </w:rPr>
                  </w:pPr>
                  <w:r w:rsidRPr="001D054D">
                    <w:rPr>
                      <w:rFonts w:ascii="Arial Narrow" w:hAnsi="Arial Narrow" w:cs="Arial"/>
                      <w:lang w:val="mk-MK"/>
                    </w:rPr>
                    <w:t xml:space="preserve">Многу корисници </w:t>
                  </w:r>
                  <w:r w:rsidRPr="001D054D">
                    <w:rPr>
                      <w:rFonts w:ascii="Arial Narrow" w:hAnsi="Arial Narrow" w:cs="Arial"/>
                      <w:lang w:val="mk-MK"/>
                    </w:rPr>
                    <w:lastRenderedPageBreak/>
                    <w:t>незадово</w:t>
                  </w:r>
                  <w:r w:rsidR="001E000C" w:rsidRPr="001D054D">
                    <w:rPr>
                      <w:rFonts w:ascii="Arial Narrow" w:hAnsi="Arial Narrow" w:cs="Arial"/>
                    </w:rPr>
                    <w:t>-</w:t>
                  </w:r>
                  <w:r w:rsidRPr="001D054D">
                    <w:rPr>
                      <w:rFonts w:ascii="Arial Narrow" w:hAnsi="Arial Narrow" w:cs="Arial"/>
                      <w:lang w:val="mk-MK"/>
                    </w:rPr>
                    <w:t>лни</w:t>
                  </w:r>
                </w:p>
              </w:tc>
              <w:tc>
                <w:tcPr>
                  <w:tcW w:w="709" w:type="dxa"/>
                  <w:vAlign w:val="center"/>
                </w:tcPr>
                <w:p w:rsidR="00E65550" w:rsidRPr="001D054D" w:rsidRDefault="00E65550" w:rsidP="00B909B5">
                  <w:pPr>
                    <w:framePr w:hSpace="180" w:wrap="around" w:vAnchor="text" w:hAnchor="margin" w:xAlign="center" w:y="121"/>
                    <w:jc w:val="center"/>
                    <w:rPr>
                      <w:rFonts w:ascii="Arial Narrow" w:hAnsi="Arial Narrow" w:cs="Arial"/>
                      <w:lang w:val="mk-MK"/>
                    </w:rPr>
                  </w:pPr>
                  <w:r w:rsidRPr="001D054D">
                    <w:rPr>
                      <w:rFonts w:ascii="Arial Narrow" w:hAnsi="Arial Narrow" w:cs="Arial"/>
                    </w:rPr>
                    <w:lastRenderedPageBreak/>
                    <w:t>3.1</w:t>
                  </w:r>
                  <w:r w:rsidR="00DC47C7" w:rsidRPr="001D054D">
                    <w:rPr>
                      <w:rFonts w:ascii="Arial Narrow" w:hAnsi="Arial Narrow" w:cs="Arial"/>
                      <w:lang w:val="mk-MK"/>
                    </w:rPr>
                    <w:t>0</w:t>
                  </w:r>
                  <w:r w:rsidRPr="001D054D">
                    <w:rPr>
                      <w:rFonts w:ascii="Arial Narrow" w:hAnsi="Arial Narrow" w:cs="Arial"/>
                    </w:rPr>
                    <w:t xml:space="preserve"> -3.</w:t>
                  </w:r>
                  <w:r w:rsidR="00DC47C7" w:rsidRPr="001D054D">
                    <w:rPr>
                      <w:rFonts w:ascii="Arial Narrow" w:hAnsi="Arial Narrow" w:cs="Arial"/>
                      <w:lang w:val="mk-MK"/>
                    </w:rPr>
                    <w:t>59</w:t>
                  </w:r>
                </w:p>
              </w:tc>
            </w:tr>
            <w:tr w:rsidR="00E65550" w:rsidRPr="001D054D" w:rsidTr="006F5DDF">
              <w:tc>
                <w:tcPr>
                  <w:tcW w:w="1696" w:type="dxa"/>
                  <w:vAlign w:val="center"/>
                </w:tcPr>
                <w:p w:rsidR="00E65550" w:rsidRPr="001D054D" w:rsidRDefault="00E65550" w:rsidP="00B909B5">
                  <w:pPr>
                    <w:framePr w:hSpace="180" w:wrap="around" w:vAnchor="text" w:hAnchor="margin" w:xAlign="center" w:y="121"/>
                    <w:rPr>
                      <w:rFonts w:ascii="Arial Narrow" w:hAnsi="Arial Narrow" w:cs="Arial"/>
                    </w:rPr>
                  </w:pPr>
                  <w:r w:rsidRPr="001D054D">
                    <w:rPr>
                      <w:rFonts w:ascii="Arial Narrow" w:hAnsi="Arial Narrow" w:cs="Arial"/>
                      <w:lang w:val="mk-MK"/>
                    </w:rPr>
                    <w:lastRenderedPageBreak/>
                    <w:t>Скоро сите корисници незадово</w:t>
                  </w:r>
                  <w:r w:rsidR="001E000C" w:rsidRPr="001D054D">
                    <w:rPr>
                      <w:rFonts w:ascii="Arial Narrow" w:hAnsi="Arial Narrow" w:cs="Arial"/>
                    </w:rPr>
                    <w:t>-</w:t>
                  </w:r>
                  <w:r w:rsidRPr="001D054D">
                    <w:rPr>
                      <w:rFonts w:ascii="Arial Narrow" w:hAnsi="Arial Narrow" w:cs="Arial"/>
                      <w:lang w:val="mk-MK"/>
                    </w:rPr>
                    <w:t>лни</w:t>
                  </w:r>
                </w:p>
              </w:tc>
              <w:tc>
                <w:tcPr>
                  <w:tcW w:w="709" w:type="dxa"/>
                  <w:vAlign w:val="center"/>
                </w:tcPr>
                <w:p w:rsidR="00E65550" w:rsidRPr="001D054D" w:rsidRDefault="00E65550" w:rsidP="00B909B5">
                  <w:pPr>
                    <w:framePr w:hSpace="180" w:wrap="around" w:vAnchor="text" w:hAnchor="margin" w:xAlign="center" w:y="121"/>
                    <w:jc w:val="center"/>
                    <w:rPr>
                      <w:rFonts w:ascii="Arial Narrow" w:hAnsi="Arial Narrow" w:cs="Arial"/>
                      <w:lang w:val="mk-MK"/>
                    </w:rPr>
                  </w:pPr>
                  <w:r w:rsidRPr="001D054D">
                    <w:rPr>
                      <w:rFonts w:ascii="Arial Narrow" w:hAnsi="Arial Narrow" w:cs="Arial"/>
                    </w:rPr>
                    <w:t>2.58 -3.</w:t>
                  </w:r>
                  <w:r w:rsidR="00DC47C7" w:rsidRPr="001D054D">
                    <w:rPr>
                      <w:rFonts w:ascii="Arial Narrow" w:hAnsi="Arial Narrow" w:cs="Arial"/>
                      <w:lang w:val="mk-MK"/>
                    </w:rPr>
                    <w:t>09</w:t>
                  </w:r>
                </w:p>
              </w:tc>
            </w:tr>
            <w:tr w:rsidR="00E65550" w:rsidRPr="001D054D" w:rsidTr="006F5DDF">
              <w:tc>
                <w:tcPr>
                  <w:tcW w:w="1696" w:type="dxa"/>
                  <w:vAlign w:val="center"/>
                </w:tcPr>
                <w:p w:rsidR="00E65550" w:rsidRPr="001D054D" w:rsidRDefault="00E65550" w:rsidP="00B909B5">
                  <w:pPr>
                    <w:framePr w:hSpace="180" w:wrap="around" w:vAnchor="text" w:hAnchor="margin" w:xAlign="center" w:y="121"/>
                    <w:rPr>
                      <w:rFonts w:ascii="Arial Narrow" w:hAnsi="Arial Narrow" w:cs="Arial"/>
                    </w:rPr>
                  </w:pPr>
                  <w:r w:rsidRPr="001D054D">
                    <w:rPr>
                      <w:rFonts w:ascii="Arial Narrow" w:hAnsi="Arial Narrow" w:cs="Arial"/>
                      <w:lang w:val="mk-MK"/>
                    </w:rPr>
                    <w:t>Не препора</w:t>
                  </w:r>
                  <w:r w:rsidR="001E000C" w:rsidRPr="001D054D">
                    <w:rPr>
                      <w:rFonts w:ascii="Arial Narrow" w:hAnsi="Arial Narrow" w:cs="Arial"/>
                    </w:rPr>
                    <w:t>-</w:t>
                  </w:r>
                  <w:r w:rsidRPr="001D054D">
                    <w:rPr>
                      <w:rFonts w:ascii="Arial Narrow" w:hAnsi="Arial Narrow" w:cs="Arial"/>
                      <w:lang w:val="mk-MK"/>
                    </w:rPr>
                    <w:t>чливо</w:t>
                  </w:r>
                </w:p>
              </w:tc>
              <w:tc>
                <w:tcPr>
                  <w:tcW w:w="709" w:type="dxa"/>
                  <w:vAlign w:val="center"/>
                </w:tcPr>
                <w:p w:rsidR="00E65550" w:rsidRPr="001D054D" w:rsidRDefault="00E65550" w:rsidP="00B909B5">
                  <w:pPr>
                    <w:framePr w:hSpace="180" w:wrap="around" w:vAnchor="text" w:hAnchor="margin" w:xAlign="center" w:y="121"/>
                    <w:jc w:val="center"/>
                    <w:rPr>
                      <w:rFonts w:ascii="Arial Narrow" w:hAnsi="Arial Narrow" w:cs="Arial"/>
                      <w:lang w:val="mk-MK"/>
                    </w:rPr>
                  </w:pPr>
                  <w:r w:rsidRPr="001D054D">
                    <w:rPr>
                      <w:rFonts w:ascii="Arial Narrow" w:hAnsi="Arial Narrow" w:cs="Arial"/>
                    </w:rPr>
                    <w:t>1.00 -2.</w:t>
                  </w:r>
                  <w:r w:rsidR="00DC47C7" w:rsidRPr="001D054D">
                    <w:rPr>
                      <w:rFonts w:ascii="Arial Narrow" w:hAnsi="Arial Narrow" w:cs="Arial"/>
                      <w:lang w:val="mk-MK"/>
                    </w:rPr>
                    <w:t>57</w:t>
                  </w:r>
                </w:p>
              </w:tc>
            </w:tr>
          </w:tbl>
          <w:p w:rsidR="00E65550" w:rsidRPr="001D054D" w:rsidRDefault="00E65550" w:rsidP="0078566A">
            <w:pPr>
              <w:rPr>
                <w:rFonts w:ascii="Arial Narrow" w:hAnsi="Arial Narrow" w:cs="Arial"/>
              </w:rPr>
            </w:pPr>
          </w:p>
          <w:p w:rsidR="00D40B3D" w:rsidRPr="001D054D" w:rsidRDefault="00D40B3D" w:rsidP="0078566A">
            <w:pPr>
              <w:pStyle w:val="ListParagraph"/>
              <w:ind w:left="0"/>
              <w:rPr>
                <w:rFonts w:ascii="Arial Narrow" w:hAnsi="Arial Narrow" w:cs="Arial"/>
                <w:lang w:val="mk-MK"/>
              </w:rPr>
            </w:pPr>
          </w:p>
        </w:tc>
        <w:tc>
          <w:tcPr>
            <w:tcW w:w="2880" w:type="dxa"/>
            <w:gridSpan w:val="5"/>
            <w:tcBorders>
              <w:top w:val="single" w:sz="4" w:space="0" w:color="000000"/>
              <w:bottom w:val="single" w:sz="12" w:space="0" w:color="000000"/>
            </w:tcBorders>
            <w:vAlign w:val="center"/>
          </w:tcPr>
          <w:p w:rsidR="00D40B3D" w:rsidRPr="001D054D" w:rsidRDefault="00D40B3D" w:rsidP="0078566A">
            <w:pPr>
              <w:rPr>
                <w:rFonts w:ascii="Arial Narrow" w:hAnsi="Arial Narrow" w:cs="Arial"/>
                <w:lang w:val="mk-MK"/>
              </w:rPr>
            </w:pPr>
          </w:p>
        </w:tc>
        <w:tc>
          <w:tcPr>
            <w:tcW w:w="1800" w:type="dxa"/>
            <w:tcBorders>
              <w:top w:val="single" w:sz="4" w:space="0" w:color="000000"/>
              <w:bottom w:val="single" w:sz="12" w:space="0" w:color="000000"/>
            </w:tcBorders>
          </w:tcPr>
          <w:p w:rsidR="00045792" w:rsidRPr="001D054D" w:rsidRDefault="00045792" w:rsidP="0078566A">
            <w:pPr>
              <w:jc w:val="center"/>
              <w:rPr>
                <w:rFonts w:ascii="Arial Narrow" w:hAnsi="Arial Narrow" w:cstheme="minorHAnsi"/>
                <w:lang w:val="mk-MK"/>
              </w:rPr>
            </w:pPr>
          </w:p>
          <w:p w:rsidR="00045792" w:rsidRPr="001D054D" w:rsidRDefault="00045792" w:rsidP="0078566A">
            <w:pPr>
              <w:jc w:val="center"/>
              <w:rPr>
                <w:rFonts w:ascii="Arial Narrow" w:hAnsi="Arial Narrow" w:cstheme="minorHAnsi"/>
                <w:lang w:val="mk-MK"/>
              </w:rPr>
            </w:pPr>
          </w:p>
          <w:p w:rsidR="00045792" w:rsidRPr="001D054D" w:rsidRDefault="00045792" w:rsidP="0078566A">
            <w:pPr>
              <w:jc w:val="center"/>
              <w:rPr>
                <w:rFonts w:ascii="Arial Narrow" w:hAnsi="Arial Narrow" w:cstheme="minorHAnsi"/>
                <w:lang w:val="mk-MK"/>
              </w:rPr>
            </w:pPr>
          </w:p>
          <w:p w:rsidR="00045792" w:rsidRPr="001D054D" w:rsidRDefault="00045792" w:rsidP="0078566A">
            <w:pPr>
              <w:jc w:val="center"/>
              <w:rPr>
                <w:rFonts w:ascii="Arial Narrow" w:hAnsi="Arial Narrow" w:cstheme="minorHAnsi"/>
                <w:lang w:val="mk-MK"/>
              </w:rPr>
            </w:pPr>
          </w:p>
          <w:p w:rsidR="00045792" w:rsidRPr="001D054D" w:rsidRDefault="00045792" w:rsidP="0078566A">
            <w:pPr>
              <w:jc w:val="center"/>
              <w:rPr>
                <w:rFonts w:ascii="Arial Narrow" w:hAnsi="Arial Narrow" w:cstheme="minorHAnsi"/>
                <w:lang w:val="mk-MK"/>
              </w:rPr>
            </w:pPr>
          </w:p>
          <w:p w:rsidR="00045792" w:rsidRPr="001D054D" w:rsidRDefault="00045792" w:rsidP="0078566A">
            <w:pPr>
              <w:jc w:val="center"/>
              <w:rPr>
                <w:rFonts w:ascii="Arial Narrow" w:hAnsi="Arial Narrow" w:cstheme="minorHAnsi"/>
                <w:lang w:val="mk-MK"/>
              </w:rPr>
            </w:pPr>
          </w:p>
          <w:p w:rsidR="00045792" w:rsidRPr="001D054D" w:rsidRDefault="00045792" w:rsidP="0078566A">
            <w:pPr>
              <w:jc w:val="center"/>
              <w:rPr>
                <w:rFonts w:ascii="Arial Narrow" w:hAnsi="Arial Narrow" w:cstheme="minorHAnsi"/>
                <w:lang w:val="mk-MK"/>
              </w:rPr>
            </w:pPr>
          </w:p>
          <w:p w:rsidR="00045792" w:rsidRPr="001D054D" w:rsidRDefault="00045792" w:rsidP="0078566A">
            <w:pPr>
              <w:jc w:val="center"/>
              <w:rPr>
                <w:rFonts w:ascii="Arial Narrow" w:hAnsi="Arial Narrow" w:cstheme="minorHAnsi"/>
                <w:lang w:val="mk-MK"/>
              </w:rPr>
            </w:pPr>
          </w:p>
          <w:p w:rsidR="00045792" w:rsidRPr="001D054D" w:rsidRDefault="00045792" w:rsidP="0078566A">
            <w:pPr>
              <w:jc w:val="center"/>
              <w:rPr>
                <w:rFonts w:ascii="Arial Narrow" w:hAnsi="Arial Narrow" w:cstheme="minorHAnsi"/>
                <w:lang w:val="mk-MK"/>
              </w:rPr>
            </w:pPr>
          </w:p>
          <w:p w:rsidR="00045792" w:rsidRPr="001D054D" w:rsidRDefault="00045792" w:rsidP="0078566A">
            <w:pPr>
              <w:jc w:val="center"/>
              <w:rPr>
                <w:rFonts w:ascii="Arial Narrow" w:hAnsi="Arial Narrow" w:cstheme="minorHAnsi"/>
                <w:lang w:val="mk-MK"/>
              </w:rPr>
            </w:pPr>
          </w:p>
          <w:p w:rsidR="00A2283C" w:rsidRPr="001D054D" w:rsidRDefault="00045792" w:rsidP="0078566A">
            <w:pPr>
              <w:jc w:val="center"/>
              <w:rPr>
                <w:rFonts w:ascii="Arial Narrow" w:hAnsi="Arial Narrow" w:cstheme="minorHAnsi"/>
                <w:lang w:val="mk-MK"/>
              </w:rPr>
            </w:pPr>
            <w:r w:rsidRPr="001D054D">
              <w:rPr>
                <w:rFonts w:ascii="Arial Narrow" w:hAnsi="Arial Narrow" w:cstheme="minorHAnsi"/>
                <w:lang w:val="mk-MK"/>
              </w:rPr>
              <w:lastRenderedPageBreak/>
              <w:t>Вредноста е од информативен карактер</w:t>
            </w:r>
          </w:p>
          <w:p w:rsidR="00045792" w:rsidRPr="001D054D" w:rsidRDefault="00045792" w:rsidP="0078566A">
            <w:pPr>
              <w:jc w:val="center"/>
              <w:rPr>
                <w:rFonts w:ascii="Arial Narrow" w:hAnsi="Arial Narrow" w:cs="Arial"/>
                <w:lang w:val="mk-MK"/>
              </w:rPr>
            </w:pPr>
          </w:p>
        </w:tc>
      </w:tr>
      <w:tr w:rsidR="00BD3343" w:rsidRPr="001D054D" w:rsidTr="004005FC">
        <w:trPr>
          <w:gridAfter w:val="1"/>
          <w:wAfter w:w="15" w:type="dxa"/>
        </w:trPr>
        <w:tc>
          <w:tcPr>
            <w:tcW w:w="10725" w:type="dxa"/>
            <w:gridSpan w:val="9"/>
            <w:tcBorders>
              <w:top w:val="single" w:sz="12" w:space="0" w:color="000000"/>
              <w:left w:val="single" w:sz="12" w:space="0" w:color="000000"/>
              <w:bottom w:val="single" w:sz="12" w:space="0" w:color="000000"/>
              <w:right w:val="single" w:sz="12" w:space="0" w:color="000000"/>
            </w:tcBorders>
            <w:shd w:val="clear" w:color="auto" w:fill="8DB3E2"/>
            <w:vAlign w:val="center"/>
          </w:tcPr>
          <w:p w:rsidR="00BD3343" w:rsidRPr="001D054D" w:rsidRDefault="00BD3343" w:rsidP="0078566A">
            <w:pPr>
              <w:pStyle w:val="ListParagraph"/>
              <w:tabs>
                <w:tab w:val="left" w:pos="317"/>
              </w:tabs>
              <w:ind w:left="0"/>
              <w:jc w:val="center"/>
              <w:rPr>
                <w:rFonts w:ascii="Arial Narrow" w:hAnsi="Arial Narrow" w:cs="Arial"/>
                <w:b/>
                <w:lang w:val="mk-MK"/>
              </w:rPr>
            </w:pPr>
            <w:r w:rsidRPr="001D054D">
              <w:rPr>
                <w:rFonts w:ascii="Arial Narrow" w:hAnsi="Arial Narrow" w:cs="Arial"/>
                <w:b/>
                <w:lang w:val="mk-MK"/>
              </w:rPr>
              <w:lastRenderedPageBreak/>
              <w:t>Пренос на податоци</w:t>
            </w:r>
          </w:p>
        </w:tc>
      </w:tr>
      <w:tr w:rsidR="00BD3343" w:rsidRPr="001D054D" w:rsidTr="0078566A">
        <w:tc>
          <w:tcPr>
            <w:tcW w:w="10740" w:type="dxa"/>
            <w:gridSpan w:val="10"/>
            <w:tcBorders>
              <w:top w:val="single" w:sz="12" w:space="0" w:color="000000"/>
              <w:bottom w:val="single" w:sz="12" w:space="0" w:color="000000"/>
            </w:tcBorders>
            <w:shd w:val="clear" w:color="auto" w:fill="8DB3E2"/>
            <w:vAlign w:val="center"/>
          </w:tcPr>
          <w:p w:rsidR="00BD3343" w:rsidRPr="001D054D" w:rsidRDefault="006A1A3B" w:rsidP="0078566A">
            <w:pPr>
              <w:pStyle w:val="ListParagraph"/>
              <w:tabs>
                <w:tab w:val="left" w:pos="317"/>
              </w:tabs>
              <w:ind w:left="0"/>
              <w:jc w:val="center"/>
              <w:rPr>
                <w:rFonts w:ascii="Arial Narrow" w:hAnsi="Arial Narrow" w:cs="Arial"/>
                <w:b/>
                <w:lang w:val="mk-MK"/>
              </w:rPr>
            </w:pPr>
            <w:r w:rsidRPr="001D054D">
              <w:rPr>
                <w:rFonts w:ascii="Arial Narrow" w:hAnsi="Arial Narrow"/>
              </w:rPr>
              <w:t>Процент на неуспешни обиди за воспоставување на HTTP конекција во дојдовна насока</w:t>
            </w:r>
          </w:p>
        </w:tc>
      </w:tr>
      <w:tr w:rsidR="00BD3343" w:rsidRPr="001D054D" w:rsidTr="004005FC">
        <w:tc>
          <w:tcPr>
            <w:tcW w:w="3367" w:type="dxa"/>
            <w:gridSpan w:val="2"/>
            <w:tcBorders>
              <w:top w:val="single" w:sz="12" w:space="0" w:color="000000"/>
              <w:bottom w:val="single" w:sz="12" w:space="0" w:color="000000"/>
            </w:tcBorders>
            <w:vAlign w:val="center"/>
          </w:tcPr>
          <w:p w:rsidR="00BD3343" w:rsidRPr="001D054D" w:rsidRDefault="00BD3343" w:rsidP="0078566A">
            <w:pPr>
              <w:pStyle w:val="Default"/>
              <w:rPr>
                <w:rFonts w:ascii="Arial Narrow" w:hAnsi="Arial Narrow" w:cs="Arial"/>
              </w:rPr>
            </w:pPr>
            <w:r w:rsidRPr="001D054D">
              <w:rPr>
                <w:rFonts w:ascii="Arial Narrow" w:hAnsi="Arial Narrow" w:cs="Arial"/>
                <w:lang w:val="mk-MK"/>
              </w:rPr>
              <w:t>Веројатноста дека претп</w:t>
            </w:r>
            <w:r w:rsidR="001F61F0" w:rsidRPr="001D054D">
              <w:rPr>
                <w:rFonts w:ascii="Arial Narrow" w:hAnsi="Arial Narrow" w:cs="Arial"/>
                <w:lang w:val="mk-MK"/>
              </w:rPr>
              <w:t>ла</w:t>
            </w:r>
            <w:r w:rsidRPr="001D054D">
              <w:rPr>
                <w:rFonts w:ascii="Arial Narrow" w:hAnsi="Arial Narrow" w:cs="Arial"/>
                <w:lang w:val="mk-MK"/>
              </w:rPr>
              <w:t xml:space="preserve">тник не може да воспостави </w:t>
            </w:r>
            <w:r w:rsidR="006A1A3B" w:rsidRPr="001D054D">
              <w:rPr>
                <w:rFonts w:ascii="Arial Narrow" w:hAnsi="Arial Narrow" w:cs="Arial"/>
              </w:rPr>
              <w:t>HTTP</w:t>
            </w:r>
            <w:r w:rsidRPr="001D054D">
              <w:rPr>
                <w:rFonts w:ascii="Arial Narrow" w:hAnsi="Arial Narrow" w:cs="Arial"/>
                <w:lang w:val="mk-MK"/>
              </w:rPr>
              <w:t xml:space="preserve"> конекција до </w:t>
            </w:r>
            <w:r w:rsidR="006A1A3B" w:rsidRPr="001D054D">
              <w:rPr>
                <w:rFonts w:ascii="Arial Narrow" w:hAnsi="Arial Narrow" w:cs="Arial"/>
                <w:lang w:val="mk-MK"/>
              </w:rPr>
              <w:t xml:space="preserve">линк </w:t>
            </w:r>
            <w:r w:rsidRPr="001D054D">
              <w:rPr>
                <w:rFonts w:ascii="Arial Narrow" w:hAnsi="Arial Narrow" w:cs="Arial"/>
                <w:lang w:val="mk-MK"/>
              </w:rPr>
              <w:t>кој нуди сервис</w:t>
            </w:r>
          </w:p>
          <w:p w:rsidR="00BD3343" w:rsidRPr="001D054D" w:rsidRDefault="00BD3343" w:rsidP="0078566A">
            <w:pPr>
              <w:rPr>
                <w:rFonts w:ascii="Arial Narrow" w:hAnsi="Arial Narrow" w:cs="Arial"/>
                <w:lang w:val="mk-MK"/>
              </w:rPr>
            </w:pPr>
          </w:p>
        </w:tc>
        <w:tc>
          <w:tcPr>
            <w:tcW w:w="3117" w:type="dxa"/>
            <w:gridSpan w:val="3"/>
            <w:tcBorders>
              <w:top w:val="single" w:sz="12" w:space="0" w:color="000000"/>
              <w:bottom w:val="single" w:sz="12" w:space="0" w:color="000000"/>
            </w:tcBorders>
          </w:tcPr>
          <w:p w:rsidR="00BD3343" w:rsidRPr="001D054D" w:rsidRDefault="00AA01D6" w:rsidP="006A1A3B">
            <w:pPr>
              <w:pStyle w:val="ListParagraph"/>
              <w:ind w:left="0"/>
              <w:rPr>
                <w:rFonts w:ascii="Arial Narrow" w:hAnsi="Arial Narrow" w:cs="Arial"/>
                <w:lang w:val="mk-MK"/>
              </w:rPr>
            </w:pPr>
            <w:r w:rsidRPr="001D054D">
              <w:rPr>
                <w:rFonts w:ascii="Arial Narrow" w:hAnsi="Arial Narrow" w:cs="Arial"/>
                <w:lang w:val="mk-MK"/>
              </w:rPr>
              <w:t>(</w:t>
            </w:r>
            <w:r w:rsidR="00BD3343" w:rsidRPr="001D054D">
              <w:rPr>
                <w:rFonts w:ascii="Arial Narrow" w:hAnsi="Arial Narrow" w:cs="Arial"/>
                <w:lang w:val="mk-MK"/>
              </w:rPr>
              <w:t xml:space="preserve">Неуспешни обиди за воспоставување на </w:t>
            </w:r>
            <w:r w:rsidR="006A1A3B" w:rsidRPr="001D054D">
              <w:rPr>
                <w:rFonts w:ascii="Arial Narrow" w:hAnsi="Arial Narrow" w:cs="Arial"/>
              </w:rPr>
              <w:t xml:space="preserve">HTTP </w:t>
            </w:r>
            <w:r w:rsidR="00BD3343" w:rsidRPr="001D054D">
              <w:rPr>
                <w:rFonts w:ascii="Arial Narrow" w:hAnsi="Arial Narrow" w:cs="Arial"/>
                <w:lang w:val="mk-MK"/>
              </w:rPr>
              <w:t xml:space="preserve">конекција /вкупен број на обиди за воспоставување на </w:t>
            </w:r>
            <w:r w:rsidR="006A1A3B" w:rsidRPr="001D054D">
              <w:rPr>
                <w:rFonts w:ascii="Arial Narrow" w:hAnsi="Arial Narrow" w:cs="Arial"/>
              </w:rPr>
              <w:t>HTTP</w:t>
            </w:r>
            <w:r w:rsidR="006A1A3B" w:rsidRPr="001D054D">
              <w:rPr>
                <w:rFonts w:ascii="Arial Narrow" w:hAnsi="Arial Narrow" w:cs="Arial"/>
                <w:lang w:val="mk-MK"/>
              </w:rPr>
              <w:t xml:space="preserve"> </w:t>
            </w:r>
            <w:r w:rsidR="00BD3343" w:rsidRPr="001D054D">
              <w:rPr>
                <w:rFonts w:ascii="Arial Narrow" w:hAnsi="Arial Narrow" w:cs="Arial"/>
                <w:lang w:val="mk-MK"/>
              </w:rPr>
              <w:t>конекција</w:t>
            </w:r>
            <w:r w:rsidRPr="001D054D">
              <w:rPr>
                <w:rFonts w:ascii="Arial Narrow" w:hAnsi="Arial Narrow" w:cs="Arial"/>
                <w:lang w:val="mk-MK"/>
              </w:rPr>
              <w:t>)</w:t>
            </w:r>
            <w:r w:rsidR="007D0804" w:rsidRPr="001D054D">
              <w:rPr>
                <w:rFonts w:ascii="Arial Narrow" w:hAnsi="Arial Narrow" w:cs="Arial"/>
                <w:lang w:val="mk-MK"/>
              </w:rPr>
              <w:t>*100</w:t>
            </w:r>
          </w:p>
        </w:tc>
        <w:tc>
          <w:tcPr>
            <w:tcW w:w="2267" w:type="dxa"/>
            <w:tcBorders>
              <w:top w:val="single" w:sz="12" w:space="0" w:color="000000"/>
              <w:bottom w:val="single" w:sz="12" w:space="0" w:color="000000"/>
            </w:tcBorders>
            <w:vAlign w:val="center"/>
          </w:tcPr>
          <w:p w:rsidR="00BD3343" w:rsidRPr="001D054D" w:rsidRDefault="00CE1801" w:rsidP="00266193">
            <w:pPr>
              <w:pStyle w:val="ListParagraph"/>
              <w:ind w:left="-94"/>
              <w:jc w:val="center"/>
              <w:rPr>
                <w:rFonts w:ascii="Arial Narrow" w:hAnsi="Arial Narrow" w:cs="Arial"/>
                <w:lang w:val="mk-MK"/>
              </w:rPr>
            </w:pPr>
            <w:r w:rsidRPr="001D054D">
              <w:rPr>
                <w:rFonts w:ascii="Arial Narrow" w:hAnsi="Arial Narrow" w:cs="Arial"/>
              </w:rPr>
              <w:t>≤</w:t>
            </w:r>
            <w:r w:rsidR="00266193" w:rsidRPr="001D054D">
              <w:rPr>
                <w:rFonts w:ascii="Arial Narrow" w:hAnsi="Arial Narrow" w:cs="Arial"/>
                <w:lang w:val="mk-MK"/>
              </w:rPr>
              <w:t>5</w:t>
            </w:r>
            <w:r w:rsidR="007D0804" w:rsidRPr="001D054D">
              <w:rPr>
                <w:rFonts w:ascii="Arial Narrow" w:hAnsi="Arial Narrow" w:cs="Arial"/>
                <w:lang w:val="mk-MK"/>
              </w:rPr>
              <w:t>%</w:t>
            </w:r>
          </w:p>
        </w:tc>
        <w:tc>
          <w:tcPr>
            <w:tcW w:w="1989" w:type="dxa"/>
            <w:gridSpan w:val="4"/>
            <w:tcBorders>
              <w:top w:val="single" w:sz="12" w:space="0" w:color="000000"/>
              <w:bottom w:val="single" w:sz="12" w:space="0" w:color="000000"/>
            </w:tcBorders>
            <w:vAlign w:val="center"/>
          </w:tcPr>
          <w:p w:rsidR="00BD3343" w:rsidRPr="001D054D" w:rsidRDefault="00415959" w:rsidP="0078566A">
            <w:pPr>
              <w:pStyle w:val="ListParagraph"/>
              <w:tabs>
                <w:tab w:val="left" w:pos="317"/>
              </w:tabs>
              <w:ind w:left="0"/>
              <w:jc w:val="center"/>
              <w:rPr>
                <w:rFonts w:ascii="Arial Narrow" w:hAnsi="Arial Narrow" w:cs="Arial"/>
                <w:lang w:val="mk-MK"/>
              </w:rPr>
            </w:pPr>
            <w:r w:rsidRPr="001D054D">
              <w:rPr>
                <w:rFonts w:ascii="Arial Narrow" w:hAnsi="Arial Narrow" w:cs="Arial"/>
                <w:lang w:val="mk-MK"/>
              </w:rPr>
              <w:t>Целната вредност се</w:t>
            </w:r>
            <w:r w:rsidR="00C23839" w:rsidRPr="001D054D">
              <w:rPr>
                <w:rFonts w:ascii="Arial Narrow" w:hAnsi="Arial Narrow" w:cs="Arial"/>
                <w:lang w:val="mk-MK"/>
              </w:rPr>
              <w:t xml:space="preserve"> однесува само за мерења при решавање на спор помеѓу претплатник и оператор</w:t>
            </w:r>
            <w:r w:rsidRPr="001D054D">
              <w:rPr>
                <w:rFonts w:ascii="Arial Narrow" w:hAnsi="Arial Narrow" w:cs="Arial"/>
                <w:lang w:val="mk-MK"/>
              </w:rPr>
              <w:t>.</w:t>
            </w:r>
          </w:p>
          <w:p w:rsidR="00415959" w:rsidRPr="001D054D" w:rsidRDefault="00415959" w:rsidP="0078566A">
            <w:pPr>
              <w:pStyle w:val="ListParagraph"/>
              <w:tabs>
                <w:tab w:val="left" w:pos="317"/>
              </w:tabs>
              <w:ind w:left="0"/>
              <w:jc w:val="center"/>
              <w:rPr>
                <w:rFonts w:ascii="Arial Narrow" w:hAnsi="Arial Narrow" w:cs="Arial"/>
                <w:lang w:val="mk-MK"/>
              </w:rPr>
            </w:pPr>
            <w:r w:rsidRPr="001D054D">
              <w:rPr>
                <w:rFonts w:ascii="Arial Narrow" w:hAnsi="Arial Narrow" w:cs="Arial"/>
                <w:lang w:val="mk-MK"/>
              </w:rPr>
              <w:t>Агенцијата може да го објави параметарот и во националниот извештај</w:t>
            </w:r>
          </w:p>
        </w:tc>
      </w:tr>
      <w:tr w:rsidR="00BD3343" w:rsidRPr="001D054D" w:rsidTr="0078566A">
        <w:tc>
          <w:tcPr>
            <w:tcW w:w="10740" w:type="dxa"/>
            <w:gridSpan w:val="10"/>
            <w:tcBorders>
              <w:top w:val="single" w:sz="12" w:space="0" w:color="000000"/>
              <w:bottom w:val="single" w:sz="12" w:space="0" w:color="000000"/>
            </w:tcBorders>
            <w:shd w:val="clear" w:color="auto" w:fill="8DB3E2"/>
            <w:vAlign w:val="center"/>
          </w:tcPr>
          <w:p w:rsidR="006A1A3B" w:rsidRPr="001D054D" w:rsidRDefault="006A1A3B" w:rsidP="006A1A3B">
            <w:pPr>
              <w:ind w:firstLine="720"/>
              <w:jc w:val="both"/>
              <w:rPr>
                <w:rFonts w:ascii="Arial Narrow" w:hAnsi="Arial Narrow"/>
                <w:color w:val="FF0000"/>
              </w:rPr>
            </w:pPr>
            <w:r w:rsidRPr="001D054D">
              <w:rPr>
                <w:rFonts w:ascii="Arial Narrow" w:hAnsi="Arial Narrow"/>
              </w:rPr>
              <w:t>Процент</w:t>
            </w:r>
            <w:r w:rsidRPr="001D054D">
              <w:rPr>
                <w:rFonts w:ascii="Arial Narrow" w:hAnsi="Arial Narrow" w:cs="Arial"/>
              </w:rPr>
              <w:t xml:space="preserve"> </w:t>
            </w:r>
            <w:r w:rsidRPr="001D054D">
              <w:rPr>
                <w:rFonts w:ascii="Arial Narrow" w:hAnsi="Arial Narrow"/>
              </w:rPr>
              <w:t>на</w:t>
            </w:r>
            <w:r w:rsidRPr="001D054D">
              <w:rPr>
                <w:rFonts w:ascii="Arial Narrow" w:hAnsi="Arial Narrow" w:cs="Arial"/>
              </w:rPr>
              <w:t xml:space="preserve"> </w:t>
            </w:r>
            <w:r w:rsidRPr="001D054D">
              <w:rPr>
                <w:rFonts w:ascii="Arial Narrow" w:hAnsi="Arial Narrow"/>
              </w:rPr>
              <w:t>прекинати</w:t>
            </w:r>
            <w:r w:rsidRPr="001D054D">
              <w:rPr>
                <w:rFonts w:ascii="Arial Narrow" w:hAnsi="Arial Narrow" w:cs="Arial"/>
              </w:rPr>
              <w:t xml:space="preserve"> </w:t>
            </w:r>
            <w:r w:rsidRPr="001D054D">
              <w:rPr>
                <w:rFonts w:ascii="Arial Narrow" w:hAnsi="Arial Narrow"/>
              </w:rPr>
              <w:t>сесии</w:t>
            </w:r>
            <w:r w:rsidRPr="001D054D">
              <w:rPr>
                <w:rFonts w:ascii="Arial Narrow" w:hAnsi="Arial Narrow" w:cs="Arial"/>
              </w:rPr>
              <w:t xml:space="preserve"> </w:t>
            </w:r>
            <w:r w:rsidRPr="001D054D">
              <w:rPr>
                <w:rFonts w:ascii="Arial Narrow" w:hAnsi="Arial Narrow"/>
              </w:rPr>
              <w:t>на</w:t>
            </w:r>
            <w:r w:rsidRPr="001D054D">
              <w:rPr>
                <w:rFonts w:ascii="Arial Narrow" w:hAnsi="Arial Narrow" w:cs="Arial"/>
              </w:rPr>
              <w:t xml:space="preserve"> </w:t>
            </w:r>
            <w:r w:rsidRPr="001D054D">
              <w:rPr>
                <w:rFonts w:ascii="Arial Narrow" w:hAnsi="Arial Narrow"/>
              </w:rPr>
              <w:t>услугата</w:t>
            </w:r>
            <w:r w:rsidRPr="001D054D">
              <w:rPr>
                <w:rFonts w:ascii="Arial Narrow" w:hAnsi="Arial Narrow" w:cs="Arial"/>
              </w:rPr>
              <w:t xml:space="preserve"> </w:t>
            </w:r>
            <w:r w:rsidRPr="001D054D">
              <w:rPr>
                <w:rFonts w:ascii="Arial Narrow" w:hAnsi="Arial Narrow"/>
              </w:rPr>
              <w:t>при</w:t>
            </w:r>
            <w:r w:rsidRPr="001D054D">
              <w:rPr>
                <w:rFonts w:ascii="Arial Narrow" w:hAnsi="Arial Narrow" w:cs="Arial"/>
              </w:rPr>
              <w:t xml:space="preserve"> </w:t>
            </w:r>
            <w:r w:rsidRPr="001D054D">
              <w:rPr>
                <w:rFonts w:ascii="Arial Narrow" w:hAnsi="Arial Narrow"/>
              </w:rPr>
              <w:t>воспоставена</w:t>
            </w:r>
            <w:r w:rsidRPr="001D054D">
              <w:rPr>
                <w:rFonts w:ascii="Arial Narrow" w:hAnsi="Arial Narrow" w:cs="Arial"/>
              </w:rPr>
              <w:t xml:space="preserve"> </w:t>
            </w:r>
            <w:r w:rsidRPr="001D054D">
              <w:rPr>
                <w:rFonts w:ascii="Arial Narrow" w:hAnsi="Arial Narrow"/>
              </w:rPr>
              <w:t>HTTP конекција во дојдовна насока</w:t>
            </w:r>
          </w:p>
          <w:p w:rsidR="00BD3343" w:rsidRPr="001D054D" w:rsidRDefault="00BD3343" w:rsidP="0078566A">
            <w:pPr>
              <w:pStyle w:val="ListParagraph"/>
              <w:tabs>
                <w:tab w:val="left" w:pos="317"/>
              </w:tabs>
              <w:ind w:left="0"/>
              <w:jc w:val="center"/>
              <w:rPr>
                <w:rFonts w:ascii="Arial Narrow" w:hAnsi="Arial Narrow" w:cs="Arial"/>
                <w:b/>
                <w:lang w:val="mk-MK"/>
              </w:rPr>
            </w:pPr>
          </w:p>
        </w:tc>
      </w:tr>
      <w:tr w:rsidR="004005FC" w:rsidRPr="001D054D" w:rsidTr="000100A6">
        <w:trPr>
          <w:trHeight w:val="3006"/>
        </w:trPr>
        <w:tc>
          <w:tcPr>
            <w:tcW w:w="3367" w:type="dxa"/>
            <w:gridSpan w:val="2"/>
            <w:tcBorders>
              <w:top w:val="single" w:sz="12" w:space="0" w:color="000000"/>
              <w:bottom w:val="nil"/>
            </w:tcBorders>
            <w:vAlign w:val="center"/>
          </w:tcPr>
          <w:p w:rsidR="004005FC" w:rsidRPr="001D054D" w:rsidRDefault="004005FC" w:rsidP="000100A6">
            <w:pPr>
              <w:pStyle w:val="Default"/>
              <w:jc w:val="center"/>
              <w:rPr>
                <w:rFonts w:ascii="Arial Narrow" w:hAnsi="Arial Narrow" w:cs="Arial"/>
              </w:rPr>
            </w:pPr>
          </w:p>
          <w:p w:rsidR="004005FC" w:rsidRPr="001D054D" w:rsidRDefault="004005FC" w:rsidP="000100A6">
            <w:pPr>
              <w:pStyle w:val="Default"/>
              <w:jc w:val="center"/>
              <w:rPr>
                <w:rFonts w:ascii="Arial Narrow" w:hAnsi="Arial Narrow" w:cs="Arial"/>
              </w:rPr>
            </w:pPr>
            <w:r w:rsidRPr="001D054D">
              <w:rPr>
                <w:rFonts w:ascii="Arial Narrow" w:hAnsi="Arial Narrow" w:cs="Arial"/>
                <w:lang w:val="mk-MK"/>
              </w:rPr>
              <w:t xml:space="preserve">Однос помеѓу воспоставени </w:t>
            </w:r>
            <w:r w:rsidR="006A1A3B" w:rsidRPr="001D054D">
              <w:rPr>
                <w:rFonts w:ascii="Arial Narrow" w:hAnsi="Arial Narrow" w:cs="Arial"/>
              </w:rPr>
              <w:t xml:space="preserve">HTTP </w:t>
            </w:r>
            <w:r w:rsidR="006A1A3B" w:rsidRPr="001D054D">
              <w:rPr>
                <w:rFonts w:ascii="Arial Narrow" w:hAnsi="Arial Narrow" w:cs="Arial"/>
                <w:lang w:val="mk-MK"/>
              </w:rPr>
              <w:t xml:space="preserve">конекции  </w:t>
            </w:r>
            <w:r w:rsidRPr="001D054D">
              <w:rPr>
                <w:rFonts w:ascii="Arial Narrow" w:hAnsi="Arial Narrow" w:cs="Arial"/>
                <w:lang w:val="mk-MK"/>
              </w:rPr>
              <w:t xml:space="preserve">и </w:t>
            </w:r>
            <w:r w:rsidR="006A1A3B" w:rsidRPr="001D054D">
              <w:rPr>
                <w:rFonts w:ascii="Arial Narrow" w:hAnsi="Arial Narrow" w:cs="Arial"/>
              </w:rPr>
              <w:t xml:space="preserve">HTTP </w:t>
            </w:r>
            <w:r w:rsidR="006A1A3B" w:rsidRPr="001D054D">
              <w:rPr>
                <w:rFonts w:ascii="Arial Narrow" w:hAnsi="Arial Narrow" w:cs="Arial"/>
                <w:lang w:val="mk-MK"/>
              </w:rPr>
              <w:t xml:space="preserve">конекции </w:t>
            </w:r>
            <w:r w:rsidRPr="001D054D">
              <w:rPr>
                <w:rFonts w:ascii="Arial Narrow" w:hAnsi="Arial Narrow" w:cs="Arial"/>
                <w:lang w:val="mk-MK"/>
              </w:rPr>
              <w:t>прекинати не на барање на корисникот</w:t>
            </w:r>
          </w:p>
          <w:p w:rsidR="004005FC" w:rsidRPr="001D054D" w:rsidRDefault="004005FC" w:rsidP="000100A6">
            <w:pPr>
              <w:jc w:val="center"/>
              <w:rPr>
                <w:rFonts w:ascii="Arial Narrow" w:hAnsi="Arial Narrow" w:cs="Arial"/>
                <w:lang w:val="mk-MK"/>
              </w:rPr>
            </w:pPr>
          </w:p>
        </w:tc>
        <w:tc>
          <w:tcPr>
            <w:tcW w:w="2678" w:type="dxa"/>
            <w:tcBorders>
              <w:top w:val="single" w:sz="12" w:space="0" w:color="000000"/>
              <w:bottom w:val="nil"/>
            </w:tcBorders>
            <w:vAlign w:val="center"/>
          </w:tcPr>
          <w:p w:rsidR="004005FC" w:rsidRPr="001D054D" w:rsidRDefault="00AA01D6" w:rsidP="006A1A3B">
            <w:pPr>
              <w:pStyle w:val="ListParagraph"/>
              <w:ind w:left="0"/>
              <w:jc w:val="center"/>
              <w:rPr>
                <w:rFonts w:ascii="Arial Narrow" w:hAnsi="Arial Narrow" w:cs="Arial"/>
                <w:lang w:val="mk-MK"/>
              </w:rPr>
            </w:pPr>
            <w:r w:rsidRPr="001D054D">
              <w:rPr>
                <w:rFonts w:ascii="Arial Narrow" w:hAnsi="Arial Narrow" w:cs="Arial"/>
                <w:lang w:val="mk-MK"/>
              </w:rPr>
              <w:t>(</w:t>
            </w:r>
            <w:r w:rsidR="004005FC" w:rsidRPr="001D054D">
              <w:rPr>
                <w:rFonts w:ascii="Arial Narrow" w:hAnsi="Arial Narrow" w:cs="Arial"/>
                <w:lang w:val="mk-MK"/>
              </w:rPr>
              <w:t xml:space="preserve">Прекинати </w:t>
            </w:r>
            <w:r w:rsidR="006A1A3B" w:rsidRPr="001D054D">
              <w:rPr>
                <w:rFonts w:ascii="Arial Narrow" w:hAnsi="Arial Narrow" w:cs="Arial"/>
              </w:rPr>
              <w:t xml:space="preserve">HTTP </w:t>
            </w:r>
            <w:r w:rsidR="006A1A3B" w:rsidRPr="001D054D">
              <w:rPr>
                <w:rFonts w:ascii="Arial Narrow" w:hAnsi="Arial Narrow" w:cs="Arial"/>
                <w:lang w:val="mk-MK"/>
              </w:rPr>
              <w:t xml:space="preserve">конекции  </w:t>
            </w:r>
            <w:r w:rsidR="004005FC" w:rsidRPr="001D054D">
              <w:rPr>
                <w:rFonts w:ascii="Arial Narrow" w:hAnsi="Arial Narrow" w:cs="Arial"/>
                <w:lang w:val="mk-MK"/>
              </w:rPr>
              <w:t xml:space="preserve">без барање на корисникот/успешно започнати </w:t>
            </w:r>
            <w:r w:rsidR="006A1A3B" w:rsidRPr="001D054D">
              <w:rPr>
                <w:rFonts w:ascii="Arial Narrow" w:hAnsi="Arial Narrow" w:cs="Arial"/>
              </w:rPr>
              <w:t xml:space="preserve">HTTP </w:t>
            </w:r>
            <w:r w:rsidR="006A1A3B" w:rsidRPr="001D054D">
              <w:rPr>
                <w:rFonts w:ascii="Arial Narrow" w:hAnsi="Arial Narrow" w:cs="Arial"/>
                <w:lang w:val="mk-MK"/>
              </w:rPr>
              <w:t>конекции</w:t>
            </w:r>
            <w:r w:rsidRPr="001D054D">
              <w:rPr>
                <w:rFonts w:ascii="Arial Narrow" w:hAnsi="Arial Narrow" w:cs="Arial"/>
                <w:lang w:val="mk-MK"/>
              </w:rPr>
              <w:t>)</w:t>
            </w:r>
            <w:r w:rsidR="00266193" w:rsidRPr="001D054D">
              <w:rPr>
                <w:rFonts w:ascii="Arial Narrow" w:hAnsi="Arial Narrow" w:cs="Arial"/>
                <w:lang w:val="mk-MK"/>
              </w:rPr>
              <w:t>*100</w:t>
            </w:r>
          </w:p>
        </w:tc>
        <w:tc>
          <w:tcPr>
            <w:tcW w:w="2880" w:type="dxa"/>
            <w:gridSpan w:val="5"/>
            <w:vMerge w:val="restart"/>
            <w:tcBorders>
              <w:top w:val="single" w:sz="12" w:space="0" w:color="000000"/>
            </w:tcBorders>
            <w:vAlign w:val="center"/>
          </w:tcPr>
          <w:p w:rsidR="004005FC" w:rsidRPr="001D054D" w:rsidRDefault="004005FC" w:rsidP="00266193">
            <w:pPr>
              <w:pStyle w:val="ListParagraph"/>
              <w:ind w:left="-94"/>
              <w:jc w:val="center"/>
              <w:rPr>
                <w:rFonts w:ascii="Arial Narrow" w:hAnsi="Arial Narrow" w:cs="Arial"/>
                <w:lang w:val="mk-MK"/>
              </w:rPr>
            </w:pPr>
            <w:r w:rsidRPr="001D054D">
              <w:rPr>
                <w:rFonts w:ascii="Arial Narrow" w:hAnsi="Arial Narrow" w:cs="Arial"/>
              </w:rPr>
              <w:t>≤</w:t>
            </w:r>
            <w:r w:rsidR="00266193" w:rsidRPr="001D054D">
              <w:rPr>
                <w:rFonts w:ascii="Arial Narrow" w:hAnsi="Arial Narrow" w:cs="Arial"/>
                <w:lang w:val="mk-MK"/>
              </w:rPr>
              <w:t>5</w:t>
            </w:r>
            <w:r w:rsidR="007D0804" w:rsidRPr="001D054D">
              <w:rPr>
                <w:rFonts w:ascii="Arial Narrow" w:hAnsi="Arial Narrow" w:cs="Arial"/>
                <w:lang w:val="mk-MK"/>
              </w:rPr>
              <w:t>%</w:t>
            </w:r>
          </w:p>
        </w:tc>
        <w:tc>
          <w:tcPr>
            <w:tcW w:w="1815" w:type="dxa"/>
            <w:gridSpan w:val="2"/>
            <w:vMerge w:val="restart"/>
            <w:tcBorders>
              <w:top w:val="single" w:sz="12" w:space="0" w:color="000000"/>
            </w:tcBorders>
            <w:vAlign w:val="center"/>
          </w:tcPr>
          <w:p w:rsidR="004005FC" w:rsidRPr="001D054D" w:rsidRDefault="00415959" w:rsidP="000100A6">
            <w:pPr>
              <w:pStyle w:val="ListParagraph"/>
              <w:tabs>
                <w:tab w:val="left" w:pos="317"/>
              </w:tabs>
              <w:ind w:left="0"/>
              <w:jc w:val="center"/>
              <w:rPr>
                <w:rFonts w:ascii="Arial Narrow" w:hAnsi="Arial Narrow" w:cs="Arial"/>
                <w:lang w:val="mk-MK"/>
              </w:rPr>
            </w:pPr>
            <w:r w:rsidRPr="001D054D">
              <w:rPr>
                <w:rFonts w:ascii="Arial Narrow" w:hAnsi="Arial Narrow" w:cs="Arial"/>
                <w:lang w:val="mk-MK"/>
              </w:rPr>
              <w:t xml:space="preserve">Целната вредност се </w:t>
            </w:r>
            <w:r w:rsidR="004005FC" w:rsidRPr="001D054D">
              <w:rPr>
                <w:rFonts w:ascii="Arial Narrow" w:hAnsi="Arial Narrow" w:cs="Arial"/>
                <w:lang w:val="mk-MK"/>
              </w:rPr>
              <w:t xml:space="preserve"> однесува само за мерења при решавање на спор помеѓу претплатник и оператор</w:t>
            </w:r>
            <w:r w:rsidRPr="001D054D">
              <w:rPr>
                <w:rFonts w:ascii="Arial Narrow" w:hAnsi="Arial Narrow" w:cs="Arial"/>
                <w:lang w:val="mk-MK"/>
              </w:rPr>
              <w:t>.  Агенцијата може да го објави параметарот и во националниот извештај</w:t>
            </w:r>
          </w:p>
        </w:tc>
      </w:tr>
      <w:tr w:rsidR="004005FC" w:rsidRPr="001D054D" w:rsidTr="007E2086">
        <w:trPr>
          <w:trHeight w:val="56"/>
        </w:trPr>
        <w:tc>
          <w:tcPr>
            <w:tcW w:w="3360" w:type="dxa"/>
            <w:tcBorders>
              <w:top w:val="nil"/>
              <w:left w:val="single" w:sz="4" w:space="0" w:color="auto"/>
              <w:bottom w:val="single" w:sz="12" w:space="0" w:color="000000"/>
              <w:right w:val="single" w:sz="4" w:space="0" w:color="auto"/>
            </w:tcBorders>
            <w:vAlign w:val="center"/>
          </w:tcPr>
          <w:p w:rsidR="004005FC" w:rsidRPr="001D054D" w:rsidRDefault="004005FC" w:rsidP="0078566A">
            <w:pPr>
              <w:pStyle w:val="ListParagraph"/>
              <w:tabs>
                <w:tab w:val="left" w:pos="317"/>
              </w:tabs>
              <w:ind w:left="0"/>
              <w:jc w:val="center"/>
              <w:rPr>
                <w:rFonts w:ascii="Arial Narrow" w:hAnsi="Arial Narrow" w:cs="Arial"/>
                <w:lang w:val="mk-MK"/>
              </w:rPr>
            </w:pPr>
          </w:p>
        </w:tc>
        <w:tc>
          <w:tcPr>
            <w:tcW w:w="2685" w:type="dxa"/>
            <w:gridSpan w:val="2"/>
            <w:tcBorders>
              <w:top w:val="nil"/>
              <w:left w:val="single" w:sz="4" w:space="0" w:color="auto"/>
              <w:bottom w:val="single" w:sz="12" w:space="0" w:color="000000"/>
            </w:tcBorders>
            <w:vAlign w:val="center"/>
          </w:tcPr>
          <w:p w:rsidR="004005FC" w:rsidRPr="001D054D" w:rsidRDefault="004005FC" w:rsidP="0078566A">
            <w:pPr>
              <w:pStyle w:val="ListParagraph"/>
              <w:tabs>
                <w:tab w:val="left" w:pos="317"/>
              </w:tabs>
              <w:ind w:left="0"/>
              <w:jc w:val="center"/>
              <w:rPr>
                <w:rFonts w:ascii="Arial Narrow" w:hAnsi="Arial Narrow" w:cs="Arial"/>
                <w:lang w:val="mk-MK"/>
              </w:rPr>
            </w:pPr>
          </w:p>
        </w:tc>
        <w:tc>
          <w:tcPr>
            <w:tcW w:w="2880" w:type="dxa"/>
            <w:gridSpan w:val="5"/>
            <w:vMerge/>
            <w:tcBorders>
              <w:bottom w:val="single" w:sz="12" w:space="0" w:color="000000"/>
            </w:tcBorders>
            <w:vAlign w:val="center"/>
          </w:tcPr>
          <w:p w:rsidR="004005FC" w:rsidRPr="001D054D" w:rsidRDefault="004005FC" w:rsidP="0078566A">
            <w:pPr>
              <w:pStyle w:val="ListParagraph"/>
              <w:tabs>
                <w:tab w:val="left" w:pos="317"/>
              </w:tabs>
              <w:ind w:left="0"/>
              <w:jc w:val="center"/>
              <w:rPr>
                <w:rFonts w:ascii="Arial Narrow" w:hAnsi="Arial Narrow" w:cs="Arial"/>
                <w:lang w:val="mk-MK"/>
              </w:rPr>
            </w:pPr>
          </w:p>
        </w:tc>
        <w:tc>
          <w:tcPr>
            <w:tcW w:w="1815" w:type="dxa"/>
            <w:gridSpan w:val="2"/>
            <w:vMerge/>
            <w:tcBorders>
              <w:bottom w:val="single" w:sz="12" w:space="0" w:color="000000"/>
            </w:tcBorders>
            <w:vAlign w:val="center"/>
          </w:tcPr>
          <w:p w:rsidR="004005FC" w:rsidRPr="001D054D" w:rsidRDefault="004005FC" w:rsidP="0078566A">
            <w:pPr>
              <w:pStyle w:val="ListParagraph"/>
              <w:tabs>
                <w:tab w:val="left" w:pos="317"/>
              </w:tabs>
              <w:ind w:left="0"/>
              <w:jc w:val="center"/>
              <w:rPr>
                <w:rFonts w:ascii="Arial Narrow" w:hAnsi="Arial Narrow" w:cs="Arial"/>
                <w:lang w:val="mk-MK"/>
              </w:rPr>
            </w:pPr>
          </w:p>
        </w:tc>
      </w:tr>
      <w:tr w:rsidR="00BD3343" w:rsidRPr="001D054D" w:rsidTr="007E2086">
        <w:tc>
          <w:tcPr>
            <w:tcW w:w="10740" w:type="dxa"/>
            <w:gridSpan w:val="10"/>
            <w:tcBorders>
              <w:top w:val="single" w:sz="12" w:space="0" w:color="000000"/>
              <w:bottom w:val="single" w:sz="12" w:space="0" w:color="000000"/>
            </w:tcBorders>
            <w:shd w:val="clear" w:color="auto" w:fill="8DB3E2" w:themeFill="text2" w:themeFillTint="66"/>
            <w:vAlign w:val="center"/>
          </w:tcPr>
          <w:p w:rsidR="00BD3343" w:rsidRPr="001D054D" w:rsidRDefault="003F0222" w:rsidP="00AA01D6">
            <w:pPr>
              <w:pStyle w:val="ListParagraph"/>
              <w:tabs>
                <w:tab w:val="left" w:pos="317"/>
              </w:tabs>
              <w:ind w:left="0"/>
              <w:jc w:val="center"/>
              <w:rPr>
                <w:rFonts w:ascii="Arial Narrow" w:hAnsi="Arial Narrow" w:cs="Arial"/>
                <w:b/>
                <w:lang w:val="mk-MK"/>
              </w:rPr>
            </w:pPr>
            <w:r w:rsidRPr="001D054D">
              <w:rPr>
                <w:rFonts w:ascii="Arial Narrow" w:hAnsi="Arial Narrow" w:cs="Arial"/>
                <w:b/>
                <w:lang w:val="mk-MK"/>
              </w:rPr>
              <w:t>Б</w:t>
            </w:r>
            <w:r w:rsidR="00BD3343" w:rsidRPr="001D054D">
              <w:rPr>
                <w:rFonts w:ascii="Arial Narrow" w:hAnsi="Arial Narrow" w:cs="Arial"/>
                <w:b/>
                <w:lang w:val="mk-MK"/>
              </w:rPr>
              <w:t xml:space="preserve">рзина за пренос на податоци преку </w:t>
            </w:r>
            <w:r w:rsidR="005C00E1" w:rsidRPr="001D054D">
              <w:rPr>
                <w:rFonts w:ascii="Arial Narrow" w:hAnsi="Arial Narrow" w:cs="Arial"/>
              </w:rPr>
              <w:t xml:space="preserve"> </w:t>
            </w:r>
            <w:r w:rsidR="005C00E1" w:rsidRPr="001D054D">
              <w:rPr>
                <w:rFonts w:ascii="Arial Narrow" w:hAnsi="Arial Narrow" w:cs="Arial"/>
                <w:b/>
              </w:rPr>
              <w:t xml:space="preserve">јавна </w:t>
            </w:r>
            <w:r w:rsidR="00AA01D6" w:rsidRPr="001D054D">
              <w:rPr>
                <w:rFonts w:ascii="Arial Narrow" w:hAnsi="Arial Narrow" w:cs="Arial"/>
                <w:b/>
                <w:lang w:val="mk-MK"/>
              </w:rPr>
              <w:t>радио</w:t>
            </w:r>
            <w:r w:rsidR="005C00E1" w:rsidRPr="001D054D">
              <w:rPr>
                <w:rFonts w:ascii="Arial Narrow" w:hAnsi="Arial Narrow" w:cs="Arial"/>
                <w:b/>
              </w:rPr>
              <w:t>комуникациска мрежа</w:t>
            </w:r>
            <w:r w:rsidR="005C00E1" w:rsidRPr="001D054D">
              <w:rPr>
                <w:rFonts w:ascii="Arial Narrow" w:hAnsi="Arial Narrow" w:cs="Arial"/>
                <w:b/>
                <w:lang w:val="mk-MK"/>
              </w:rPr>
              <w:t xml:space="preserve"> </w:t>
            </w:r>
            <w:r w:rsidR="00BD3343" w:rsidRPr="001D054D">
              <w:rPr>
                <w:rFonts w:ascii="Arial Narrow" w:hAnsi="Arial Narrow" w:cs="Arial"/>
                <w:b/>
                <w:lang w:val="mk-MK"/>
              </w:rPr>
              <w:t>(</w:t>
            </w:r>
            <w:r w:rsidR="006C5E32" w:rsidRPr="001D054D">
              <w:rPr>
                <w:rFonts w:ascii="Arial Narrow" w:hAnsi="Arial Narrow" w:cs="Arial"/>
                <w:b/>
                <w:lang w:val="mk-MK"/>
              </w:rPr>
              <w:t xml:space="preserve"> </w:t>
            </w:r>
            <w:r w:rsidRPr="001D054D">
              <w:rPr>
                <w:rFonts w:ascii="Arial Narrow" w:hAnsi="Arial Narrow" w:cs="Arial"/>
                <w:b/>
              </w:rPr>
              <w:t>GSM</w:t>
            </w:r>
            <w:r w:rsidR="006C5E32" w:rsidRPr="001D054D">
              <w:rPr>
                <w:rFonts w:ascii="Arial Narrow" w:hAnsi="Arial Narrow" w:cs="Arial"/>
                <w:b/>
                <w:lang w:val="mk-MK"/>
              </w:rPr>
              <w:t>, UMTS</w:t>
            </w:r>
            <w:r w:rsidR="007D0804" w:rsidRPr="001D054D">
              <w:rPr>
                <w:rFonts w:ascii="Arial Narrow" w:hAnsi="Arial Narrow" w:cs="Arial"/>
                <w:b/>
                <w:lang w:val="mk-MK"/>
              </w:rPr>
              <w:t xml:space="preserve"> </w:t>
            </w:r>
            <w:r w:rsidR="002478D6" w:rsidRPr="001D054D">
              <w:rPr>
                <w:rFonts w:ascii="Arial Narrow" w:hAnsi="Arial Narrow" w:cs="Arial"/>
                <w:b/>
                <w:lang w:val="mk-MK"/>
              </w:rPr>
              <w:t>и</w:t>
            </w:r>
            <w:r w:rsidR="006C5E32" w:rsidRPr="001D054D">
              <w:rPr>
                <w:rFonts w:ascii="Arial Narrow" w:hAnsi="Arial Narrow" w:cs="Arial"/>
                <w:b/>
                <w:lang w:val="mk-MK"/>
              </w:rPr>
              <w:t xml:space="preserve"> LTE)</w:t>
            </w:r>
          </w:p>
        </w:tc>
      </w:tr>
      <w:tr w:rsidR="00BD3343" w:rsidRPr="001D054D" w:rsidTr="004005FC">
        <w:tc>
          <w:tcPr>
            <w:tcW w:w="3367" w:type="dxa"/>
            <w:gridSpan w:val="2"/>
            <w:tcBorders>
              <w:top w:val="single" w:sz="12" w:space="0" w:color="000000"/>
              <w:bottom w:val="single" w:sz="12" w:space="0" w:color="000000"/>
            </w:tcBorders>
            <w:vAlign w:val="center"/>
          </w:tcPr>
          <w:p w:rsidR="00BD3343" w:rsidRPr="001D054D" w:rsidRDefault="00467BED" w:rsidP="007D0804">
            <w:pPr>
              <w:rPr>
                <w:rFonts w:ascii="Arial Narrow" w:hAnsi="Arial Narrow" w:cs="Arial"/>
                <w:lang w:val="mk-MK"/>
              </w:rPr>
            </w:pPr>
            <w:r w:rsidRPr="001D054D">
              <w:rPr>
                <w:rFonts w:ascii="Arial Narrow" w:hAnsi="Arial Narrow" w:cs="Arial"/>
                <w:lang w:val="mk-MK"/>
              </w:rPr>
              <w:t>Средна б</w:t>
            </w:r>
            <w:r w:rsidR="00BD3343" w:rsidRPr="001D054D">
              <w:rPr>
                <w:rFonts w:ascii="Arial Narrow" w:hAnsi="Arial Narrow" w:cs="Arial"/>
                <w:lang w:val="mk-MK"/>
              </w:rPr>
              <w:t>рзината на пренос на податоци која се постигнува при симнување на тест фајл</w:t>
            </w:r>
            <w:r w:rsidR="003F0222" w:rsidRPr="001D054D">
              <w:rPr>
                <w:rFonts w:ascii="Arial Narrow" w:hAnsi="Arial Narrow" w:cs="Arial"/>
              </w:rPr>
              <w:t xml:space="preserve"> </w:t>
            </w:r>
            <w:r w:rsidR="00393EE0" w:rsidRPr="001D054D">
              <w:rPr>
                <w:rFonts w:ascii="Arial Narrow" w:hAnsi="Arial Narrow" w:cs="Arial"/>
                <w:lang w:val="mk-MK"/>
              </w:rPr>
              <w:t xml:space="preserve">со големина од </w:t>
            </w:r>
            <w:r w:rsidR="00F82BDA" w:rsidRPr="001D054D">
              <w:rPr>
                <w:rFonts w:ascii="Arial Narrow" w:hAnsi="Arial Narrow" w:cs="Arial"/>
                <w:lang w:val="mk-MK"/>
              </w:rPr>
              <w:t>10</w:t>
            </w:r>
            <w:r w:rsidR="003F0222" w:rsidRPr="001D054D">
              <w:rPr>
                <w:rFonts w:ascii="Arial Narrow" w:hAnsi="Arial Narrow" w:cs="Arial"/>
              </w:rPr>
              <w:t>24</w:t>
            </w:r>
            <w:r w:rsidR="00393EE0" w:rsidRPr="001D054D">
              <w:rPr>
                <w:rFonts w:ascii="Arial Narrow" w:hAnsi="Arial Narrow" w:cs="Arial"/>
                <w:lang w:val="mk-MK"/>
              </w:rPr>
              <w:t xml:space="preserve"> МВ</w:t>
            </w:r>
            <w:r w:rsidR="00BD3343" w:rsidRPr="001D054D">
              <w:rPr>
                <w:rFonts w:ascii="Arial Narrow" w:hAnsi="Arial Narrow" w:cs="Arial"/>
                <w:lang w:val="mk-MK"/>
              </w:rPr>
              <w:t xml:space="preserve"> помеѓу операторот и терминалниот уред на корисникот</w:t>
            </w:r>
            <w:r w:rsidR="00287D21" w:rsidRPr="001D054D">
              <w:rPr>
                <w:rFonts w:ascii="Arial Narrow" w:hAnsi="Arial Narrow" w:cs="Arial"/>
                <w:lang w:val="mk-MK"/>
              </w:rPr>
              <w:t xml:space="preserve"> </w:t>
            </w:r>
            <w:r w:rsidR="006C5E32" w:rsidRPr="001D054D">
              <w:rPr>
                <w:rFonts w:ascii="Arial Narrow" w:hAnsi="Arial Narrow" w:cs="Arial"/>
                <w:lang w:val="mk-MK"/>
              </w:rPr>
              <w:t xml:space="preserve"> </w:t>
            </w:r>
            <w:r w:rsidR="007D0804" w:rsidRPr="001D054D">
              <w:rPr>
                <w:rFonts w:ascii="Arial Narrow" w:hAnsi="Arial Narrow" w:cs="Arial"/>
                <w:lang w:val="mk-MK"/>
              </w:rPr>
              <w:t xml:space="preserve">со користење на </w:t>
            </w:r>
            <w:r w:rsidR="007D0804" w:rsidRPr="001D054D">
              <w:rPr>
                <w:rFonts w:ascii="Arial Narrow" w:hAnsi="Arial Narrow" w:cs="Arial"/>
                <w:lang w:val="en-GB"/>
              </w:rPr>
              <w:t xml:space="preserve">HTTP </w:t>
            </w:r>
            <w:r w:rsidR="007D0804" w:rsidRPr="001D054D">
              <w:rPr>
                <w:rFonts w:ascii="Arial Narrow" w:hAnsi="Arial Narrow" w:cs="Arial"/>
                <w:lang w:val="mk-MK"/>
              </w:rPr>
              <w:t>протокол</w:t>
            </w:r>
          </w:p>
        </w:tc>
        <w:tc>
          <w:tcPr>
            <w:tcW w:w="2678" w:type="dxa"/>
            <w:tcBorders>
              <w:top w:val="single" w:sz="12" w:space="0" w:color="000000"/>
              <w:bottom w:val="single" w:sz="12" w:space="0" w:color="000000"/>
            </w:tcBorders>
            <w:vAlign w:val="center"/>
          </w:tcPr>
          <w:p w:rsidR="00BD3343" w:rsidRPr="001D054D" w:rsidRDefault="00BD3343" w:rsidP="0078566A">
            <w:pPr>
              <w:pStyle w:val="ListParagraph"/>
              <w:ind w:left="0"/>
              <w:rPr>
                <w:rFonts w:ascii="Arial Narrow" w:hAnsi="Arial Narrow" w:cs="Arial"/>
                <w:lang w:val="mk-MK"/>
              </w:rPr>
            </w:pPr>
            <w:r w:rsidRPr="001D054D">
              <w:rPr>
                <w:rFonts w:ascii="Arial Narrow" w:hAnsi="Arial Narrow" w:cs="Arial"/>
                <w:lang w:val="mk-MK"/>
              </w:rPr>
              <w:t xml:space="preserve">Средна брзина за пренос на податоци  (апликативно ниво) преку </w:t>
            </w:r>
            <w:r w:rsidR="005C00E1" w:rsidRPr="001D054D">
              <w:rPr>
                <w:rFonts w:ascii="Arial Narrow" w:hAnsi="Arial Narrow" w:cs="Arial"/>
              </w:rPr>
              <w:t xml:space="preserve"> јавна мобилна комуникациска мрежа</w:t>
            </w:r>
            <w:r w:rsidR="005C00E1" w:rsidRPr="001D054D">
              <w:rPr>
                <w:rFonts w:ascii="Arial Narrow" w:hAnsi="Arial Narrow" w:cs="Arial"/>
                <w:lang w:val="mk-MK"/>
              </w:rPr>
              <w:t xml:space="preserve"> </w:t>
            </w:r>
            <w:r w:rsidRPr="001D054D">
              <w:rPr>
                <w:rFonts w:ascii="Arial Narrow" w:hAnsi="Arial Narrow" w:cs="Arial"/>
                <w:lang w:val="mk-MK"/>
              </w:rPr>
              <w:t>(М</w:t>
            </w:r>
            <w:r w:rsidR="006C5E32" w:rsidRPr="001D054D">
              <w:rPr>
                <w:rFonts w:ascii="Arial Narrow" w:hAnsi="Arial Narrow" w:cs="Arial"/>
                <w:lang w:val="mk-MK"/>
              </w:rPr>
              <w:t>bps</w:t>
            </w:r>
            <w:r w:rsidRPr="001D054D">
              <w:rPr>
                <w:rFonts w:ascii="Arial Narrow" w:hAnsi="Arial Narrow" w:cs="Arial"/>
                <w:lang w:val="mk-MK"/>
              </w:rPr>
              <w:t>) во временскиот интервал во кој се врши мерењето</w:t>
            </w:r>
            <w:r w:rsidR="006C5E32" w:rsidRPr="001D054D">
              <w:rPr>
                <w:rFonts w:ascii="Arial Narrow" w:hAnsi="Arial Narrow" w:cs="Arial"/>
                <w:lang w:val="mk-MK"/>
              </w:rPr>
              <w:t>;</w:t>
            </w:r>
          </w:p>
        </w:tc>
        <w:tc>
          <w:tcPr>
            <w:tcW w:w="2880" w:type="dxa"/>
            <w:gridSpan w:val="5"/>
            <w:tcBorders>
              <w:top w:val="single" w:sz="12" w:space="0" w:color="000000"/>
              <w:bottom w:val="single" w:sz="12" w:space="0" w:color="000000"/>
            </w:tcBorders>
            <w:vAlign w:val="center"/>
          </w:tcPr>
          <w:p w:rsidR="00BD3343" w:rsidRPr="001D054D" w:rsidRDefault="004C5F85" w:rsidP="0078566A">
            <w:pPr>
              <w:pStyle w:val="ListParagraph"/>
              <w:ind w:left="-94"/>
              <w:jc w:val="center"/>
              <w:rPr>
                <w:rFonts w:ascii="Arial Narrow" w:hAnsi="Arial Narrow" w:cs="Arial"/>
              </w:rPr>
            </w:pPr>
            <w:r w:rsidRPr="001D054D">
              <w:rPr>
                <w:rFonts w:ascii="Arial Narrow" w:hAnsi="Arial Narrow" w:cs="Arial"/>
              </w:rPr>
              <w:t>&gt;</w:t>
            </w:r>
            <w:r w:rsidR="00F82BDA" w:rsidRPr="001D054D">
              <w:rPr>
                <w:rFonts w:ascii="Arial Narrow" w:hAnsi="Arial Narrow" w:cs="Arial"/>
                <w:lang w:val="mk-MK"/>
              </w:rPr>
              <w:t>20</w:t>
            </w:r>
            <w:r w:rsidR="002478D6" w:rsidRPr="001D054D">
              <w:rPr>
                <w:rFonts w:ascii="Arial Narrow" w:hAnsi="Arial Narrow" w:cs="Arial"/>
                <w:lang w:val="mk-MK"/>
              </w:rPr>
              <w:t xml:space="preserve"> </w:t>
            </w:r>
            <w:r w:rsidRPr="001D054D">
              <w:rPr>
                <w:rFonts w:ascii="Arial Narrow" w:hAnsi="Arial Narrow" w:cs="Arial"/>
              </w:rPr>
              <w:t>Mbps</w:t>
            </w:r>
          </w:p>
        </w:tc>
        <w:tc>
          <w:tcPr>
            <w:tcW w:w="1815" w:type="dxa"/>
            <w:gridSpan w:val="2"/>
            <w:tcBorders>
              <w:top w:val="single" w:sz="12" w:space="0" w:color="000000"/>
              <w:bottom w:val="single" w:sz="12" w:space="0" w:color="000000"/>
            </w:tcBorders>
            <w:vAlign w:val="center"/>
          </w:tcPr>
          <w:p w:rsidR="00BD3343" w:rsidRPr="001D054D" w:rsidRDefault="000954F0" w:rsidP="0078566A">
            <w:pPr>
              <w:pStyle w:val="ListParagraph"/>
              <w:tabs>
                <w:tab w:val="left" w:pos="317"/>
              </w:tabs>
              <w:ind w:left="0"/>
              <w:rPr>
                <w:rFonts w:ascii="Arial Narrow" w:hAnsi="Arial Narrow" w:cs="Arial"/>
                <w:lang w:val="mk-MK"/>
              </w:rPr>
            </w:pPr>
            <w:r w:rsidRPr="001D054D">
              <w:rPr>
                <w:rFonts w:ascii="Arial Narrow" w:hAnsi="Arial Narrow" w:cs="Arial"/>
                <w:lang w:val="mk-MK"/>
              </w:rPr>
              <w:t>Брзината на пренос на податоци по населени места</w:t>
            </w:r>
            <w:r w:rsidR="00AA01D6" w:rsidRPr="001D054D">
              <w:rPr>
                <w:rFonts w:ascii="Arial Narrow" w:hAnsi="Arial Narrow" w:cs="Arial"/>
                <w:lang w:val="mk-MK"/>
              </w:rPr>
              <w:t>. Брзината се зема во предвид</w:t>
            </w:r>
            <w:r w:rsidRPr="001D054D">
              <w:rPr>
                <w:rFonts w:ascii="Arial Narrow" w:hAnsi="Arial Narrow" w:cs="Arial"/>
                <w:lang w:val="mk-MK"/>
              </w:rPr>
              <w:t xml:space="preserve"> </w:t>
            </w:r>
            <w:r w:rsidR="00266193" w:rsidRPr="001D054D">
              <w:rPr>
                <w:rFonts w:ascii="Arial Narrow" w:hAnsi="Arial Narrow" w:cs="Arial"/>
                <w:lang w:val="mk-MK"/>
              </w:rPr>
              <w:t xml:space="preserve">и  при решавање на спор помеѓу претплатник и </w:t>
            </w:r>
            <w:r w:rsidR="00266193" w:rsidRPr="001D054D">
              <w:rPr>
                <w:rFonts w:ascii="Arial Narrow" w:hAnsi="Arial Narrow" w:cs="Arial"/>
                <w:lang w:val="mk-MK"/>
              </w:rPr>
              <w:lastRenderedPageBreak/>
              <w:t>оператор</w:t>
            </w:r>
          </w:p>
        </w:tc>
      </w:tr>
      <w:tr w:rsidR="007370F5" w:rsidRPr="001D054D" w:rsidTr="004005FC">
        <w:tc>
          <w:tcPr>
            <w:tcW w:w="3367" w:type="dxa"/>
            <w:gridSpan w:val="2"/>
            <w:tcBorders>
              <w:top w:val="single" w:sz="12" w:space="0" w:color="000000"/>
              <w:bottom w:val="single" w:sz="12" w:space="0" w:color="000000"/>
            </w:tcBorders>
            <w:vAlign w:val="center"/>
          </w:tcPr>
          <w:p w:rsidR="007370F5" w:rsidRPr="001D054D" w:rsidRDefault="00467BED" w:rsidP="0078566A">
            <w:pPr>
              <w:jc w:val="center"/>
              <w:rPr>
                <w:rFonts w:ascii="Arial Narrow" w:hAnsi="Arial Narrow" w:cs="Arial"/>
              </w:rPr>
            </w:pPr>
            <w:r w:rsidRPr="001D054D">
              <w:rPr>
                <w:rFonts w:ascii="Arial Narrow" w:hAnsi="Arial Narrow" w:cs="Arial"/>
                <w:lang w:val="mk-MK"/>
              </w:rPr>
              <w:lastRenderedPageBreak/>
              <w:t>Средна брзината на пренос на податоци која се постигнува при симнување на тест фајл</w:t>
            </w:r>
            <w:r w:rsidRPr="001D054D">
              <w:rPr>
                <w:rFonts w:ascii="Arial Narrow" w:hAnsi="Arial Narrow" w:cs="Arial"/>
              </w:rPr>
              <w:t xml:space="preserve"> </w:t>
            </w:r>
            <w:r w:rsidRPr="001D054D">
              <w:rPr>
                <w:rFonts w:ascii="Arial Narrow" w:hAnsi="Arial Narrow" w:cs="Arial"/>
                <w:lang w:val="mk-MK"/>
              </w:rPr>
              <w:t>со големина од 10</w:t>
            </w:r>
            <w:r w:rsidRPr="001D054D">
              <w:rPr>
                <w:rFonts w:ascii="Arial Narrow" w:hAnsi="Arial Narrow" w:cs="Arial"/>
              </w:rPr>
              <w:t>24</w:t>
            </w:r>
            <w:r w:rsidRPr="001D054D">
              <w:rPr>
                <w:rFonts w:ascii="Arial Narrow" w:hAnsi="Arial Narrow" w:cs="Arial"/>
                <w:lang w:val="mk-MK"/>
              </w:rPr>
              <w:t xml:space="preserve"> МВ помеѓу операторот и терминалниот уред на корисникот</w:t>
            </w:r>
            <w:r w:rsidR="00266193" w:rsidRPr="001D054D">
              <w:rPr>
                <w:rFonts w:ascii="Arial Narrow" w:hAnsi="Arial Narrow" w:cs="Arial"/>
                <w:lang w:val="mk-MK"/>
              </w:rPr>
              <w:t xml:space="preserve"> со користење на </w:t>
            </w:r>
            <w:r w:rsidR="00266193" w:rsidRPr="001D054D">
              <w:rPr>
                <w:rFonts w:ascii="Arial Narrow" w:hAnsi="Arial Narrow" w:cs="Arial"/>
                <w:lang w:val="en-GB"/>
              </w:rPr>
              <w:t xml:space="preserve">HTTP </w:t>
            </w:r>
            <w:r w:rsidR="00266193" w:rsidRPr="001D054D">
              <w:rPr>
                <w:rFonts w:ascii="Arial Narrow" w:hAnsi="Arial Narrow" w:cs="Arial"/>
                <w:lang w:val="mk-MK"/>
              </w:rPr>
              <w:t>протокол</w:t>
            </w:r>
          </w:p>
        </w:tc>
        <w:tc>
          <w:tcPr>
            <w:tcW w:w="2678" w:type="dxa"/>
            <w:tcBorders>
              <w:top w:val="single" w:sz="12" w:space="0" w:color="000000"/>
              <w:bottom w:val="single" w:sz="12" w:space="0" w:color="000000"/>
            </w:tcBorders>
            <w:vAlign w:val="center"/>
          </w:tcPr>
          <w:p w:rsidR="007370F5" w:rsidRPr="001D054D" w:rsidRDefault="007370F5" w:rsidP="0078566A">
            <w:pPr>
              <w:pStyle w:val="ListParagraph"/>
              <w:ind w:left="0"/>
              <w:jc w:val="center"/>
              <w:rPr>
                <w:rFonts w:ascii="Arial Narrow" w:hAnsi="Arial Narrow" w:cs="Arial"/>
                <w:lang w:val="mk-MK"/>
              </w:rPr>
            </w:pPr>
            <w:r w:rsidRPr="001D054D">
              <w:rPr>
                <w:rFonts w:ascii="Arial Narrow" w:hAnsi="Arial Narrow" w:cs="Arial"/>
                <w:lang w:val="mk-MK"/>
              </w:rPr>
              <w:t xml:space="preserve">Средна брзина за пренос на податоци  (апликативно ниво) преку </w:t>
            </w:r>
            <w:r w:rsidR="005C00E1" w:rsidRPr="001D054D">
              <w:rPr>
                <w:rFonts w:ascii="Arial Narrow" w:hAnsi="Arial Narrow" w:cs="Arial"/>
              </w:rPr>
              <w:t xml:space="preserve"> јавна мобилна комуникациска мрежа</w:t>
            </w:r>
            <w:r w:rsidR="005C00E1" w:rsidRPr="001D054D">
              <w:rPr>
                <w:rFonts w:ascii="Arial Narrow" w:hAnsi="Arial Narrow" w:cs="Arial"/>
                <w:lang w:val="mk-MK"/>
              </w:rPr>
              <w:t xml:space="preserve"> </w:t>
            </w:r>
            <w:r w:rsidRPr="001D054D">
              <w:rPr>
                <w:rFonts w:ascii="Arial Narrow" w:hAnsi="Arial Narrow" w:cs="Arial"/>
                <w:lang w:val="mk-MK"/>
              </w:rPr>
              <w:t>(М</w:t>
            </w:r>
            <w:r w:rsidRPr="001D054D">
              <w:rPr>
                <w:rFonts w:ascii="Arial Narrow" w:hAnsi="Arial Narrow" w:cs="Arial"/>
              </w:rPr>
              <w:t>bps</w:t>
            </w:r>
            <w:r w:rsidRPr="001D054D">
              <w:rPr>
                <w:rFonts w:ascii="Arial Narrow" w:hAnsi="Arial Narrow" w:cs="Arial"/>
                <w:lang w:val="mk-MK"/>
              </w:rPr>
              <w:t>) во временскиот интервал во кој се врши мерењето</w:t>
            </w:r>
            <w:r w:rsidRPr="001D054D">
              <w:rPr>
                <w:rFonts w:ascii="Arial Narrow" w:hAnsi="Arial Narrow" w:cs="Arial"/>
                <w:lang w:val="en-GB"/>
              </w:rPr>
              <w:t>;</w:t>
            </w:r>
          </w:p>
        </w:tc>
        <w:tc>
          <w:tcPr>
            <w:tcW w:w="2880" w:type="dxa"/>
            <w:gridSpan w:val="5"/>
            <w:tcBorders>
              <w:top w:val="single" w:sz="12" w:space="0" w:color="000000"/>
              <w:bottom w:val="single" w:sz="12" w:space="0" w:color="000000"/>
            </w:tcBorders>
            <w:vAlign w:val="center"/>
          </w:tcPr>
          <w:p w:rsidR="007370F5" w:rsidRPr="001D054D" w:rsidRDefault="007370F5" w:rsidP="0078566A">
            <w:pPr>
              <w:pStyle w:val="ListParagraph"/>
              <w:ind w:left="-94"/>
              <w:jc w:val="center"/>
              <w:rPr>
                <w:rFonts w:ascii="Arial Narrow" w:hAnsi="Arial Narrow" w:cs="Arial"/>
              </w:rPr>
            </w:pPr>
            <w:r w:rsidRPr="001D054D">
              <w:rPr>
                <w:rFonts w:ascii="Arial Narrow" w:hAnsi="Arial Narrow" w:cs="Arial"/>
              </w:rPr>
              <w:t>&gt;</w:t>
            </w:r>
            <w:r w:rsidR="00F82BDA" w:rsidRPr="001D054D">
              <w:rPr>
                <w:rFonts w:ascii="Arial Narrow" w:hAnsi="Arial Narrow" w:cs="Arial"/>
                <w:lang w:val="mk-MK"/>
              </w:rPr>
              <w:t>10</w:t>
            </w:r>
            <w:r w:rsidRPr="001D054D">
              <w:rPr>
                <w:rFonts w:ascii="Arial Narrow" w:hAnsi="Arial Narrow" w:cs="Arial"/>
                <w:lang w:val="mk-MK"/>
              </w:rPr>
              <w:t xml:space="preserve"> </w:t>
            </w:r>
            <w:r w:rsidRPr="001D054D">
              <w:rPr>
                <w:rFonts w:ascii="Arial Narrow" w:hAnsi="Arial Narrow" w:cs="Arial"/>
              </w:rPr>
              <w:t>Mbps</w:t>
            </w:r>
          </w:p>
        </w:tc>
        <w:tc>
          <w:tcPr>
            <w:tcW w:w="1815" w:type="dxa"/>
            <w:gridSpan w:val="2"/>
            <w:tcBorders>
              <w:top w:val="single" w:sz="12" w:space="0" w:color="000000"/>
              <w:bottom w:val="single" w:sz="12" w:space="0" w:color="000000"/>
            </w:tcBorders>
            <w:vAlign w:val="center"/>
          </w:tcPr>
          <w:p w:rsidR="007370F5" w:rsidRPr="001D054D" w:rsidRDefault="000954F0" w:rsidP="007D38BF">
            <w:pPr>
              <w:pStyle w:val="ListParagraph"/>
              <w:tabs>
                <w:tab w:val="left" w:pos="317"/>
              </w:tabs>
              <w:ind w:left="0"/>
              <w:jc w:val="center"/>
              <w:rPr>
                <w:rFonts w:ascii="Arial Narrow" w:hAnsi="Arial Narrow" w:cs="Arial"/>
                <w:lang w:val="mk-MK"/>
              </w:rPr>
            </w:pPr>
            <w:r w:rsidRPr="001D054D">
              <w:rPr>
                <w:rFonts w:ascii="Arial Narrow" w:hAnsi="Arial Narrow" w:cs="Arial"/>
                <w:lang w:val="mk-MK"/>
              </w:rPr>
              <w:t>Брзината на пренос на податоци по тест рути (патишта)</w:t>
            </w:r>
            <w:r w:rsidR="00266193" w:rsidRPr="001D054D">
              <w:rPr>
                <w:rFonts w:ascii="Arial Narrow" w:hAnsi="Arial Narrow" w:cs="Arial"/>
                <w:lang w:val="mk-MK"/>
              </w:rPr>
              <w:t xml:space="preserve">  </w:t>
            </w:r>
          </w:p>
        </w:tc>
      </w:tr>
      <w:tr w:rsidR="002C76BC" w:rsidRPr="001D054D" w:rsidTr="007E2086">
        <w:tc>
          <w:tcPr>
            <w:tcW w:w="10740" w:type="dxa"/>
            <w:gridSpan w:val="10"/>
            <w:tcBorders>
              <w:top w:val="single" w:sz="12" w:space="0" w:color="000000"/>
              <w:bottom w:val="single" w:sz="12" w:space="0" w:color="000000"/>
            </w:tcBorders>
            <w:shd w:val="clear" w:color="auto" w:fill="8DB3E2" w:themeFill="text2" w:themeFillTint="66"/>
            <w:vAlign w:val="center"/>
          </w:tcPr>
          <w:p w:rsidR="002C76BC" w:rsidRPr="001D054D" w:rsidRDefault="00467BED" w:rsidP="007D38BF">
            <w:pPr>
              <w:pStyle w:val="ListParagraph"/>
              <w:tabs>
                <w:tab w:val="left" w:pos="317"/>
              </w:tabs>
              <w:ind w:left="0"/>
              <w:jc w:val="center"/>
              <w:rPr>
                <w:rFonts w:ascii="Arial Narrow" w:hAnsi="Arial Narrow" w:cs="Arial"/>
                <w:b/>
                <w:lang w:val="mk-MK"/>
              </w:rPr>
            </w:pPr>
            <w:r w:rsidRPr="001D054D">
              <w:rPr>
                <w:rFonts w:ascii="Arial Narrow" w:hAnsi="Arial Narrow" w:cs="Arial"/>
                <w:b/>
                <w:lang w:val="mk-MK"/>
              </w:rPr>
              <w:t xml:space="preserve">Процент од времето за кое  мерниот </w:t>
            </w:r>
            <w:r w:rsidR="007D38BF" w:rsidRPr="001D054D">
              <w:rPr>
                <w:rFonts w:ascii="Arial Narrow" w:hAnsi="Arial Narrow" w:cs="Arial"/>
                <w:b/>
                <w:lang w:val="mk-MK"/>
              </w:rPr>
              <w:t xml:space="preserve">уред </w:t>
            </w:r>
            <w:r w:rsidRPr="001D054D">
              <w:rPr>
                <w:rFonts w:ascii="Arial Narrow" w:hAnsi="Arial Narrow" w:cs="Arial"/>
                <w:b/>
                <w:lang w:val="mk-MK"/>
              </w:rPr>
              <w:t>работел на поединечни технологии (</w:t>
            </w:r>
            <w:r w:rsidRPr="001D054D">
              <w:rPr>
                <w:rFonts w:ascii="Arial Narrow" w:hAnsi="Arial Narrow" w:cs="Arial"/>
                <w:b/>
              </w:rPr>
              <w:t>GSM,</w:t>
            </w:r>
            <w:r w:rsidRPr="001D054D">
              <w:rPr>
                <w:rFonts w:ascii="Arial Narrow" w:hAnsi="Arial Narrow" w:cs="Arial"/>
                <w:b/>
                <w:lang w:val="mk-MK"/>
              </w:rPr>
              <w:t xml:space="preserve"> UMTS и LTE)</w:t>
            </w:r>
          </w:p>
        </w:tc>
      </w:tr>
      <w:tr w:rsidR="002C76BC" w:rsidRPr="001D054D" w:rsidTr="007E2086">
        <w:trPr>
          <w:trHeight w:val="3479"/>
        </w:trPr>
        <w:tc>
          <w:tcPr>
            <w:tcW w:w="3367" w:type="dxa"/>
            <w:gridSpan w:val="2"/>
            <w:tcBorders>
              <w:top w:val="single" w:sz="12" w:space="0" w:color="000000"/>
              <w:bottom w:val="single" w:sz="12" w:space="0" w:color="000000"/>
            </w:tcBorders>
            <w:vAlign w:val="center"/>
          </w:tcPr>
          <w:p w:rsidR="002C76BC" w:rsidRPr="001D054D" w:rsidRDefault="00467BED" w:rsidP="00266193">
            <w:pPr>
              <w:jc w:val="center"/>
              <w:rPr>
                <w:rFonts w:ascii="Arial Narrow" w:hAnsi="Arial Narrow" w:cs="Arial"/>
                <w:lang w:val="mk-MK"/>
              </w:rPr>
            </w:pPr>
            <w:r w:rsidRPr="001D054D">
              <w:rPr>
                <w:rFonts w:ascii="Arial Narrow" w:hAnsi="Arial Narrow" w:cs="Arial"/>
                <w:lang w:val="mk-MK"/>
              </w:rPr>
              <w:t xml:space="preserve">Процент од времето за кое  мерниот </w:t>
            </w:r>
            <w:r w:rsidR="00266193" w:rsidRPr="001D054D">
              <w:rPr>
                <w:rFonts w:ascii="Arial Narrow" w:hAnsi="Arial Narrow" w:cs="Arial"/>
                <w:lang w:val="mk-MK"/>
              </w:rPr>
              <w:t>уред</w:t>
            </w:r>
            <w:r w:rsidR="007D38BF" w:rsidRPr="001D054D">
              <w:rPr>
                <w:rFonts w:ascii="Arial Narrow" w:hAnsi="Arial Narrow" w:cs="Arial"/>
                <w:lang w:val="mk-MK"/>
              </w:rPr>
              <w:t xml:space="preserve"> </w:t>
            </w:r>
            <w:r w:rsidRPr="001D054D">
              <w:rPr>
                <w:rFonts w:ascii="Arial Narrow" w:hAnsi="Arial Narrow" w:cs="Arial"/>
                <w:lang w:val="mk-MK"/>
              </w:rPr>
              <w:t>работел на поединечни технологии (</w:t>
            </w:r>
            <w:r w:rsidRPr="001D054D">
              <w:rPr>
                <w:rFonts w:ascii="Arial Narrow" w:hAnsi="Arial Narrow" w:cs="Arial"/>
              </w:rPr>
              <w:t>GSM,</w:t>
            </w:r>
            <w:r w:rsidRPr="001D054D">
              <w:rPr>
                <w:rFonts w:ascii="Arial Narrow" w:hAnsi="Arial Narrow" w:cs="Arial"/>
                <w:lang w:val="mk-MK"/>
              </w:rPr>
              <w:t xml:space="preserve"> UMTS и LTE)</w:t>
            </w:r>
          </w:p>
        </w:tc>
        <w:tc>
          <w:tcPr>
            <w:tcW w:w="2678" w:type="dxa"/>
            <w:tcBorders>
              <w:top w:val="single" w:sz="12" w:space="0" w:color="000000"/>
              <w:bottom w:val="single" w:sz="12" w:space="0" w:color="000000"/>
            </w:tcBorders>
            <w:vAlign w:val="center"/>
          </w:tcPr>
          <w:p w:rsidR="002C76BC" w:rsidRPr="001D054D" w:rsidRDefault="00467BED" w:rsidP="00266193">
            <w:pPr>
              <w:pStyle w:val="ListParagraph"/>
              <w:ind w:left="0"/>
              <w:jc w:val="center"/>
              <w:rPr>
                <w:rFonts w:ascii="Arial Narrow" w:hAnsi="Arial Narrow" w:cs="Arial"/>
                <w:lang w:val="mk-MK"/>
              </w:rPr>
            </w:pPr>
            <w:r w:rsidRPr="001D054D">
              <w:rPr>
                <w:rFonts w:ascii="Arial Narrow" w:hAnsi="Arial Narrow" w:cs="Arial"/>
                <w:lang w:val="mk-MK"/>
              </w:rPr>
              <w:t xml:space="preserve">Процент од времето за кое  мерниот </w:t>
            </w:r>
            <w:r w:rsidR="00266193" w:rsidRPr="001D054D">
              <w:rPr>
                <w:rFonts w:ascii="Arial Narrow" w:hAnsi="Arial Narrow" w:cs="Arial"/>
                <w:lang w:val="mk-MK"/>
              </w:rPr>
              <w:t xml:space="preserve">уред </w:t>
            </w:r>
            <w:r w:rsidRPr="001D054D">
              <w:rPr>
                <w:rFonts w:ascii="Arial Narrow" w:hAnsi="Arial Narrow" w:cs="Arial"/>
                <w:lang w:val="mk-MK"/>
              </w:rPr>
              <w:t>работел на поединечни технологии</w:t>
            </w:r>
          </w:p>
        </w:tc>
        <w:tc>
          <w:tcPr>
            <w:tcW w:w="2880" w:type="dxa"/>
            <w:gridSpan w:val="5"/>
            <w:tcBorders>
              <w:top w:val="single" w:sz="12" w:space="0" w:color="000000"/>
              <w:bottom w:val="single" w:sz="12" w:space="0" w:color="000000"/>
            </w:tcBorders>
            <w:vAlign w:val="center"/>
          </w:tcPr>
          <w:p w:rsidR="002C76BC" w:rsidRPr="001D054D" w:rsidRDefault="00D540FD" w:rsidP="00266193">
            <w:pPr>
              <w:pStyle w:val="ListParagraph"/>
              <w:ind w:left="360"/>
              <w:jc w:val="center"/>
              <w:rPr>
                <w:rFonts w:ascii="Arial Narrow" w:hAnsi="Arial Narrow" w:cs="Arial"/>
              </w:rPr>
            </w:pPr>
            <w:r w:rsidRPr="001D054D">
              <w:rPr>
                <w:rFonts w:ascii="Arial Narrow" w:hAnsi="Arial Narrow" w:cs="Arial"/>
                <w:color w:val="444446"/>
                <w:shd w:val="clear" w:color="auto" w:fill="FFFFFF"/>
                <w:lang w:val="mk-MK"/>
              </w:rPr>
              <w:t>≥</w:t>
            </w:r>
            <w:r w:rsidR="006A1A3B" w:rsidRPr="001D054D">
              <w:rPr>
                <w:rFonts w:ascii="Arial Narrow" w:hAnsi="Arial Narrow" w:cs="Arial"/>
                <w:lang w:val="mk-MK"/>
              </w:rPr>
              <w:t>10</w:t>
            </w:r>
            <w:r w:rsidR="002C76BC" w:rsidRPr="001D054D">
              <w:rPr>
                <w:rFonts w:ascii="Arial Narrow" w:hAnsi="Arial Narrow" w:cs="Arial"/>
                <w:lang w:val="mk-MK"/>
              </w:rPr>
              <w:t>%</w:t>
            </w:r>
            <w:r w:rsidR="00467BED" w:rsidRPr="001D054D">
              <w:rPr>
                <w:rFonts w:ascii="Arial Narrow" w:hAnsi="Arial Narrow" w:cs="Arial"/>
                <w:lang w:val="mk-MK"/>
              </w:rPr>
              <w:t xml:space="preserve"> </w:t>
            </w:r>
            <w:r w:rsidR="00467BED" w:rsidRPr="001D054D">
              <w:rPr>
                <w:rFonts w:ascii="Arial Narrow" w:hAnsi="Arial Narrow" w:cs="Arial"/>
              </w:rPr>
              <w:t>(</w:t>
            </w:r>
            <w:r w:rsidR="00467BED" w:rsidRPr="001D054D">
              <w:rPr>
                <w:rFonts w:ascii="Arial Narrow" w:hAnsi="Arial Narrow" w:cs="Arial"/>
                <w:lang w:val="mk-MK"/>
              </w:rPr>
              <w:t xml:space="preserve">Минимална гранична вредност на процентот од времето за кое  мерниот </w:t>
            </w:r>
            <w:r w:rsidR="00266193" w:rsidRPr="001D054D">
              <w:rPr>
                <w:rFonts w:ascii="Arial Narrow" w:hAnsi="Arial Narrow" w:cs="Arial"/>
                <w:lang w:val="mk-MK"/>
              </w:rPr>
              <w:t xml:space="preserve">уред </w:t>
            </w:r>
            <w:r w:rsidR="00467BED" w:rsidRPr="001D054D">
              <w:rPr>
                <w:rFonts w:ascii="Arial Narrow" w:hAnsi="Arial Narrow" w:cs="Arial"/>
                <w:lang w:val="mk-MK"/>
              </w:rPr>
              <w:t xml:space="preserve">работел на </w:t>
            </w:r>
            <w:r w:rsidR="00467BED" w:rsidRPr="001D054D">
              <w:rPr>
                <w:rFonts w:ascii="Arial Narrow" w:hAnsi="Arial Narrow" w:cs="Arial"/>
              </w:rPr>
              <w:t>LTE</w:t>
            </w:r>
            <w:r w:rsidR="00467BED" w:rsidRPr="001D054D">
              <w:rPr>
                <w:rFonts w:ascii="Arial Narrow" w:hAnsi="Arial Narrow" w:cs="Arial"/>
                <w:lang w:val="mk-MK"/>
              </w:rPr>
              <w:t xml:space="preserve"> технологија</w:t>
            </w:r>
            <w:r w:rsidR="00467BED" w:rsidRPr="001D054D">
              <w:rPr>
                <w:rFonts w:ascii="Arial Narrow" w:hAnsi="Arial Narrow" w:cs="Arial"/>
              </w:rPr>
              <w:t xml:space="preserve"> </w:t>
            </w:r>
            <w:r w:rsidR="00467BED" w:rsidRPr="001D054D">
              <w:rPr>
                <w:rFonts w:ascii="Arial Narrow" w:hAnsi="Arial Narrow" w:cs="Arial"/>
                <w:lang w:val="mk-MK"/>
              </w:rPr>
              <w:t xml:space="preserve">за секое </w:t>
            </w:r>
            <w:r w:rsidR="00467BED" w:rsidRPr="001D054D">
              <w:rPr>
                <w:rFonts w:ascii="Arial Narrow" w:hAnsi="Arial Narrow" w:cs="Arial"/>
              </w:rPr>
              <w:t>MNC</w:t>
            </w:r>
            <w:r w:rsidR="00266193" w:rsidRPr="001D054D">
              <w:rPr>
                <w:rFonts w:ascii="Arial Narrow" w:hAnsi="Arial Narrow" w:cs="Arial"/>
                <w:lang w:val="mk-MK"/>
              </w:rPr>
              <w:t xml:space="preserve"> одделно</w:t>
            </w:r>
            <w:r w:rsidR="00467BED" w:rsidRPr="001D054D">
              <w:rPr>
                <w:rFonts w:ascii="Arial Narrow" w:hAnsi="Arial Narrow" w:cs="Arial"/>
              </w:rPr>
              <w:t>)</w:t>
            </w:r>
          </w:p>
        </w:tc>
        <w:tc>
          <w:tcPr>
            <w:tcW w:w="1815" w:type="dxa"/>
            <w:gridSpan w:val="2"/>
            <w:tcBorders>
              <w:top w:val="single" w:sz="12" w:space="0" w:color="000000"/>
              <w:bottom w:val="single" w:sz="12" w:space="0" w:color="000000"/>
            </w:tcBorders>
            <w:vAlign w:val="center"/>
          </w:tcPr>
          <w:p w:rsidR="002C76BC" w:rsidRPr="001D054D" w:rsidRDefault="002C76BC" w:rsidP="000100A6">
            <w:pPr>
              <w:pStyle w:val="ListParagraph"/>
              <w:tabs>
                <w:tab w:val="left" w:pos="317"/>
              </w:tabs>
              <w:ind w:left="0"/>
              <w:jc w:val="center"/>
              <w:rPr>
                <w:rFonts w:ascii="Arial Narrow" w:hAnsi="Arial Narrow" w:cs="Arial"/>
                <w:lang w:val="mk-MK"/>
              </w:rPr>
            </w:pPr>
          </w:p>
        </w:tc>
      </w:tr>
      <w:tr w:rsidR="00DD7A2C" w:rsidRPr="001D054D" w:rsidTr="007E2086">
        <w:tc>
          <w:tcPr>
            <w:tcW w:w="10740" w:type="dxa"/>
            <w:gridSpan w:val="10"/>
            <w:tcBorders>
              <w:top w:val="single" w:sz="12" w:space="0" w:color="000000"/>
              <w:bottom w:val="single" w:sz="12" w:space="0" w:color="000000"/>
            </w:tcBorders>
            <w:shd w:val="clear" w:color="auto" w:fill="8DB3E2" w:themeFill="text2" w:themeFillTint="66"/>
            <w:vAlign w:val="center"/>
          </w:tcPr>
          <w:p w:rsidR="00DD7A2C" w:rsidRPr="001D054D" w:rsidRDefault="00B376CA" w:rsidP="0078566A">
            <w:pPr>
              <w:pStyle w:val="ListParagraph"/>
              <w:tabs>
                <w:tab w:val="left" w:pos="317"/>
              </w:tabs>
              <w:ind w:left="0"/>
              <w:jc w:val="center"/>
              <w:rPr>
                <w:rFonts w:ascii="Arial Narrow" w:hAnsi="Arial Narrow" w:cs="Arial"/>
                <w:b/>
                <w:lang w:val="mk-MK"/>
              </w:rPr>
            </w:pPr>
            <w:r w:rsidRPr="001D054D">
              <w:rPr>
                <w:rFonts w:ascii="Arial Narrow" w:hAnsi="Arial Narrow" w:cs="Arial"/>
                <w:b/>
                <w:lang w:val="mk-MK"/>
              </w:rPr>
              <w:t>(</w:t>
            </w:r>
            <w:r w:rsidR="005C5ACC" w:rsidRPr="001D054D">
              <w:rPr>
                <w:rFonts w:ascii="Arial Narrow" w:hAnsi="Arial Narrow" w:cs="Arial"/>
                <w:b/>
              </w:rPr>
              <w:t xml:space="preserve">DVB-T </w:t>
            </w:r>
            <w:r w:rsidRPr="001D054D">
              <w:rPr>
                <w:rFonts w:ascii="Arial Narrow" w:hAnsi="Arial Narrow" w:cs="Arial"/>
                <w:b/>
                <w:lang w:val="mk-MK"/>
              </w:rPr>
              <w:t>)</w:t>
            </w:r>
            <w:r w:rsidR="00577065" w:rsidRPr="001D054D">
              <w:rPr>
                <w:rFonts w:ascii="Arial Narrow" w:hAnsi="Arial Narrow" w:cs="Arial"/>
                <w:b/>
                <w:lang w:val="mk-MK"/>
              </w:rPr>
              <w:t xml:space="preserve"> сигнал</w:t>
            </w:r>
          </w:p>
        </w:tc>
      </w:tr>
      <w:tr w:rsidR="00C61611" w:rsidRPr="001D054D" w:rsidTr="007E2086">
        <w:tc>
          <w:tcPr>
            <w:tcW w:w="10740" w:type="dxa"/>
            <w:gridSpan w:val="10"/>
            <w:tcBorders>
              <w:top w:val="single" w:sz="12" w:space="0" w:color="000000"/>
              <w:bottom w:val="single" w:sz="12" w:space="0" w:color="000000"/>
            </w:tcBorders>
            <w:shd w:val="clear" w:color="auto" w:fill="8DB3E2" w:themeFill="text2" w:themeFillTint="66"/>
            <w:vAlign w:val="center"/>
          </w:tcPr>
          <w:p w:rsidR="00C61611" w:rsidRPr="001D054D" w:rsidRDefault="00C61611" w:rsidP="0078566A">
            <w:pPr>
              <w:pStyle w:val="ListParagraph"/>
              <w:tabs>
                <w:tab w:val="left" w:pos="317"/>
              </w:tabs>
              <w:ind w:left="0"/>
              <w:jc w:val="center"/>
              <w:rPr>
                <w:rFonts w:ascii="Arial Narrow" w:hAnsi="Arial Narrow" w:cs="Arial"/>
                <w:b/>
              </w:rPr>
            </w:pPr>
            <w:r w:rsidRPr="001D054D">
              <w:rPr>
                <w:rFonts w:ascii="Arial Narrow" w:hAnsi="Arial Narrow" w:cs="Arial"/>
                <w:b/>
                <w:lang w:val="mk-MK"/>
              </w:rPr>
              <w:t xml:space="preserve">Јачина на електрично поле на </w:t>
            </w:r>
            <w:r w:rsidRPr="001D054D">
              <w:rPr>
                <w:rFonts w:ascii="Arial Narrow" w:hAnsi="Arial Narrow" w:cs="Arial"/>
                <w:b/>
              </w:rPr>
              <w:t xml:space="preserve"> DVB-T </w:t>
            </w:r>
            <w:r w:rsidRPr="001D054D">
              <w:rPr>
                <w:rFonts w:ascii="Arial Narrow" w:hAnsi="Arial Narrow" w:cs="Arial"/>
                <w:b/>
                <w:lang w:val="mk-MK"/>
              </w:rPr>
              <w:t>сигнал</w:t>
            </w:r>
            <w:r w:rsidR="006B2EA4" w:rsidRPr="001D054D">
              <w:rPr>
                <w:rFonts w:ascii="Arial Narrow" w:hAnsi="Arial Narrow" w:cs="Arial"/>
                <w:b/>
              </w:rPr>
              <w:t xml:space="preserve"> </w:t>
            </w:r>
            <w:r w:rsidR="006B2EA4" w:rsidRPr="001D054D">
              <w:rPr>
                <w:rFonts w:ascii="Arial Narrow" w:hAnsi="Arial Narrow" w:cs="Arial"/>
                <w:b/>
                <w:lang w:val="mk-MK"/>
              </w:rPr>
              <w:t>и</w:t>
            </w:r>
            <w:r w:rsidR="006B2EA4" w:rsidRPr="001D054D">
              <w:rPr>
                <w:rFonts w:ascii="Arial Narrow" w:hAnsi="Arial Narrow" w:cs="Arial"/>
                <w:b/>
              </w:rPr>
              <w:t xml:space="preserve"> BER</w:t>
            </w:r>
          </w:p>
        </w:tc>
      </w:tr>
      <w:tr w:rsidR="00C61611" w:rsidRPr="001D054D" w:rsidTr="007E2086">
        <w:trPr>
          <w:trHeight w:val="4442"/>
        </w:trPr>
        <w:tc>
          <w:tcPr>
            <w:tcW w:w="3367" w:type="dxa"/>
            <w:gridSpan w:val="2"/>
            <w:tcBorders>
              <w:top w:val="single" w:sz="12" w:space="0" w:color="000000"/>
            </w:tcBorders>
            <w:vAlign w:val="center"/>
          </w:tcPr>
          <w:p w:rsidR="00C61611" w:rsidRPr="001D054D" w:rsidRDefault="00C61611" w:rsidP="0078566A">
            <w:pPr>
              <w:jc w:val="center"/>
              <w:rPr>
                <w:rFonts w:ascii="Arial Narrow" w:hAnsi="Arial Narrow" w:cs="Arial"/>
              </w:rPr>
            </w:pPr>
            <w:r w:rsidRPr="001D054D">
              <w:rPr>
                <w:rFonts w:ascii="Arial Narrow" w:hAnsi="Arial Narrow" w:cs="Arial"/>
                <w:lang w:val="mk-MK"/>
              </w:rPr>
              <w:t>Јачина на електрично поле</w:t>
            </w:r>
            <w:r w:rsidR="0078566A" w:rsidRPr="001D054D">
              <w:rPr>
                <w:rFonts w:ascii="Arial Narrow" w:hAnsi="Arial Narrow" w:cs="Arial"/>
                <w:lang w:val="mk-MK"/>
              </w:rPr>
              <w:t xml:space="preserve"> на</w:t>
            </w:r>
            <w:r w:rsidRPr="001D054D">
              <w:rPr>
                <w:rFonts w:ascii="Arial Narrow" w:hAnsi="Arial Narrow" w:cs="Arial"/>
              </w:rPr>
              <w:t xml:space="preserve"> DVB-T </w:t>
            </w:r>
            <w:r w:rsidRPr="001D054D">
              <w:rPr>
                <w:rFonts w:ascii="Arial Narrow" w:hAnsi="Arial Narrow" w:cs="Arial"/>
                <w:lang w:val="mk-MK"/>
              </w:rPr>
              <w:t xml:space="preserve">сигнал измерен на радиоприемник </w:t>
            </w:r>
            <w:r w:rsidRPr="001D054D">
              <w:rPr>
                <w:rFonts w:ascii="Arial Narrow" w:hAnsi="Arial Narrow" w:cs="Arial"/>
              </w:rPr>
              <w:t xml:space="preserve"> </w:t>
            </w:r>
            <w:r w:rsidRPr="001D054D">
              <w:rPr>
                <w:rFonts w:ascii="Arial Narrow" w:hAnsi="Arial Narrow" w:cs="Arial"/>
                <w:lang w:val="mk-MK"/>
              </w:rPr>
              <w:t xml:space="preserve"> во стационарни точки</w:t>
            </w:r>
          </w:p>
          <w:p w:rsidR="00F80438" w:rsidRPr="001D054D" w:rsidRDefault="00F80438" w:rsidP="0078566A">
            <w:pPr>
              <w:jc w:val="center"/>
              <w:rPr>
                <w:rFonts w:ascii="Arial Narrow" w:hAnsi="Arial Narrow" w:cs="Arial"/>
              </w:rPr>
            </w:pPr>
          </w:p>
          <w:p w:rsidR="00F80438" w:rsidRPr="001D054D" w:rsidRDefault="00F80438" w:rsidP="0078566A">
            <w:pPr>
              <w:jc w:val="center"/>
              <w:rPr>
                <w:rFonts w:ascii="Arial Narrow" w:hAnsi="Arial Narrow" w:cs="Arial"/>
              </w:rPr>
            </w:pPr>
            <w:r w:rsidRPr="001D054D">
              <w:rPr>
                <w:rFonts w:ascii="Arial Narrow" w:hAnsi="Arial Narrow" w:cs="Arial"/>
              </w:rPr>
              <w:t>Bit error rate</w:t>
            </w:r>
            <w:r w:rsidR="006B2EA4" w:rsidRPr="001D054D">
              <w:rPr>
                <w:rFonts w:ascii="Arial Narrow" w:hAnsi="Arial Narrow" w:cs="Arial"/>
                <w:lang w:val="mk-MK"/>
              </w:rPr>
              <w:t xml:space="preserve"> (</w:t>
            </w:r>
            <w:r w:rsidR="006B2EA4" w:rsidRPr="001D054D">
              <w:rPr>
                <w:rFonts w:ascii="Arial Narrow" w:hAnsi="Arial Narrow" w:cs="Arial"/>
              </w:rPr>
              <w:t>BER)</w:t>
            </w:r>
          </w:p>
        </w:tc>
        <w:tc>
          <w:tcPr>
            <w:tcW w:w="2678" w:type="dxa"/>
            <w:tcBorders>
              <w:top w:val="single" w:sz="12" w:space="0" w:color="000000"/>
              <w:bottom w:val="single" w:sz="12" w:space="0" w:color="000000"/>
            </w:tcBorders>
            <w:vAlign w:val="center"/>
          </w:tcPr>
          <w:p w:rsidR="00F80438" w:rsidRPr="001D054D" w:rsidRDefault="00F80438" w:rsidP="0078566A">
            <w:pPr>
              <w:pStyle w:val="ListParagraph"/>
              <w:ind w:left="0"/>
              <w:jc w:val="center"/>
              <w:rPr>
                <w:rFonts w:ascii="Arial Narrow" w:hAnsi="Arial Narrow" w:cs="Arial"/>
              </w:rPr>
            </w:pPr>
          </w:p>
          <w:p w:rsidR="00F80438" w:rsidRPr="001D054D" w:rsidRDefault="00F80438" w:rsidP="0078566A">
            <w:pPr>
              <w:pStyle w:val="ListParagraph"/>
              <w:ind w:left="0"/>
              <w:jc w:val="center"/>
              <w:rPr>
                <w:rFonts w:ascii="Arial Narrow" w:hAnsi="Arial Narrow" w:cs="Arial"/>
              </w:rPr>
            </w:pPr>
          </w:p>
          <w:p w:rsidR="00F80438" w:rsidRPr="001D054D" w:rsidRDefault="00F80438" w:rsidP="0078566A">
            <w:pPr>
              <w:pStyle w:val="ListParagraph"/>
              <w:ind w:left="0"/>
              <w:jc w:val="center"/>
              <w:rPr>
                <w:rFonts w:ascii="Arial Narrow" w:hAnsi="Arial Narrow" w:cs="Arial"/>
              </w:rPr>
            </w:pPr>
          </w:p>
          <w:p w:rsidR="00F80438" w:rsidRPr="001D054D" w:rsidRDefault="00F80438" w:rsidP="0078566A">
            <w:pPr>
              <w:pStyle w:val="ListParagraph"/>
              <w:ind w:left="0"/>
              <w:jc w:val="center"/>
              <w:rPr>
                <w:rFonts w:ascii="Arial Narrow" w:hAnsi="Arial Narrow" w:cs="Arial"/>
              </w:rPr>
            </w:pPr>
          </w:p>
          <w:p w:rsidR="00C61611" w:rsidRPr="001D054D" w:rsidRDefault="00C61611" w:rsidP="0078566A">
            <w:pPr>
              <w:pStyle w:val="ListParagraph"/>
              <w:ind w:left="0"/>
              <w:jc w:val="center"/>
              <w:rPr>
                <w:rFonts w:ascii="Arial Narrow" w:hAnsi="Arial Narrow" w:cs="Arial"/>
              </w:rPr>
            </w:pPr>
            <w:r w:rsidRPr="001D054D">
              <w:rPr>
                <w:rFonts w:ascii="Arial Narrow" w:hAnsi="Arial Narrow" w:cs="Arial"/>
                <w:lang w:val="mk-MK"/>
              </w:rPr>
              <w:t>Кумулативна јачина на електрично поле</w:t>
            </w:r>
          </w:p>
          <w:p w:rsidR="00F80438" w:rsidRPr="001D054D" w:rsidRDefault="00F80438" w:rsidP="0078566A">
            <w:pPr>
              <w:pStyle w:val="ListParagraph"/>
              <w:ind w:left="0"/>
              <w:jc w:val="center"/>
              <w:rPr>
                <w:rFonts w:ascii="Arial Narrow" w:hAnsi="Arial Narrow" w:cs="Arial"/>
              </w:rPr>
            </w:pPr>
          </w:p>
          <w:p w:rsidR="00F80438" w:rsidRPr="001D054D" w:rsidRDefault="00F80438" w:rsidP="0078566A">
            <w:pPr>
              <w:pStyle w:val="ListParagraph"/>
              <w:ind w:left="0"/>
              <w:jc w:val="center"/>
              <w:rPr>
                <w:rFonts w:ascii="Arial Narrow" w:hAnsi="Arial Narrow" w:cs="Arial"/>
              </w:rPr>
            </w:pPr>
          </w:p>
          <w:p w:rsidR="00F80438" w:rsidRPr="001D054D" w:rsidDel="00577065" w:rsidRDefault="00F80438" w:rsidP="0078566A">
            <w:pPr>
              <w:pStyle w:val="ListParagraph"/>
              <w:ind w:left="0"/>
              <w:jc w:val="center"/>
              <w:rPr>
                <w:rFonts w:ascii="Arial Narrow" w:hAnsi="Arial Narrow" w:cs="Arial"/>
              </w:rPr>
            </w:pPr>
            <w:r w:rsidRPr="001D054D">
              <w:rPr>
                <w:rFonts w:ascii="Arial Narrow" w:hAnsi="Arial Narrow" w:cs="Arial"/>
                <w:lang w:val="mk-MK"/>
              </w:rPr>
              <w:t xml:space="preserve">Веројатност на грешка после </w:t>
            </w:r>
            <w:r w:rsidRPr="001D054D">
              <w:rPr>
                <w:rFonts w:ascii="Arial Narrow" w:hAnsi="Arial Narrow" w:cs="Arial"/>
                <w:lang w:val="en-GB"/>
              </w:rPr>
              <w:t xml:space="preserve">Viterbi </w:t>
            </w:r>
            <w:r w:rsidRPr="001D054D">
              <w:rPr>
                <w:rFonts w:ascii="Arial Narrow" w:hAnsi="Arial Narrow" w:cs="Arial"/>
                <w:lang w:val="mk-MK"/>
              </w:rPr>
              <w:t>декодирање (</w:t>
            </w:r>
            <w:r w:rsidRPr="001D054D">
              <w:rPr>
                <w:rFonts w:ascii="Arial Narrow" w:hAnsi="Arial Narrow" w:cs="Arial"/>
              </w:rPr>
              <w:t xml:space="preserve">Bit Error Rate </w:t>
            </w:r>
            <w:r w:rsidRPr="001D054D">
              <w:rPr>
                <w:rFonts w:ascii="Arial Narrow" w:hAnsi="Arial Narrow" w:cs="Arial"/>
                <w:lang w:val="mk-MK"/>
              </w:rPr>
              <w:t xml:space="preserve"> </w:t>
            </w:r>
            <w:r w:rsidRPr="001D054D">
              <w:rPr>
                <w:rFonts w:ascii="Arial Narrow" w:hAnsi="Arial Narrow" w:cs="Arial"/>
                <w:lang w:val="en-GB"/>
              </w:rPr>
              <w:t xml:space="preserve">after Viterbi - </w:t>
            </w:r>
            <w:r w:rsidRPr="001D054D">
              <w:rPr>
                <w:rFonts w:ascii="Arial Narrow" w:hAnsi="Arial Narrow" w:cs="Arial"/>
              </w:rPr>
              <w:t>VBER)</w:t>
            </w:r>
            <w:r w:rsidRPr="001D054D">
              <w:rPr>
                <w:rFonts w:ascii="Arial Narrow" w:hAnsi="Arial Narrow" w:cs="Arial"/>
                <w:lang w:val="mk-MK"/>
              </w:rPr>
              <w:t>.</w:t>
            </w:r>
          </w:p>
        </w:tc>
        <w:tc>
          <w:tcPr>
            <w:tcW w:w="2880" w:type="dxa"/>
            <w:gridSpan w:val="5"/>
            <w:tcBorders>
              <w:top w:val="single" w:sz="12" w:space="0" w:color="000000"/>
              <w:bottom w:val="single" w:sz="12" w:space="0" w:color="000000"/>
            </w:tcBorders>
            <w:vAlign w:val="center"/>
          </w:tcPr>
          <w:p w:rsidR="00C61611" w:rsidRPr="001D054D" w:rsidDel="00B376CA" w:rsidRDefault="00C61611" w:rsidP="007D38BF">
            <w:pPr>
              <w:jc w:val="center"/>
              <w:rPr>
                <w:rFonts w:ascii="Arial Narrow" w:hAnsi="Arial Narrow" w:cs="Arial"/>
                <w:vertAlign w:val="superscript"/>
                <w:lang w:val="mk-MK"/>
              </w:rPr>
            </w:pPr>
            <w:r w:rsidRPr="001D054D">
              <w:rPr>
                <w:rFonts w:ascii="Arial Narrow" w:hAnsi="Arial Narrow" w:cs="Arial"/>
                <w:shd w:val="clear" w:color="auto" w:fill="FFFFFF"/>
                <w:lang w:val="mk-MK"/>
              </w:rPr>
              <w:t>Е ≥56 dBµV/m</w:t>
            </w:r>
            <w:r w:rsidR="003D0BA9" w:rsidRPr="001D054D">
              <w:rPr>
                <w:rFonts w:ascii="Arial Narrow" w:hAnsi="Arial Narrow" w:cs="Arial"/>
                <w:shd w:val="clear" w:color="auto" w:fill="FFFFFF"/>
                <w:lang w:val="mk-MK"/>
              </w:rPr>
              <w:t xml:space="preserve"> </w:t>
            </w:r>
            <w:r w:rsidR="00266193" w:rsidRPr="001D054D">
              <w:rPr>
                <w:rFonts w:ascii="Arial Narrow" w:hAnsi="Arial Narrow" w:cs="Arial"/>
                <w:shd w:val="clear" w:color="auto" w:fill="FFFFFF"/>
                <w:lang w:val="mk-MK"/>
              </w:rPr>
              <w:t>и</w:t>
            </w:r>
            <w:r w:rsidR="00266193" w:rsidRPr="001D054D">
              <w:rPr>
                <w:rFonts w:ascii="Arial Narrow" w:hAnsi="Arial Narrow" w:cs="Arial"/>
                <w:color w:val="444446"/>
                <w:shd w:val="clear" w:color="auto" w:fill="FFFFFF"/>
                <w:lang w:val="mk-MK"/>
              </w:rPr>
              <w:t xml:space="preserve"> </w:t>
            </w:r>
            <w:r w:rsidR="003D0BA9" w:rsidRPr="001D054D">
              <w:rPr>
                <w:rFonts w:ascii="Arial Narrow" w:hAnsi="Arial Narrow" w:cs="Arial"/>
                <w:lang w:val="mk-MK"/>
              </w:rPr>
              <w:t xml:space="preserve"> </w:t>
            </w:r>
            <w:r w:rsidR="00266193" w:rsidRPr="001D054D">
              <w:rPr>
                <w:rFonts w:ascii="Arial Narrow" w:hAnsi="Arial Narrow" w:cs="Arial"/>
                <w:lang w:val="mk-MK"/>
              </w:rPr>
              <w:t xml:space="preserve"> грешка после </w:t>
            </w:r>
            <w:r w:rsidR="00266193" w:rsidRPr="001D054D">
              <w:rPr>
                <w:rFonts w:ascii="Arial Narrow" w:hAnsi="Arial Narrow" w:cs="Arial"/>
                <w:lang w:val="en-GB"/>
              </w:rPr>
              <w:t xml:space="preserve">Viterbi </w:t>
            </w:r>
            <w:r w:rsidR="00266193" w:rsidRPr="001D054D">
              <w:rPr>
                <w:rFonts w:ascii="Arial Narrow" w:hAnsi="Arial Narrow" w:cs="Arial"/>
                <w:lang w:val="mk-MK"/>
              </w:rPr>
              <w:t>декодирање</w:t>
            </w:r>
            <w:r w:rsidR="007D38BF" w:rsidRPr="001D054D">
              <w:rPr>
                <w:rFonts w:ascii="Arial Narrow" w:hAnsi="Arial Narrow" w:cs="Arial"/>
                <w:lang w:val="en-GB"/>
              </w:rPr>
              <w:t>&lt;</w:t>
            </w:r>
            <w:r w:rsidR="00E6251F" w:rsidRPr="001D054D">
              <w:rPr>
                <w:rFonts w:ascii="Arial Narrow" w:hAnsi="Arial Narrow" w:cs="Arial"/>
                <w:lang w:val="mk-MK"/>
              </w:rPr>
              <w:t>2*10</w:t>
            </w:r>
            <w:r w:rsidR="00E6251F" w:rsidRPr="001D054D">
              <w:rPr>
                <w:rFonts w:ascii="Arial Narrow" w:hAnsi="Arial Narrow" w:cs="Arial"/>
                <w:vertAlign w:val="superscript"/>
                <w:lang w:val="mk-MK"/>
              </w:rPr>
              <w:t>-4</w:t>
            </w:r>
          </w:p>
        </w:tc>
        <w:tc>
          <w:tcPr>
            <w:tcW w:w="1815" w:type="dxa"/>
            <w:gridSpan w:val="2"/>
            <w:tcBorders>
              <w:top w:val="single" w:sz="12" w:space="0" w:color="000000"/>
              <w:bottom w:val="single" w:sz="12" w:space="0" w:color="000000"/>
            </w:tcBorders>
            <w:vAlign w:val="center"/>
          </w:tcPr>
          <w:p w:rsidR="00415959" w:rsidRPr="001D054D" w:rsidRDefault="00C61611" w:rsidP="00266193">
            <w:pPr>
              <w:pStyle w:val="ListParagraph"/>
              <w:tabs>
                <w:tab w:val="left" w:pos="317"/>
              </w:tabs>
              <w:ind w:left="0"/>
              <w:jc w:val="center"/>
              <w:rPr>
                <w:rFonts w:ascii="Arial Narrow" w:hAnsi="Arial Narrow" w:cs="Arial"/>
                <w:lang w:val="mk-MK"/>
              </w:rPr>
            </w:pPr>
            <w:r w:rsidRPr="001D054D">
              <w:rPr>
                <w:rFonts w:ascii="Arial Narrow" w:hAnsi="Arial Narrow" w:cs="Arial"/>
                <w:lang w:val="mk-MK"/>
              </w:rPr>
              <w:t xml:space="preserve">Информациите за јачината на електричното поле на DVB-T сигнал ќе се прикажи на мапа со информации за датата на мерење,каналот, </w:t>
            </w:r>
            <w:r w:rsidR="00C23839" w:rsidRPr="001D054D">
              <w:rPr>
                <w:rFonts w:ascii="Arial Narrow" w:hAnsi="Arial Narrow" w:cs="Arial"/>
                <w:lang w:val="mk-MK"/>
              </w:rPr>
              <w:t>и</w:t>
            </w:r>
            <w:r w:rsidRPr="001D054D">
              <w:rPr>
                <w:rFonts w:ascii="Arial Narrow" w:hAnsi="Arial Narrow" w:cs="Arial"/>
                <w:lang w:val="mk-MK"/>
              </w:rPr>
              <w:t>ме на операторот</w:t>
            </w:r>
            <w:r w:rsidR="00C23839" w:rsidRPr="001D054D">
              <w:rPr>
                <w:rFonts w:ascii="Arial Narrow" w:hAnsi="Arial Narrow" w:cs="Arial"/>
                <w:lang w:val="mk-MK"/>
              </w:rPr>
              <w:t>, предавател, алотмент зона</w:t>
            </w:r>
            <w:r w:rsidR="007D38BF" w:rsidRPr="001D054D">
              <w:rPr>
                <w:rFonts w:ascii="Arial Narrow" w:hAnsi="Arial Narrow" w:cs="Arial"/>
                <w:lang w:val="en-GB"/>
              </w:rPr>
              <w:t>MER</w:t>
            </w:r>
            <w:r w:rsidR="00C23839" w:rsidRPr="001D054D">
              <w:rPr>
                <w:rFonts w:ascii="Arial Narrow" w:hAnsi="Arial Narrow" w:cs="Arial"/>
                <w:lang w:val="en-GB"/>
              </w:rPr>
              <w:t>, BER</w:t>
            </w:r>
            <w:r w:rsidR="00C23839" w:rsidRPr="001D054D">
              <w:rPr>
                <w:rFonts w:ascii="Arial Narrow" w:hAnsi="Arial Narrow" w:cs="Arial"/>
                <w:lang w:val="mk-MK"/>
              </w:rPr>
              <w:t xml:space="preserve"> </w:t>
            </w:r>
            <w:r w:rsidRPr="001D054D">
              <w:rPr>
                <w:rFonts w:ascii="Arial Narrow" w:hAnsi="Arial Narrow" w:cs="Arial"/>
                <w:lang w:val="mk-MK"/>
              </w:rPr>
              <w:t xml:space="preserve"> и информација за покриеноста</w:t>
            </w:r>
            <w:r w:rsidR="00266193" w:rsidRPr="001D054D">
              <w:rPr>
                <w:rFonts w:ascii="Arial Narrow" w:hAnsi="Arial Narrow" w:cs="Arial"/>
                <w:lang w:val="mk-MK"/>
              </w:rPr>
              <w:t>.</w:t>
            </w:r>
          </w:p>
          <w:p w:rsidR="00C61611" w:rsidRPr="001D054D" w:rsidRDefault="00266193" w:rsidP="00266193">
            <w:pPr>
              <w:pStyle w:val="ListParagraph"/>
              <w:tabs>
                <w:tab w:val="left" w:pos="317"/>
              </w:tabs>
              <w:ind w:left="0"/>
              <w:jc w:val="center"/>
              <w:rPr>
                <w:rFonts w:ascii="Arial Narrow" w:hAnsi="Arial Narrow" w:cs="Arial"/>
                <w:lang w:val="mk-MK"/>
              </w:rPr>
            </w:pPr>
            <w:r w:rsidRPr="001D054D">
              <w:rPr>
                <w:rFonts w:ascii="Arial Narrow" w:hAnsi="Arial Narrow" w:cs="Arial"/>
                <w:lang w:val="mk-MK"/>
              </w:rPr>
              <w:t>Вредностите се   однесуват и за мерења при решавање на спор помеѓу претплатник и оператор</w:t>
            </w:r>
          </w:p>
          <w:p w:rsidR="00266193" w:rsidRPr="001D054D" w:rsidRDefault="00266193" w:rsidP="00266193">
            <w:pPr>
              <w:pStyle w:val="ListParagraph"/>
              <w:tabs>
                <w:tab w:val="left" w:pos="317"/>
              </w:tabs>
              <w:ind w:left="0"/>
              <w:jc w:val="center"/>
              <w:rPr>
                <w:rFonts w:ascii="Arial Narrow" w:hAnsi="Arial Narrow" w:cs="Arial"/>
              </w:rPr>
            </w:pPr>
          </w:p>
        </w:tc>
      </w:tr>
    </w:tbl>
    <w:p w:rsidR="00BD3343" w:rsidRPr="001D054D" w:rsidRDefault="00BD3343" w:rsidP="00BD3343">
      <w:pPr>
        <w:rPr>
          <w:rFonts w:ascii="Arial Narrow" w:hAnsi="Arial Narrow" w:cs="Arial"/>
          <w:lang w:val="mk-MK"/>
        </w:rPr>
      </w:pPr>
    </w:p>
    <w:p w:rsidR="00BD3343" w:rsidRPr="001D054D" w:rsidRDefault="00BD3343" w:rsidP="00BD3343">
      <w:pPr>
        <w:rPr>
          <w:rFonts w:ascii="Arial Narrow" w:hAnsi="Arial Narrow" w:cs="Arial"/>
          <w:lang w:val="mk-MK"/>
        </w:rPr>
      </w:pPr>
      <w:r w:rsidRPr="001D054D">
        <w:rPr>
          <w:rFonts w:ascii="Arial Narrow" w:hAnsi="Arial Narrow" w:cs="Arial"/>
          <w:lang w:val="mk-MK"/>
        </w:rPr>
        <w:lastRenderedPageBreak/>
        <w:t xml:space="preserve">*Графички приказ на измерените параметри за квалитет од табелата на овој прилог во електронска форма се со следниве карактеристики: </w:t>
      </w:r>
    </w:p>
    <w:p w:rsidR="0078566A" w:rsidRPr="001D054D" w:rsidRDefault="0078566A" w:rsidP="00BD3343">
      <w:pPr>
        <w:rPr>
          <w:rFonts w:ascii="Arial Narrow" w:hAnsi="Arial Narrow" w:cs="Arial"/>
          <w:lang w:val="mk-MK"/>
        </w:rPr>
      </w:pPr>
    </w:p>
    <w:p w:rsidR="00BD3343" w:rsidRPr="001D054D" w:rsidRDefault="00BD3343" w:rsidP="00BD3343">
      <w:pPr>
        <w:rPr>
          <w:rFonts w:ascii="Arial Narrow" w:hAnsi="Arial Narrow" w:cs="Arial"/>
          <w:lang w:val="mk-MK"/>
        </w:rPr>
      </w:pPr>
      <w:r w:rsidRPr="001D054D">
        <w:rPr>
          <w:rFonts w:ascii="Arial Narrow" w:hAnsi="Arial Narrow" w:cs="Arial"/>
          <w:lang w:val="mk-MK"/>
        </w:rPr>
        <w:t>1.</w:t>
      </w:r>
      <w:r w:rsidRPr="001D054D">
        <w:rPr>
          <w:rFonts w:ascii="Arial Narrow" w:hAnsi="Arial Narrow" w:cs="Arial"/>
          <w:lang w:val="mk-MK"/>
        </w:rPr>
        <w:tab/>
        <w:t>Технички карактеристики</w:t>
      </w:r>
    </w:p>
    <w:p w:rsidR="00BD3343" w:rsidRPr="001D054D" w:rsidRDefault="00BD3343" w:rsidP="00BD3343">
      <w:pPr>
        <w:rPr>
          <w:rFonts w:ascii="Arial Narrow" w:hAnsi="Arial Narrow" w:cs="Arial"/>
          <w:lang w:val="mk-MK"/>
        </w:rPr>
      </w:pPr>
      <w:r w:rsidRPr="001D054D">
        <w:rPr>
          <w:rFonts w:ascii="Arial Narrow" w:hAnsi="Arial Narrow" w:cs="Arial"/>
          <w:lang w:val="mk-MK"/>
        </w:rPr>
        <w:t xml:space="preserve">Приемно ниво на сигнал (Дефинирана колор карта): </w:t>
      </w:r>
    </w:p>
    <w:p w:rsidR="00BD3343" w:rsidRPr="001D054D" w:rsidRDefault="00BD3343" w:rsidP="00BD3343">
      <w:pPr>
        <w:rPr>
          <w:rFonts w:ascii="Arial Narrow" w:hAnsi="Arial Narrow" w:cs="Arial"/>
          <w:lang w:val="mk-MK"/>
        </w:rPr>
      </w:pPr>
      <w:r w:rsidRPr="001D054D">
        <w:rPr>
          <w:rFonts w:ascii="Arial Narrow" w:hAnsi="Arial Narrow" w:cs="Arial"/>
          <w:lang w:val="mk-MK"/>
        </w:rPr>
        <w:t>GSM</w:t>
      </w:r>
    </w:p>
    <w:p w:rsidR="00BD3343" w:rsidRPr="001D054D" w:rsidRDefault="00100A3D" w:rsidP="007767A9">
      <w:pPr>
        <w:pStyle w:val="ListParagraph"/>
        <w:numPr>
          <w:ilvl w:val="0"/>
          <w:numId w:val="17"/>
        </w:numPr>
        <w:rPr>
          <w:rFonts w:ascii="Arial Narrow" w:hAnsi="Arial Narrow" w:cs="Arial"/>
          <w:lang w:val="mk-MK"/>
        </w:rPr>
      </w:pPr>
      <w:r w:rsidRPr="001D054D">
        <w:rPr>
          <w:rFonts w:ascii="Arial Narrow" w:hAnsi="Arial Narrow" w:cs="Arial"/>
          <w:lang w:val="mk-MK"/>
        </w:rPr>
        <w:t>Добар ( RxLev</w:t>
      </w:r>
      <w:r w:rsidR="0078566A" w:rsidRPr="001D054D">
        <w:rPr>
          <w:rFonts w:ascii="Arial Narrow" w:hAnsi="Arial Narrow" w:cs="Arial"/>
          <w:lang w:val="mk-MK"/>
        </w:rPr>
        <w:t xml:space="preserve"> </w:t>
      </w:r>
      <w:r w:rsidR="00BD3343" w:rsidRPr="001D054D">
        <w:rPr>
          <w:rFonts w:ascii="Arial Narrow" w:hAnsi="Arial Narrow" w:cs="Arial"/>
          <w:lang w:val="mk-MK"/>
        </w:rPr>
        <w:t>&gt;</w:t>
      </w:r>
      <w:r w:rsidR="0078566A" w:rsidRPr="001D054D">
        <w:rPr>
          <w:rFonts w:ascii="Arial Narrow" w:hAnsi="Arial Narrow" w:cs="Arial"/>
          <w:lang w:val="mk-MK"/>
        </w:rPr>
        <w:t xml:space="preserve"> </w:t>
      </w:r>
      <w:r w:rsidR="00BD3343" w:rsidRPr="001D054D">
        <w:rPr>
          <w:rFonts w:ascii="Arial Narrow" w:hAnsi="Arial Narrow" w:cs="Arial"/>
          <w:lang w:val="mk-MK"/>
        </w:rPr>
        <w:t>-85dBm, сина-RGB(0,0,255));</w:t>
      </w:r>
    </w:p>
    <w:p w:rsidR="00BD3343" w:rsidRPr="001D054D" w:rsidRDefault="0078566A" w:rsidP="007767A9">
      <w:pPr>
        <w:pStyle w:val="ListParagraph"/>
        <w:numPr>
          <w:ilvl w:val="0"/>
          <w:numId w:val="17"/>
        </w:numPr>
        <w:rPr>
          <w:rFonts w:ascii="Arial Narrow" w:hAnsi="Arial Narrow" w:cs="Arial"/>
          <w:lang w:val="mk-MK"/>
        </w:rPr>
      </w:pPr>
      <w:r w:rsidRPr="001D054D">
        <w:rPr>
          <w:rFonts w:ascii="Arial Narrow" w:hAnsi="Arial Narrow" w:cs="Arial"/>
          <w:lang w:val="mk-MK"/>
        </w:rPr>
        <w:t>Прифатлив (</w:t>
      </w:r>
      <w:r w:rsidR="00BD3343" w:rsidRPr="001D054D">
        <w:rPr>
          <w:rFonts w:ascii="Arial Narrow" w:hAnsi="Arial Narrow" w:cs="Arial"/>
          <w:lang w:val="mk-MK"/>
        </w:rPr>
        <w:t>-</w:t>
      </w:r>
      <w:r w:rsidR="006C5E32" w:rsidRPr="001D054D">
        <w:rPr>
          <w:rFonts w:ascii="Arial Narrow" w:hAnsi="Arial Narrow" w:cs="Arial"/>
          <w:lang w:val="mk-MK"/>
        </w:rPr>
        <w:t>95</w:t>
      </w:r>
      <w:r w:rsidR="00BD3343" w:rsidRPr="001D054D">
        <w:rPr>
          <w:rFonts w:ascii="Arial Narrow" w:hAnsi="Arial Narrow" w:cs="Arial"/>
          <w:lang w:val="mk-MK"/>
        </w:rPr>
        <w:t>dBm</w:t>
      </w:r>
      <w:r w:rsidRPr="001D054D">
        <w:rPr>
          <w:rFonts w:ascii="Arial Narrow" w:hAnsi="Arial Narrow" w:cs="Arial"/>
          <w:lang w:val="mk-MK"/>
        </w:rPr>
        <w:t xml:space="preserve"> </w:t>
      </w:r>
      <w:r w:rsidR="00BD3343" w:rsidRPr="001D054D">
        <w:rPr>
          <w:rFonts w:ascii="Arial Narrow" w:hAnsi="Arial Narrow" w:cs="Arial"/>
          <w:lang w:val="mk-MK"/>
        </w:rPr>
        <w:t>&lt;</w:t>
      </w:r>
      <w:r w:rsidRPr="001D054D">
        <w:rPr>
          <w:rFonts w:ascii="Arial Narrow" w:hAnsi="Arial Narrow" w:cs="Arial"/>
          <w:lang w:val="mk-MK"/>
        </w:rPr>
        <w:t xml:space="preserve"> </w:t>
      </w:r>
      <w:r w:rsidR="00BD3343" w:rsidRPr="001D054D">
        <w:rPr>
          <w:rFonts w:ascii="Arial Narrow" w:hAnsi="Arial Narrow" w:cs="Arial"/>
          <w:lang w:val="mk-MK"/>
        </w:rPr>
        <w:t>RxLev</w:t>
      </w:r>
      <w:r w:rsidRPr="001D054D">
        <w:rPr>
          <w:rFonts w:ascii="Arial Narrow" w:hAnsi="Arial Narrow" w:cs="Arial"/>
          <w:lang w:val="mk-MK"/>
        </w:rPr>
        <w:t xml:space="preserve"> </w:t>
      </w:r>
      <w:r w:rsidR="00BD3343" w:rsidRPr="001D054D">
        <w:rPr>
          <w:rFonts w:ascii="Arial Narrow" w:hAnsi="Arial Narrow" w:cs="Arial"/>
          <w:lang w:val="mk-MK"/>
        </w:rPr>
        <w:t>≤</w:t>
      </w:r>
      <w:r w:rsidRPr="001D054D">
        <w:rPr>
          <w:rFonts w:ascii="Arial Narrow" w:hAnsi="Arial Narrow" w:cs="Arial"/>
          <w:lang w:val="mk-MK"/>
        </w:rPr>
        <w:t xml:space="preserve"> </w:t>
      </w:r>
      <w:r w:rsidR="00BD3343" w:rsidRPr="001D054D">
        <w:rPr>
          <w:rFonts w:ascii="Arial Narrow" w:hAnsi="Arial Narrow" w:cs="Arial"/>
          <w:lang w:val="mk-MK"/>
        </w:rPr>
        <w:t>-85dBm, зел</w:t>
      </w:r>
      <w:r w:rsidR="006C5E32" w:rsidRPr="001D054D">
        <w:rPr>
          <w:rFonts w:ascii="Arial Narrow" w:hAnsi="Arial Narrow" w:cs="Arial"/>
          <w:lang w:val="mk-MK"/>
        </w:rPr>
        <w:t>e</w:t>
      </w:r>
      <w:r w:rsidRPr="001D054D">
        <w:rPr>
          <w:rFonts w:ascii="Arial Narrow" w:hAnsi="Arial Narrow" w:cs="Arial"/>
          <w:lang w:val="mk-MK"/>
        </w:rPr>
        <w:t xml:space="preserve">на </w:t>
      </w:r>
      <w:r w:rsidR="00BD3343" w:rsidRPr="001D054D">
        <w:rPr>
          <w:rFonts w:ascii="Arial Narrow" w:hAnsi="Arial Narrow" w:cs="Arial"/>
          <w:lang w:val="mk-MK"/>
        </w:rPr>
        <w:t>RGB(0,128,128));</w:t>
      </w:r>
    </w:p>
    <w:p w:rsidR="00BD3343" w:rsidRPr="001D054D" w:rsidRDefault="006C3EBA" w:rsidP="007767A9">
      <w:pPr>
        <w:pStyle w:val="ListParagraph"/>
        <w:numPr>
          <w:ilvl w:val="0"/>
          <w:numId w:val="17"/>
        </w:numPr>
        <w:rPr>
          <w:rFonts w:ascii="Arial Narrow" w:hAnsi="Arial Narrow" w:cs="Arial"/>
          <w:lang w:val="mk-MK"/>
        </w:rPr>
      </w:pPr>
      <w:r w:rsidRPr="001D054D">
        <w:rPr>
          <w:rFonts w:ascii="Arial Narrow" w:hAnsi="Arial Narrow" w:cs="Arial"/>
          <w:b/>
          <w:lang w:val="mk-MK"/>
        </w:rPr>
        <w:t>Надворешно покривање</w:t>
      </w:r>
      <w:r w:rsidR="0078566A" w:rsidRPr="001D054D">
        <w:rPr>
          <w:rFonts w:ascii="Arial Narrow" w:hAnsi="Arial Narrow" w:cs="Arial"/>
          <w:lang w:val="mk-MK"/>
        </w:rPr>
        <w:t xml:space="preserve"> (</w:t>
      </w:r>
      <w:r w:rsidR="00045071" w:rsidRPr="001D054D">
        <w:rPr>
          <w:rFonts w:ascii="Arial Narrow" w:hAnsi="Arial Narrow" w:cs="Arial"/>
          <w:lang w:val="mk-MK"/>
        </w:rPr>
        <w:t>-</w:t>
      </w:r>
      <w:r w:rsidR="003D0BA9" w:rsidRPr="001D054D">
        <w:rPr>
          <w:rFonts w:ascii="Arial Narrow" w:hAnsi="Arial Narrow" w:cs="Arial"/>
          <w:lang w:val="mk-MK"/>
        </w:rPr>
        <w:t xml:space="preserve">103dBm </w:t>
      </w:r>
      <w:r w:rsidR="00100A3D" w:rsidRPr="001D054D">
        <w:rPr>
          <w:rFonts w:ascii="Arial Narrow" w:hAnsi="Arial Narrow" w:cs="Arial"/>
          <w:lang w:val="mk-MK"/>
        </w:rPr>
        <w:t>&lt;</w:t>
      </w:r>
      <w:r w:rsidR="0078566A" w:rsidRPr="001D054D">
        <w:rPr>
          <w:rFonts w:ascii="Arial Narrow" w:hAnsi="Arial Narrow" w:cs="Arial"/>
          <w:lang w:val="mk-MK"/>
        </w:rPr>
        <w:t xml:space="preserve"> </w:t>
      </w:r>
      <w:r w:rsidR="00100A3D" w:rsidRPr="001D054D">
        <w:rPr>
          <w:rFonts w:ascii="Arial Narrow" w:hAnsi="Arial Narrow" w:cs="Arial"/>
          <w:lang w:val="mk-MK"/>
        </w:rPr>
        <w:t>RxLev</w:t>
      </w:r>
      <w:r w:rsidR="0078566A" w:rsidRPr="001D054D">
        <w:rPr>
          <w:rFonts w:ascii="Arial Narrow" w:hAnsi="Arial Narrow" w:cs="Arial"/>
          <w:lang w:val="mk-MK"/>
        </w:rPr>
        <w:t xml:space="preserve"> </w:t>
      </w:r>
      <w:r w:rsidR="00100A3D" w:rsidRPr="001D054D">
        <w:rPr>
          <w:rFonts w:ascii="Arial Narrow" w:hAnsi="Arial Narrow" w:cs="Arial"/>
          <w:lang w:val="mk-MK"/>
        </w:rPr>
        <w:t>≤</w:t>
      </w:r>
      <w:r w:rsidR="0078566A" w:rsidRPr="001D054D">
        <w:rPr>
          <w:rFonts w:ascii="Arial Narrow" w:hAnsi="Arial Narrow" w:cs="Arial"/>
          <w:lang w:val="mk-MK"/>
        </w:rPr>
        <w:t xml:space="preserve"> </w:t>
      </w:r>
      <w:r w:rsidR="00BD3343" w:rsidRPr="001D054D">
        <w:rPr>
          <w:rFonts w:ascii="Arial Narrow" w:hAnsi="Arial Narrow" w:cs="Arial"/>
          <w:lang w:val="mk-MK"/>
        </w:rPr>
        <w:t>-</w:t>
      </w:r>
      <w:r w:rsidR="006C5E32" w:rsidRPr="001D054D">
        <w:rPr>
          <w:rFonts w:ascii="Arial Narrow" w:hAnsi="Arial Narrow" w:cs="Arial"/>
          <w:lang w:val="mk-MK"/>
        </w:rPr>
        <w:t>95</w:t>
      </w:r>
      <w:r w:rsidR="00100A3D" w:rsidRPr="001D054D">
        <w:rPr>
          <w:rFonts w:ascii="Arial Narrow" w:hAnsi="Arial Narrow" w:cs="Arial"/>
          <w:lang w:val="mk-MK"/>
        </w:rPr>
        <w:t>dBm, црвена</w:t>
      </w:r>
      <w:r w:rsidR="0078566A" w:rsidRPr="001D054D">
        <w:rPr>
          <w:rFonts w:ascii="Arial Narrow" w:hAnsi="Arial Narrow" w:cs="Arial"/>
          <w:lang w:val="mk-MK"/>
        </w:rPr>
        <w:t xml:space="preserve"> </w:t>
      </w:r>
      <w:r w:rsidR="00BD3343" w:rsidRPr="001D054D">
        <w:rPr>
          <w:rFonts w:ascii="Arial Narrow" w:hAnsi="Arial Narrow" w:cs="Arial"/>
          <w:lang w:val="mk-MK"/>
        </w:rPr>
        <w:t>RGB(255,0,0));</w:t>
      </w:r>
    </w:p>
    <w:p w:rsidR="00BD3343" w:rsidRPr="001D054D" w:rsidRDefault="00BD3343" w:rsidP="007767A9">
      <w:pPr>
        <w:pStyle w:val="ListParagraph"/>
        <w:numPr>
          <w:ilvl w:val="0"/>
          <w:numId w:val="17"/>
        </w:numPr>
        <w:rPr>
          <w:rFonts w:ascii="Arial Narrow" w:hAnsi="Arial Narrow" w:cs="Arial"/>
          <w:lang w:val="mk-MK"/>
        </w:rPr>
      </w:pPr>
      <w:r w:rsidRPr="001D054D">
        <w:rPr>
          <w:rFonts w:ascii="Arial Narrow" w:hAnsi="Arial Narrow" w:cs="Arial"/>
          <w:lang w:val="mk-MK"/>
        </w:rPr>
        <w:t>Неприфатлив</w:t>
      </w:r>
      <w:r w:rsidR="0078566A" w:rsidRPr="001D054D">
        <w:rPr>
          <w:rFonts w:ascii="Arial Narrow" w:hAnsi="Arial Narrow" w:cs="Arial"/>
          <w:lang w:val="mk-MK"/>
        </w:rPr>
        <w:t xml:space="preserve"> (</w:t>
      </w:r>
      <w:r w:rsidR="00045071" w:rsidRPr="001D054D">
        <w:rPr>
          <w:rFonts w:ascii="Arial Narrow" w:hAnsi="Arial Narrow" w:cs="Arial"/>
          <w:lang w:val="mk-MK"/>
        </w:rPr>
        <w:t>RxLev</w:t>
      </w:r>
      <w:r w:rsidR="0078566A" w:rsidRPr="001D054D">
        <w:rPr>
          <w:rFonts w:ascii="Arial Narrow" w:hAnsi="Arial Narrow" w:cs="Arial"/>
          <w:lang w:val="mk-MK"/>
        </w:rPr>
        <w:t xml:space="preserve"> </w:t>
      </w:r>
      <w:r w:rsidR="00045071" w:rsidRPr="001D054D">
        <w:rPr>
          <w:rFonts w:ascii="Arial Narrow" w:hAnsi="Arial Narrow" w:cs="Arial"/>
          <w:lang w:val="mk-MK"/>
        </w:rPr>
        <w:t>≤</w:t>
      </w:r>
      <w:r w:rsidR="0078566A" w:rsidRPr="001D054D">
        <w:rPr>
          <w:rFonts w:ascii="Arial Narrow" w:hAnsi="Arial Narrow" w:cs="Arial"/>
          <w:lang w:val="mk-MK"/>
        </w:rPr>
        <w:t xml:space="preserve"> </w:t>
      </w:r>
      <w:r w:rsidR="00045071" w:rsidRPr="001D054D">
        <w:rPr>
          <w:rFonts w:ascii="Arial Narrow" w:hAnsi="Arial Narrow" w:cs="Arial"/>
          <w:lang w:val="mk-MK"/>
        </w:rPr>
        <w:t>-10</w:t>
      </w:r>
      <w:r w:rsidR="006C3EBA" w:rsidRPr="001D054D">
        <w:rPr>
          <w:rFonts w:ascii="Arial Narrow" w:hAnsi="Arial Narrow" w:cs="Arial"/>
          <w:lang w:val="mk-MK"/>
        </w:rPr>
        <w:t>3</w:t>
      </w:r>
      <w:r w:rsidR="00045071" w:rsidRPr="001D054D">
        <w:rPr>
          <w:rFonts w:ascii="Arial Narrow" w:hAnsi="Arial Narrow" w:cs="Arial"/>
          <w:lang w:val="mk-MK"/>
        </w:rPr>
        <w:t>dBm, б</w:t>
      </w:r>
      <w:r w:rsidR="00942AFA" w:rsidRPr="001D054D">
        <w:rPr>
          <w:rFonts w:ascii="Arial Narrow" w:hAnsi="Arial Narrow" w:cs="Arial"/>
          <w:lang w:val="mk-MK"/>
        </w:rPr>
        <w:t>ела RGB(255,</w:t>
      </w:r>
      <w:r w:rsidR="001070D1" w:rsidRPr="001D054D">
        <w:rPr>
          <w:rFonts w:ascii="Arial Narrow" w:hAnsi="Arial Narrow" w:cs="Arial"/>
          <w:lang w:val="mk-MK"/>
        </w:rPr>
        <w:t>255</w:t>
      </w:r>
      <w:r w:rsidR="00942AFA" w:rsidRPr="001D054D">
        <w:rPr>
          <w:rFonts w:ascii="Arial Narrow" w:hAnsi="Arial Narrow" w:cs="Arial"/>
          <w:lang w:val="mk-MK"/>
        </w:rPr>
        <w:t>,</w:t>
      </w:r>
      <w:r w:rsidR="001070D1" w:rsidRPr="001D054D">
        <w:rPr>
          <w:rFonts w:ascii="Arial Narrow" w:hAnsi="Arial Narrow" w:cs="Arial"/>
          <w:lang w:val="mk-MK"/>
        </w:rPr>
        <w:t>255</w:t>
      </w:r>
      <w:r w:rsidR="00942AFA" w:rsidRPr="001D054D">
        <w:rPr>
          <w:rFonts w:ascii="Arial Narrow" w:hAnsi="Arial Narrow" w:cs="Arial"/>
          <w:lang w:val="mk-MK"/>
        </w:rPr>
        <w:t xml:space="preserve">)); </w:t>
      </w:r>
    </w:p>
    <w:p w:rsidR="00BD3343" w:rsidRPr="001D054D" w:rsidRDefault="00BD3343" w:rsidP="00BD3343">
      <w:pPr>
        <w:rPr>
          <w:rFonts w:ascii="Arial Narrow" w:hAnsi="Arial Narrow" w:cs="Arial"/>
          <w:lang w:val="mk-MK"/>
        </w:rPr>
      </w:pPr>
    </w:p>
    <w:p w:rsidR="00BD3343" w:rsidRPr="001D054D" w:rsidRDefault="00BD3343" w:rsidP="00BD3343">
      <w:pPr>
        <w:rPr>
          <w:rFonts w:ascii="Arial Narrow" w:hAnsi="Arial Narrow" w:cs="Arial"/>
          <w:lang w:val="mk-MK"/>
        </w:rPr>
      </w:pPr>
      <w:r w:rsidRPr="001D054D">
        <w:rPr>
          <w:rFonts w:ascii="Arial Narrow" w:hAnsi="Arial Narrow" w:cs="Arial"/>
          <w:lang w:val="mk-MK"/>
        </w:rPr>
        <w:t>UMTS</w:t>
      </w:r>
    </w:p>
    <w:p w:rsidR="00BD3343" w:rsidRPr="001D054D" w:rsidRDefault="00BD3343" w:rsidP="007767A9">
      <w:pPr>
        <w:pStyle w:val="ListParagraph"/>
        <w:numPr>
          <w:ilvl w:val="0"/>
          <w:numId w:val="18"/>
        </w:numPr>
        <w:rPr>
          <w:rFonts w:ascii="Arial Narrow" w:hAnsi="Arial Narrow" w:cs="Arial"/>
          <w:lang w:val="mk-MK"/>
        </w:rPr>
      </w:pPr>
      <w:r w:rsidRPr="001D054D">
        <w:rPr>
          <w:rFonts w:ascii="Arial Narrow" w:hAnsi="Arial Narrow" w:cs="Arial"/>
          <w:lang w:val="mk-MK"/>
        </w:rPr>
        <w:t>Добар ( CPICH RSCP</w:t>
      </w:r>
      <w:r w:rsidR="0078566A" w:rsidRPr="001D054D">
        <w:rPr>
          <w:rFonts w:ascii="Arial Narrow" w:hAnsi="Arial Narrow" w:cs="Arial"/>
          <w:lang w:val="mk-MK"/>
        </w:rPr>
        <w:t xml:space="preserve"> </w:t>
      </w:r>
      <w:r w:rsidRPr="001D054D">
        <w:rPr>
          <w:rFonts w:ascii="Arial Narrow" w:hAnsi="Arial Narrow" w:cs="Arial"/>
          <w:lang w:val="mk-MK"/>
        </w:rPr>
        <w:t>&gt;</w:t>
      </w:r>
      <w:r w:rsidR="0078566A" w:rsidRPr="001D054D">
        <w:rPr>
          <w:rFonts w:ascii="Arial Narrow" w:hAnsi="Arial Narrow" w:cs="Arial"/>
          <w:lang w:val="mk-MK"/>
        </w:rPr>
        <w:t xml:space="preserve"> - 95dBm, светло сина </w:t>
      </w:r>
      <w:r w:rsidRPr="001D054D">
        <w:rPr>
          <w:rFonts w:ascii="Arial Narrow" w:hAnsi="Arial Narrow" w:cs="Arial"/>
          <w:lang w:val="mk-MK"/>
        </w:rPr>
        <w:t>RGB(51,102,255));</w:t>
      </w:r>
    </w:p>
    <w:p w:rsidR="00BD3343" w:rsidRPr="001D054D" w:rsidRDefault="00BD3343" w:rsidP="007767A9">
      <w:pPr>
        <w:pStyle w:val="ListParagraph"/>
        <w:numPr>
          <w:ilvl w:val="0"/>
          <w:numId w:val="18"/>
        </w:numPr>
        <w:rPr>
          <w:rFonts w:ascii="Arial Narrow" w:hAnsi="Arial Narrow" w:cs="Arial"/>
          <w:lang w:val="mk-MK"/>
        </w:rPr>
      </w:pPr>
      <w:r w:rsidRPr="001D054D">
        <w:rPr>
          <w:rFonts w:ascii="Arial Narrow" w:hAnsi="Arial Narrow" w:cs="Arial"/>
          <w:lang w:val="mk-MK"/>
        </w:rPr>
        <w:t>Прифатлив (-105dBm</w:t>
      </w:r>
      <w:r w:rsidR="0078566A" w:rsidRPr="001D054D">
        <w:rPr>
          <w:rFonts w:ascii="Arial Narrow" w:hAnsi="Arial Narrow" w:cs="Arial"/>
          <w:lang w:val="mk-MK"/>
        </w:rPr>
        <w:t xml:space="preserve"> </w:t>
      </w:r>
      <w:r w:rsidRPr="001D054D">
        <w:rPr>
          <w:rFonts w:ascii="Arial Narrow" w:hAnsi="Arial Narrow" w:cs="Arial"/>
          <w:lang w:val="mk-MK"/>
        </w:rPr>
        <w:t>&lt;</w:t>
      </w:r>
      <w:r w:rsidR="0078566A" w:rsidRPr="001D054D">
        <w:rPr>
          <w:rFonts w:ascii="Arial Narrow" w:hAnsi="Arial Narrow" w:cs="Arial"/>
          <w:lang w:val="mk-MK"/>
        </w:rPr>
        <w:t xml:space="preserve"> </w:t>
      </w:r>
      <w:r w:rsidRPr="001D054D">
        <w:rPr>
          <w:rFonts w:ascii="Arial Narrow" w:hAnsi="Arial Narrow" w:cs="Arial"/>
          <w:lang w:val="mk-MK"/>
        </w:rPr>
        <w:t>CPICH RSCP</w:t>
      </w:r>
      <w:r w:rsidR="0078566A" w:rsidRPr="001D054D">
        <w:rPr>
          <w:rFonts w:ascii="Arial Narrow" w:hAnsi="Arial Narrow" w:cs="Arial"/>
          <w:lang w:val="mk-MK"/>
        </w:rPr>
        <w:t xml:space="preserve"> </w:t>
      </w:r>
      <w:r w:rsidRPr="001D054D">
        <w:rPr>
          <w:rFonts w:ascii="Arial Narrow" w:hAnsi="Arial Narrow" w:cs="Arial"/>
          <w:lang w:val="mk-MK"/>
        </w:rPr>
        <w:t>≤</w:t>
      </w:r>
      <w:r w:rsidR="0078566A" w:rsidRPr="001D054D">
        <w:rPr>
          <w:rFonts w:ascii="Arial Narrow" w:hAnsi="Arial Narrow" w:cs="Arial"/>
          <w:lang w:val="mk-MK"/>
        </w:rPr>
        <w:t xml:space="preserve"> </w:t>
      </w:r>
      <w:r w:rsidRPr="001D054D">
        <w:rPr>
          <w:rFonts w:ascii="Arial Narrow" w:hAnsi="Arial Narrow" w:cs="Arial"/>
          <w:lang w:val="mk-MK"/>
        </w:rPr>
        <w:t>-95dBm, светло зел</w:t>
      </w:r>
      <w:r w:rsidR="006C5E32" w:rsidRPr="001D054D">
        <w:rPr>
          <w:rFonts w:ascii="Arial Narrow" w:hAnsi="Arial Narrow" w:cs="Arial"/>
          <w:lang w:val="mk-MK"/>
        </w:rPr>
        <w:t>e</w:t>
      </w:r>
      <w:r w:rsidR="0078566A" w:rsidRPr="001D054D">
        <w:rPr>
          <w:rFonts w:ascii="Arial Narrow" w:hAnsi="Arial Narrow" w:cs="Arial"/>
          <w:lang w:val="mk-MK"/>
        </w:rPr>
        <w:t xml:space="preserve">на </w:t>
      </w:r>
      <w:r w:rsidRPr="001D054D">
        <w:rPr>
          <w:rFonts w:ascii="Arial Narrow" w:hAnsi="Arial Narrow" w:cs="Arial"/>
          <w:lang w:val="mk-MK"/>
        </w:rPr>
        <w:t>RGB(51,204,204));</w:t>
      </w:r>
    </w:p>
    <w:p w:rsidR="00BD3343" w:rsidRPr="001D054D" w:rsidRDefault="006C3EBA" w:rsidP="007767A9">
      <w:pPr>
        <w:pStyle w:val="ListParagraph"/>
        <w:numPr>
          <w:ilvl w:val="0"/>
          <w:numId w:val="19"/>
        </w:numPr>
        <w:rPr>
          <w:rFonts w:ascii="Arial Narrow" w:hAnsi="Arial Narrow" w:cs="Arial"/>
          <w:lang w:val="mk-MK"/>
        </w:rPr>
      </w:pPr>
      <w:r w:rsidRPr="001D054D">
        <w:rPr>
          <w:rFonts w:ascii="Arial Narrow" w:hAnsi="Arial Narrow" w:cs="Arial"/>
          <w:b/>
          <w:lang w:val="mk-MK"/>
        </w:rPr>
        <w:t>Надворешно покривање</w:t>
      </w:r>
      <w:r w:rsidR="00BD3343" w:rsidRPr="001D054D">
        <w:rPr>
          <w:rFonts w:ascii="Arial Narrow" w:hAnsi="Arial Narrow" w:cs="Arial"/>
          <w:lang w:val="mk-MK"/>
        </w:rPr>
        <w:t xml:space="preserve"> ( -115dBm</w:t>
      </w:r>
      <w:r w:rsidR="0078566A" w:rsidRPr="001D054D">
        <w:rPr>
          <w:rFonts w:ascii="Arial Narrow" w:hAnsi="Arial Narrow" w:cs="Arial"/>
          <w:lang w:val="mk-MK"/>
        </w:rPr>
        <w:t xml:space="preserve"> </w:t>
      </w:r>
      <w:r w:rsidR="00BD3343" w:rsidRPr="001D054D">
        <w:rPr>
          <w:rFonts w:ascii="Arial Narrow" w:hAnsi="Arial Narrow" w:cs="Arial"/>
          <w:lang w:val="mk-MK"/>
        </w:rPr>
        <w:t>&lt;</w:t>
      </w:r>
      <w:r w:rsidR="0078566A" w:rsidRPr="001D054D">
        <w:rPr>
          <w:rFonts w:ascii="Arial Narrow" w:hAnsi="Arial Narrow" w:cs="Arial"/>
          <w:lang w:val="mk-MK"/>
        </w:rPr>
        <w:t xml:space="preserve"> </w:t>
      </w:r>
      <w:r w:rsidR="00BD3343" w:rsidRPr="001D054D">
        <w:rPr>
          <w:rFonts w:ascii="Arial Narrow" w:hAnsi="Arial Narrow" w:cs="Arial"/>
          <w:lang w:val="mk-MK"/>
        </w:rPr>
        <w:t>CPICH RSCP</w:t>
      </w:r>
      <w:r w:rsidR="0078566A" w:rsidRPr="001D054D">
        <w:rPr>
          <w:rFonts w:ascii="Arial Narrow" w:hAnsi="Arial Narrow" w:cs="Arial"/>
          <w:lang w:val="mk-MK"/>
        </w:rPr>
        <w:t xml:space="preserve"> </w:t>
      </w:r>
      <w:r w:rsidR="00BD3343" w:rsidRPr="001D054D">
        <w:rPr>
          <w:rFonts w:ascii="Arial Narrow" w:hAnsi="Arial Narrow" w:cs="Arial"/>
          <w:lang w:val="mk-MK"/>
        </w:rPr>
        <w:t>≤</w:t>
      </w:r>
      <w:r w:rsidR="0078566A" w:rsidRPr="001D054D">
        <w:rPr>
          <w:rFonts w:ascii="Arial Narrow" w:hAnsi="Arial Narrow" w:cs="Arial"/>
          <w:lang w:val="mk-MK"/>
        </w:rPr>
        <w:t xml:space="preserve"> -105dBm, црвена </w:t>
      </w:r>
      <w:r w:rsidR="00BD3343" w:rsidRPr="001D054D">
        <w:rPr>
          <w:rFonts w:ascii="Arial Narrow" w:hAnsi="Arial Narrow" w:cs="Arial"/>
          <w:lang w:val="mk-MK"/>
        </w:rPr>
        <w:t>RGB(255,0,0));</w:t>
      </w:r>
    </w:p>
    <w:p w:rsidR="00BD3343" w:rsidRPr="001D054D" w:rsidRDefault="00954F92" w:rsidP="007767A9">
      <w:pPr>
        <w:pStyle w:val="ListParagraph"/>
        <w:numPr>
          <w:ilvl w:val="0"/>
          <w:numId w:val="19"/>
        </w:numPr>
        <w:rPr>
          <w:rFonts w:ascii="Arial Narrow" w:hAnsi="Arial Narrow" w:cs="Arial"/>
          <w:lang w:val="mk-MK"/>
        </w:rPr>
      </w:pPr>
      <w:r w:rsidRPr="001D054D">
        <w:rPr>
          <w:rFonts w:ascii="Arial Narrow" w:hAnsi="Arial Narrow" w:cs="Arial"/>
          <w:lang w:val="mk-MK"/>
        </w:rPr>
        <w:t>Неприфатлив (</w:t>
      </w:r>
      <w:r w:rsidR="00100A3D" w:rsidRPr="001D054D">
        <w:rPr>
          <w:rFonts w:ascii="Arial Narrow" w:hAnsi="Arial Narrow" w:cs="Arial"/>
          <w:lang w:val="mk-MK"/>
        </w:rPr>
        <w:t>CPICH RSCP</w:t>
      </w:r>
      <w:r w:rsidRPr="001D054D">
        <w:rPr>
          <w:rFonts w:ascii="Arial Narrow" w:hAnsi="Arial Narrow" w:cs="Arial"/>
          <w:lang w:val="mk-MK"/>
        </w:rPr>
        <w:t xml:space="preserve"> </w:t>
      </w:r>
      <w:r w:rsidR="00100A3D" w:rsidRPr="001D054D">
        <w:rPr>
          <w:rFonts w:ascii="Arial Narrow" w:hAnsi="Arial Narrow" w:cs="Arial"/>
          <w:lang w:val="mk-MK"/>
        </w:rPr>
        <w:t>≤</w:t>
      </w:r>
      <w:r w:rsidRPr="001D054D">
        <w:rPr>
          <w:rFonts w:ascii="Arial Narrow" w:hAnsi="Arial Narrow" w:cs="Arial"/>
          <w:lang w:val="mk-MK"/>
        </w:rPr>
        <w:t xml:space="preserve"> </w:t>
      </w:r>
      <w:r w:rsidR="00BD3343" w:rsidRPr="001D054D">
        <w:rPr>
          <w:rFonts w:ascii="Arial Narrow" w:hAnsi="Arial Narrow" w:cs="Arial"/>
          <w:lang w:val="mk-MK"/>
        </w:rPr>
        <w:t xml:space="preserve">-115dBm, </w:t>
      </w:r>
      <w:r w:rsidR="00045071" w:rsidRPr="001D054D">
        <w:rPr>
          <w:rFonts w:ascii="Arial Narrow" w:hAnsi="Arial Narrow" w:cs="Arial"/>
          <w:lang w:val="mk-MK"/>
        </w:rPr>
        <w:t>б</w:t>
      </w:r>
      <w:r w:rsidR="00942AFA" w:rsidRPr="001D054D">
        <w:rPr>
          <w:rFonts w:ascii="Arial Narrow" w:hAnsi="Arial Narrow" w:cs="Arial"/>
          <w:lang w:val="mk-MK"/>
        </w:rPr>
        <w:t>ела RGB(255,0,0)</w:t>
      </w:r>
      <w:r w:rsidR="00BD3343" w:rsidRPr="001D054D">
        <w:rPr>
          <w:rFonts w:ascii="Arial Narrow" w:hAnsi="Arial Narrow" w:cs="Arial"/>
          <w:lang w:val="mk-MK"/>
        </w:rPr>
        <w:t>)</w:t>
      </w:r>
    </w:p>
    <w:p w:rsidR="002217EE" w:rsidRPr="001D054D" w:rsidRDefault="002217EE" w:rsidP="00BD3343">
      <w:pPr>
        <w:ind w:firstLine="720"/>
        <w:rPr>
          <w:rFonts w:ascii="Arial Narrow" w:hAnsi="Arial Narrow" w:cs="Arial"/>
          <w:lang w:val="mk-MK"/>
        </w:rPr>
      </w:pPr>
    </w:p>
    <w:p w:rsidR="002217EE" w:rsidRPr="001D054D" w:rsidRDefault="002217EE" w:rsidP="00E86781">
      <w:pPr>
        <w:rPr>
          <w:rFonts w:ascii="Arial Narrow" w:hAnsi="Arial Narrow" w:cs="Arial"/>
        </w:rPr>
      </w:pPr>
      <w:r w:rsidRPr="001D054D">
        <w:rPr>
          <w:rFonts w:ascii="Arial Narrow" w:hAnsi="Arial Narrow" w:cs="Arial"/>
        </w:rPr>
        <w:t>LTE</w:t>
      </w:r>
    </w:p>
    <w:p w:rsidR="00BD6B11" w:rsidRPr="001D054D" w:rsidRDefault="00BD6B11" w:rsidP="007767A9">
      <w:pPr>
        <w:pStyle w:val="ListParagraph"/>
        <w:numPr>
          <w:ilvl w:val="0"/>
          <w:numId w:val="20"/>
        </w:numPr>
        <w:spacing w:after="200" w:line="276" w:lineRule="auto"/>
        <w:ind w:left="1418"/>
        <w:contextualSpacing/>
        <w:jc w:val="both"/>
        <w:rPr>
          <w:rFonts w:ascii="Arial Narrow" w:hAnsi="Arial Narrow" w:cstheme="minorHAnsi"/>
          <w:lang w:val="mk-MK"/>
        </w:rPr>
      </w:pPr>
      <w:r w:rsidRPr="001D054D">
        <w:rPr>
          <w:rFonts w:ascii="Arial Narrow" w:hAnsi="Arial Narrow" w:cstheme="minorHAnsi"/>
          <w:lang w:val="mk-MK"/>
        </w:rPr>
        <w:t>Нивоа поголеми од -100 dBm(</w:t>
      </w:r>
      <w:r w:rsidRPr="001D054D">
        <w:rPr>
          <w:rFonts w:ascii="Arial Narrow" w:hAnsi="Arial Narrow" w:cstheme="minorHAnsi"/>
        </w:rPr>
        <w:t>RSRP &gt;</w:t>
      </w:r>
      <w:r w:rsidR="00954F92" w:rsidRPr="001D054D">
        <w:rPr>
          <w:rFonts w:ascii="Arial Narrow" w:hAnsi="Arial Narrow" w:cstheme="minorHAnsi"/>
          <w:lang w:val="mk-MK"/>
        </w:rPr>
        <w:t xml:space="preserve"> </w:t>
      </w:r>
      <w:r w:rsidRPr="001D054D">
        <w:rPr>
          <w:rFonts w:ascii="Arial Narrow" w:hAnsi="Arial Narrow" w:cstheme="minorHAnsi"/>
        </w:rPr>
        <w:t>-</w:t>
      </w:r>
      <w:r w:rsidRPr="001D054D">
        <w:rPr>
          <w:rFonts w:ascii="Arial Narrow" w:hAnsi="Arial Narrow" w:cstheme="minorHAnsi"/>
          <w:lang w:val="mk-MK"/>
        </w:rPr>
        <w:t>100</w:t>
      </w:r>
      <w:r w:rsidRPr="001D054D">
        <w:rPr>
          <w:rFonts w:ascii="Arial Narrow" w:hAnsi="Arial Narrow" w:cstheme="minorHAnsi"/>
        </w:rPr>
        <w:t>dBm)</w:t>
      </w:r>
      <w:r w:rsidRPr="001D054D">
        <w:rPr>
          <w:rFonts w:ascii="Arial Narrow" w:hAnsi="Arial Narrow" w:cstheme="minorHAnsi"/>
          <w:lang w:val="mk-MK"/>
        </w:rPr>
        <w:t xml:space="preserve"> се дефинира покриеност со добар сигнал (</w:t>
      </w:r>
      <w:r w:rsidRPr="001D054D">
        <w:rPr>
          <w:rFonts w:ascii="Arial Narrow" w:hAnsi="Arial Narrow" w:cstheme="minorHAnsi"/>
        </w:rPr>
        <w:t>сина-RGB(0,0,255)</w:t>
      </w:r>
      <w:r w:rsidRPr="001D054D">
        <w:rPr>
          <w:rFonts w:ascii="Arial Narrow" w:hAnsi="Arial Narrow" w:cstheme="minorHAnsi"/>
          <w:lang w:val="mk-MK"/>
        </w:rPr>
        <w:t>)</w:t>
      </w:r>
    </w:p>
    <w:p w:rsidR="00BD6B11" w:rsidRPr="001D054D" w:rsidRDefault="006C5E32" w:rsidP="007767A9">
      <w:pPr>
        <w:pStyle w:val="ListParagraph"/>
        <w:numPr>
          <w:ilvl w:val="0"/>
          <w:numId w:val="20"/>
        </w:numPr>
        <w:spacing w:after="200" w:line="276" w:lineRule="auto"/>
        <w:ind w:left="1418"/>
        <w:contextualSpacing/>
        <w:jc w:val="both"/>
        <w:rPr>
          <w:rFonts w:ascii="Arial Narrow" w:hAnsi="Arial Narrow" w:cstheme="minorHAnsi"/>
          <w:lang w:val="mk-MK"/>
        </w:rPr>
      </w:pPr>
      <w:r w:rsidRPr="001D054D">
        <w:rPr>
          <w:rFonts w:ascii="Arial Narrow" w:hAnsi="Arial Narrow" w:cstheme="minorHAnsi"/>
          <w:lang w:val="mk-MK"/>
        </w:rPr>
        <w:t>Прифатлив(-</w:t>
      </w:r>
      <w:r w:rsidR="00BD6B11" w:rsidRPr="001D054D">
        <w:rPr>
          <w:rFonts w:ascii="Arial Narrow" w:hAnsi="Arial Narrow" w:cstheme="minorHAnsi"/>
          <w:lang w:val="mk-MK"/>
        </w:rPr>
        <w:t>110</w:t>
      </w:r>
      <w:r w:rsidRPr="001D054D">
        <w:rPr>
          <w:rFonts w:ascii="Arial Narrow" w:hAnsi="Arial Narrow" w:cstheme="minorHAnsi"/>
          <w:lang w:val="mk-MK"/>
        </w:rPr>
        <w:t>dBm</w:t>
      </w:r>
      <w:r w:rsidR="00954F92" w:rsidRPr="001D054D">
        <w:rPr>
          <w:rFonts w:ascii="Arial Narrow" w:hAnsi="Arial Narrow" w:cstheme="minorHAnsi"/>
          <w:lang w:val="mk-MK"/>
        </w:rPr>
        <w:t xml:space="preserve"> </w:t>
      </w:r>
      <w:r w:rsidRPr="001D054D">
        <w:rPr>
          <w:rFonts w:ascii="Arial Narrow" w:hAnsi="Arial Narrow" w:cstheme="minorHAnsi"/>
          <w:lang w:val="mk-MK"/>
        </w:rPr>
        <w:t>&lt; RSRP ≤</w:t>
      </w:r>
      <w:r w:rsidR="00954F92" w:rsidRPr="001D054D">
        <w:rPr>
          <w:rFonts w:ascii="Arial Narrow" w:hAnsi="Arial Narrow" w:cstheme="minorHAnsi"/>
          <w:lang w:val="mk-MK"/>
        </w:rPr>
        <w:t xml:space="preserve"> </w:t>
      </w:r>
      <w:r w:rsidRPr="001D054D">
        <w:rPr>
          <w:rFonts w:ascii="Arial Narrow" w:hAnsi="Arial Narrow" w:cstheme="minorHAnsi"/>
          <w:lang w:val="mk-MK"/>
        </w:rPr>
        <w:t>-</w:t>
      </w:r>
      <w:r w:rsidR="00BD6B11" w:rsidRPr="001D054D">
        <w:rPr>
          <w:rFonts w:ascii="Arial Narrow" w:hAnsi="Arial Narrow" w:cstheme="minorHAnsi"/>
          <w:lang w:val="mk-MK"/>
        </w:rPr>
        <w:t>100</w:t>
      </w:r>
      <w:r w:rsidRPr="001D054D">
        <w:rPr>
          <w:rFonts w:ascii="Arial Narrow" w:hAnsi="Arial Narrow" w:cstheme="minorHAnsi"/>
          <w:lang w:val="mk-MK"/>
        </w:rPr>
        <w:t>dBm, зел</w:t>
      </w:r>
      <w:r w:rsidR="00BD6B11" w:rsidRPr="001D054D">
        <w:rPr>
          <w:rFonts w:ascii="Arial Narrow" w:hAnsi="Arial Narrow" w:cstheme="minorHAnsi"/>
          <w:lang w:val="mk-MK"/>
        </w:rPr>
        <w:t>е</w:t>
      </w:r>
      <w:r w:rsidR="00954F92" w:rsidRPr="001D054D">
        <w:rPr>
          <w:rFonts w:ascii="Arial Narrow" w:hAnsi="Arial Narrow" w:cstheme="minorHAnsi"/>
          <w:lang w:val="mk-MK"/>
        </w:rPr>
        <w:t xml:space="preserve">на </w:t>
      </w:r>
      <w:r w:rsidRPr="001D054D">
        <w:rPr>
          <w:rFonts w:ascii="Arial Narrow" w:hAnsi="Arial Narrow" w:cstheme="minorHAnsi"/>
          <w:lang w:val="mk-MK"/>
        </w:rPr>
        <w:t>RGB(0,128,128));</w:t>
      </w:r>
    </w:p>
    <w:p w:rsidR="006C3EBA" w:rsidRPr="001D054D" w:rsidRDefault="006C3EBA" w:rsidP="007767A9">
      <w:pPr>
        <w:pStyle w:val="ListParagraph"/>
        <w:numPr>
          <w:ilvl w:val="0"/>
          <w:numId w:val="20"/>
        </w:numPr>
        <w:spacing w:after="200" w:line="276" w:lineRule="auto"/>
        <w:ind w:left="1418"/>
        <w:contextualSpacing/>
        <w:jc w:val="both"/>
        <w:rPr>
          <w:rFonts w:ascii="Arial Narrow" w:hAnsi="Arial Narrow" w:cstheme="minorHAnsi"/>
          <w:lang w:val="mk-MK"/>
        </w:rPr>
      </w:pPr>
      <w:r w:rsidRPr="001D054D">
        <w:rPr>
          <w:rFonts w:ascii="Arial Narrow" w:hAnsi="Arial Narrow" w:cs="Arial"/>
          <w:b/>
          <w:lang w:val="mk-MK"/>
        </w:rPr>
        <w:t>Надворешно покривање</w:t>
      </w:r>
      <w:r w:rsidRPr="001D054D">
        <w:rPr>
          <w:rFonts w:ascii="Arial Narrow" w:hAnsi="Arial Narrow" w:cstheme="minorHAnsi"/>
          <w:lang w:val="mk-MK"/>
        </w:rPr>
        <w:t>(-115dBm &lt; RSRP ≤ -110dBm,</w:t>
      </w:r>
      <w:r w:rsidRPr="001D054D">
        <w:rPr>
          <w:rFonts w:ascii="Arial Narrow" w:hAnsi="Arial Narrow" w:cs="Arial"/>
          <w:lang w:val="mk-MK"/>
        </w:rPr>
        <w:t xml:space="preserve"> црвена RGB(255,0,0));</w:t>
      </w:r>
    </w:p>
    <w:p w:rsidR="00BD6B11" w:rsidRPr="001D054D" w:rsidRDefault="006C5E32" w:rsidP="007767A9">
      <w:pPr>
        <w:pStyle w:val="ListParagraph"/>
        <w:numPr>
          <w:ilvl w:val="0"/>
          <w:numId w:val="20"/>
        </w:numPr>
        <w:spacing w:after="200" w:line="276" w:lineRule="auto"/>
        <w:ind w:left="1418"/>
        <w:contextualSpacing/>
        <w:jc w:val="both"/>
        <w:rPr>
          <w:rFonts w:ascii="Arial Narrow" w:hAnsi="Arial Narrow" w:cstheme="minorHAnsi"/>
          <w:lang w:val="mk-MK"/>
        </w:rPr>
      </w:pPr>
      <w:r w:rsidRPr="001D054D">
        <w:rPr>
          <w:rFonts w:ascii="Arial Narrow" w:hAnsi="Arial Narrow" w:cstheme="minorHAnsi"/>
          <w:lang w:val="mk-MK"/>
        </w:rPr>
        <w:t>Неприфатлив (RSCP</w:t>
      </w:r>
      <w:r w:rsidR="00954F92" w:rsidRPr="001D054D">
        <w:rPr>
          <w:rFonts w:ascii="Arial Narrow" w:hAnsi="Arial Narrow" w:cstheme="minorHAnsi"/>
          <w:lang w:val="mk-MK"/>
        </w:rPr>
        <w:t xml:space="preserve"> </w:t>
      </w:r>
      <w:r w:rsidRPr="001D054D">
        <w:rPr>
          <w:rFonts w:ascii="Arial Narrow" w:hAnsi="Arial Narrow" w:cstheme="minorHAnsi"/>
          <w:lang w:val="mk-MK"/>
        </w:rPr>
        <w:t>≤</w:t>
      </w:r>
      <w:r w:rsidR="00954F92" w:rsidRPr="001D054D">
        <w:rPr>
          <w:rFonts w:ascii="Arial Narrow" w:hAnsi="Arial Narrow" w:cstheme="minorHAnsi"/>
          <w:lang w:val="mk-MK"/>
        </w:rPr>
        <w:t xml:space="preserve"> </w:t>
      </w:r>
      <w:r w:rsidRPr="001D054D">
        <w:rPr>
          <w:rFonts w:ascii="Arial Narrow" w:hAnsi="Arial Narrow" w:cstheme="minorHAnsi"/>
          <w:lang w:val="mk-MK"/>
        </w:rPr>
        <w:t>-11</w:t>
      </w:r>
      <w:r w:rsidR="006C3EBA" w:rsidRPr="001D054D">
        <w:rPr>
          <w:rFonts w:ascii="Arial Narrow" w:hAnsi="Arial Narrow" w:cstheme="minorHAnsi"/>
          <w:lang w:val="mk-MK"/>
        </w:rPr>
        <w:t>5</w:t>
      </w:r>
      <w:r w:rsidRPr="001D054D">
        <w:rPr>
          <w:rFonts w:ascii="Arial Narrow" w:hAnsi="Arial Narrow" w:cstheme="minorHAnsi"/>
          <w:lang w:val="mk-MK"/>
        </w:rPr>
        <w:t xml:space="preserve">dBm, </w:t>
      </w:r>
      <w:r w:rsidR="00954F92" w:rsidRPr="001D054D">
        <w:rPr>
          <w:rFonts w:ascii="Arial Narrow" w:hAnsi="Arial Narrow" w:cstheme="minorHAnsi"/>
          <w:lang w:val="mk-MK"/>
        </w:rPr>
        <w:t xml:space="preserve">бела </w:t>
      </w:r>
      <w:r w:rsidRPr="001D054D">
        <w:rPr>
          <w:rFonts w:ascii="Arial Narrow" w:hAnsi="Arial Narrow" w:cstheme="minorHAnsi"/>
          <w:lang w:val="mk-MK"/>
        </w:rPr>
        <w:t>RGB(255,255,255)</w:t>
      </w:r>
      <w:r w:rsidR="00BD6B11" w:rsidRPr="001D054D">
        <w:rPr>
          <w:rFonts w:ascii="Arial Narrow" w:hAnsi="Arial Narrow" w:cstheme="minorHAnsi"/>
          <w:lang w:val="mk-MK"/>
        </w:rPr>
        <w:t>)</w:t>
      </w:r>
    </w:p>
    <w:p w:rsidR="00375D06" w:rsidRPr="001D054D" w:rsidRDefault="005C5ACC">
      <w:pPr>
        <w:rPr>
          <w:rFonts w:ascii="Arial Narrow" w:hAnsi="Arial Narrow" w:cs="Arial"/>
        </w:rPr>
      </w:pPr>
      <w:r w:rsidRPr="001D054D">
        <w:rPr>
          <w:rFonts w:ascii="Arial Narrow" w:hAnsi="Arial Narrow" w:cs="Arial"/>
        </w:rPr>
        <w:t>DVB-T</w:t>
      </w:r>
    </w:p>
    <w:p w:rsidR="00BD3291" w:rsidRPr="001D054D" w:rsidRDefault="00BD3291" w:rsidP="00BD3291">
      <w:pPr>
        <w:pStyle w:val="ListParagraph"/>
        <w:ind w:left="1440"/>
        <w:rPr>
          <w:rFonts w:ascii="Arial Narrow" w:hAnsi="Arial Narrow" w:cs="Arial"/>
        </w:rPr>
      </w:pPr>
    </w:p>
    <w:p w:rsidR="00375D06" w:rsidRPr="001D054D" w:rsidRDefault="00FE1818" w:rsidP="007767A9">
      <w:pPr>
        <w:pStyle w:val="ListParagraph"/>
        <w:numPr>
          <w:ilvl w:val="0"/>
          <w:numId w:val="21"/>
        </w:numPr>
        <w:ind w:left="1418"/>
        <w:rPr>
          <w:rFonts w:ascii="Arial Narrow" w:hAnsi="Arial Narrow" w:cstheme="minorHAnsi"/>
          <w:lang w:val="mk-MK"/>
        </w:rPr>
      </w:pPr>
      <w:r w:rsidRPr="001D054D">
        <w:rPr>
          <w:rFonts w:ascii="Arial Narrow" w:hAnsi="Arial Narrow" w:cs="Arial"/>
          <w:lang w:val="mk-MK"/>
        </w:rPr>
        <w:t>Добар</w:t>
      </w:r>
      <w:r w:rsidR="00E83098" w:rsidRPr="001D054D">
        <w:rPr>
          <w:rFonts w:ascii="Arial Narrow" w:hAnsi="Arial Narrow" w:cs="Arial"/>
          <w:lang w:val="mk-MK"/>
        </w:rPr>
        <w:t xml:space="preserve"> </w:t>
      </w:r>
      <w:r w:rsidRPr="001D054D">
        <w:rPr>
          <w:rFonts w:ascii="Arial Narrow" w:hAnsi="Arial Narrow" w:cs="Arial"/>
        </w:rPr>
        <w:t>DVB-T</w:t>
      </w:r>
      <w:r w:rsidRPr="001D054D">
        <w:rPr>
          <w:rFonts w:ascii="Arial Narrow" w:hAnsi="Arial Narrow" w:cs="Arial"/>
          <w:lang w:val="mk-MK"/>
        </w:rPr>
        <w:t xml:space="preserve"> сигнал</w:t>
      </w:r>
      <w:r w:rsidR="00045071" w:rsidRPr="001D054D">
        <w:rPr>
          <w:rFonts w:ascii="Arial Narrow" w:hAnsi="Arial Narrow" w:cs="Arial"/>
          <w:lang w:val="mk-MK"/>
        </w:rPr>
        <w:t xml:space="preserve"> </w:t>
      </w:r>
      <w:r w:rsidR="009C05B5" w:rsidRPr="001D054D">
        <w:rPr>
          <w:rFonts w:ascii="Arial Narrow" w:hAnsi="Arial Narrow" w:cs="Arial"/>
          <w:lang w:val="mk-MK"/>
        </w:rPr>
        <w:t>(</w:t>
      </w:r>
      <w:r w:rsidR="009C05B5" w:rsidRPr="001D054D">
        <w:rPr>
          <w:rFonts w:ascii="Arial Narrow" w:hAnsi="Arial Narrow" w:cs="Arial"/>
        </w:rPr>
        <w:t>E</w:t>
      </w:r>
      <w:r w:rsidR="00954F92" w:rsidRPr="001D054D">
        <w:rPr>
          <w:rStyle w:val="apple-converted-space"/>
          <w:rFonts w:ascii="Arial Narrow" w:hAnsi="Arial Narrow" w:cs="Arial"/>
          <w:shd w:val="clear" w:color="auto" w:fill="FFFFFF"/>
          <w:lang w:val="mk-MK"/>
        </w:rPr>
        <w:t xml:space="preserve"> </w:t>
      </w:r>
      <w:r w:rsidR="009C05B5" w:rsidRPr="001D054D">
        <w:rPr>
          <w:rFonts w:ascii="Arial Narrow" w:hAnsi="Arial Narrow" w:cs="Arial"/>
          <w:shd w:val="clear" w:color="auto" w:fill="FFFFFF"/>
        </w:rPr>
        <w:t>≥</w:t>
      </w:r>
      <w:r w:rsidR="00BD3291" w:rsidRPr="001D054D">
        <w:rPr>
          <w:rFonts w:ascii="Arial Narrow" w:hAnsi="Arial Narrow" w:cs="Arial"/>
        </w:rPr>
        <w:t xml:space="preserve"> 56dBmµV/m</w:t>
      </w:r>
      <w:r w:rsidR="0022142F" w:rsidRPr="001D054D">
        <w:rPr>
          <w:rFonts w:ascii="Arial Narrow" w:hAnsi="Arial Narrow" w:cs="Arial"/>
          <w:lang w:val="mk-MK"/>
        </w:rPr>
        <w:t xml:space="preserve"> </w:t>
      </w:r>
      <w:r w:rsidR="009C05B5" w:rsidRPr="001D054D">
        <w:rPr>
          <w:rFonts w:ascii="Arial Narrow" w:hAnsi="Arial Narrow" w:cs="Arial"/>
          <w:lang w:val="mk-MK"/>
        </w:rPr>
        <w:t xml:space="preserve">и </w:t>
      </w:r>
      <w:r w:rsidR="009C05B5" w:rsidRPr="001D054D">
        <w:rPr>
          <w:rFonts w:ascii="Arial Narrow" w:hAnsi="Arial Narrow" w:cs="Arial"/>
          <w:shd w:val="clear" w:color="auto" w:fill="FFFFFF"/>
        </w:rPr>
        <w:t>BER ≤ 2*10</w:t>
      </w:r>
      <w:r w:rsidR="009C05B5" w:rsidRPr="001D054D">
        <w:rPr>
          <w:rFonts w:ascii="Arial Narrow" w:hAnsi="Arial Narrow" w:cs="Arial"/>
          <w:shd w:val="clear" w:color="auto" w:fill="FFFFFF"/>
          <w:vertAlign w:val="superscript"/>
        </w:rPr>
        <w:t>-4</w:t>
      </w:r>
      <w:r w:rsidR="009C05B5" w:rsidRPr="001D054D">
        <w:rPr>
          <w:rFonts w:ascii="Arial Narrow" w:hAnsi="Arial Narrow" w:cs="Arial"/>
          <w:shd w:val="clear" w:color="auto" w:fill="FFFFFF"/>
        </w:rPr>
        <w:t>)</w:t>
      </w:r>
      <w:r w:rsidRPr="001D054D">
        <w:rPr>
          <w:rFonts w:ascii="Arial Narrow" w:hAnsi="Arial Narrow" w:cs="Arial"/>
          <w:lang w:val="mk-MK"/>
        </w:rPr>
        <w:t xml:space="preserve">( темно сина боја </w:t>
      </w:r>
      <w:r w:rsidRPr="001D054D">
        <w:rPr>
          <w:rFonts w:ascii="Arial Narrow" w:hAnsi="Arial Narrow" w:cstheme="minorHAnsi"/>
        </w:rPr>
        <w:t>RGB(0,0,255)</w:t>
      </w:r>
      <w:r w:rsidRPr="001D054D">
        <w:rPr>
          <w:rFonts w:ascii="Arial Narrow" w:hAnsi="Arial Narrow" w:cstheme="minorHAnsi"/>
          <w:lang w:val="mk-MK"/>
        </w:rPr>
        <w:t>)</w:t>
      </w:r>
    </w:p>
    <w:p w:rsidR="00375D06" w:rsidRPr="001D054D" w:rsidRDefault="006C5E32" w:rsidP="007767A9">
      <w:pPr>
        <w:pStyle w:val="ListParagraph"/>
        <w:numPr>
          <w:ilvl w:val="0"/>
          <w:numId w:val="21"/>
        </w:numPr>
        <w:ind w:left="1418"/>
        <w:rPr>
          <w:rFonts w:ascii="Arial Narrow" w:hAnsi="Arial Narrow" w:cs="Arial"/>
          <w:shd w:val="clear" w:color="auto" w:fill="FFFFFF"/>
          <w:lang w:val="mk-MK"/>
        </w:rPr>
      </w:pPr>
      <w:r w:rsidRPr="001D054D">
        <w:rPr>
          <w:rFonts w:ascii="Arial Narrow" w:hAnsi="Arial Narrow" w:cstheme="minorHAnsi"/>
          <w:lang w:val="mk-MK"/>
        </w:rPr>
        <w:t>Задоволителен DVB-T сигнал</w:t>
      </w:r>
      <w:r w:rsidR="00045071" w:rsidRPr="001D054D">
        <w:rPr>
          <w:rFonts w:ascii="Arial Narrow" w:hAnsi="Arial Narrow" w:cstheme="minorHAnsi"/>
          <w:lang w:val="mk-MK"/>
        </w:rPr>
        <w:t xml:space="preserve"> </w:t>
      </w:r>
      <w:r w:rsidRPr="001D054D">
        <w:rPr>
          <w:rFonts w:ascii="Arial Narrow" w:hAnsi="Arial Narrow" w:cs="Arial"/>
          <w:shd w:val="clear" w:color="auto" w:fill="FFFFFF"/>
          <w:lang w:val="mk-MK"/>
        </w:rPr>
        <w:t>(Е ≥56 dBµV/m и BER &gt; 2*10</w:t>
      </w:r>
      <w:r w:rsidRPr="001D054D">
        <w:rPr>
          <w:rFonts w:ascii="Arial Narrow" w:hAnsi="Arial Narrow" w:cs="Arial"/>
          <w:shd w:val="clear" w:color="auto" w:fill="FFFFFF"/>
          <w:vertAlign w:val="superscript"/>
          <w:lang w:val="mk-MK"/>
        </w:rPr>
        <w:t>-4</w:t>
      </w:r>
      <w:r w:rsidRPr="001D054D">
        <w:rPr>
          <w:rFonts w:ascii="Arial Narrow" w:hAnsi="Arial Narrow" w:cs="Arial"/>
          <w:shd w:val="clear" w:color="auto" w:fill="FFFFFF"/>
          <w:lang w:val="mk-MK"/>
        </w:rPr>
        <w:t>)</w:t>
      </w:r>
      <w:r w:rsidRPr="001D054D">
        <w:rPr>
          <w:rFonts w:ascii="Arial Narrow" w:hAnsi="Arial Narrow" w:cs="Arial"/>
          <w:lang w:val="mk-MK"/>
        </w:rPr>
        <w:t>( светло сина боја-</w:t>
      </w:r>
      <w:r w:rsidRPr="001D054D">
        <w:rPr>
          <w:rFonts w:ascii="Arial Narrow" w:hAnsi="Arial Narrow" w:cstheme="minorHAnsi"/>
          <w:lang w:val="mk-MK"/>
        </w:rPr>
        <w:t>RGB(0,</w:t>
      </w:r>
      <w:r w:rsidR="00C23839" w:rsidRPr="001D054D">
        <w:rPr>
          <w:rFonts w:ascii="Arial Narrow" w:hAnsi="Arial Narrow" w:cstheme="minorHAnsi"/>
          <w:lang w:val="mk-MK"/>
        </w:rPr>
        <w:t>155</w:t>
      </w:r>
      <w:r w:rsidRPr="001D054D">
        <w:rPr>
          <w:rFonts w:ascii="Arial Narrow" w:hAnsi="Arial Narrow" w:cstheme="minorHAnsi"/>
          <w:lang w:val="mk-MK"/>
        </w:rPr>
        <w:t>,255))</w:t>
      </w:r>
    </w:p>
    <w:p w:rsidR="002217EE" w:rsidRPr="001D054D" w:rsidRDefault="006C5E32" w:rsidP="007767A9">
      <w:pPr>
        <w:pStyle w:val="ListParagraph"/>
        <w:numPr>
          <w:ilvl w:val="0"/>
          <w:numId w:val="21"/>
        </w:numPr>
        <w:ind w:left="1418"/>
        <w:rPr>
          <w:rFonts w:ascii="Arial Narrow" w:hAnsi="Arial Narrow" w:cs="Arial"/>
          <w:shd w:val="clear" w:color="auto" w:fill="FFFFFF"/>
          <w:lang w:val="mk-MK"/>
        </w:rPr>
      </w:pPr>
      <w:r w:rsidRPr="001D054D">
        <w:rPr>
          <w:rFonts w:ascii="Arial Narrow" w:hAnsi="Arial Narrow" w:cs="Arial"/>
          <w:shd w:val="clear" w:color="auto" w:fill="FFFFFF"/>
          <w:lang w:val="mk-MK"/>
        </w:rPr>
        <w:t>Нема покриеност со DVB-T сигнал (Е &lt; 56 dBµV/m)</w:t>
      </w:r>
      <w:r w:rsidRPr="001D054D">
        <w:rPr>
          <w:rStyle w:val="apple-converted-space"/>
          <w:rFonts w:ascii="Arial Narrow" w:hAnsi="Arial Narrow" w:cs="Arial"/>
          <w:shd w:val="clear" w:color="auto" w:fill="FFFFFF"/>
          <w:lang w:val="mk-MK"/>
        </w:rPr>
        <w:t> </w:t>
      </w:r>
      <w:r w:rsidR="00FE1818" w:rsidRPr="001D054D">
        <w:rPr>
          <w:rStyle w:val="apple-converted-space"/>
          <w:rFonts w:ascii="Arial Narrow" w:hAnsi="Arial Narrow" w:cs="Arial"/>
          <w:shd w:val="clear" w:color="auto" w:fill="FFFFFF"/>
          <w:lang w:val="mk-MK"/>
        </w:rPr>
        <w:t>(</w:t>
      </w:r>
      <w:r w:rsidRPr="001D054D">
        <w:rPr>
          <w:rFonts w:ascii="Arial Narrow" w:hAnsi="Arial Narrow" w:cs="Arial"/>
          <w:lang w:val="mk-MK"/>
        </w:rPr>
        <w:t>црвена–RGB(255,0,0));</w:t>
      </w:r>
    </w:p>
    <w:p w:rsidR="00BD3343" w:rsidRPr="001D054D" w:rsidRDefault="00BD3343" w:rsidP="00BD3343">
      <w:pPr>
        <w:rPr>
          <w:rFonts w:ascii="Arial Narrow" w:hAnsi="Arial Narrow" w:cs="Arial"/>
          <w:lang w:val="mk-MK"/>
        </w:rPr>
      </w:pPr>
    </w:p>
    <w:p w:rsidR="00100A3D" w:rsidRPr="001D054D" w:rsidRDefault="00BD3343" w:rsidP="00045071">
      <w:pPr>
        <w:rPr>
          <w:rFonts w:ascii="Arial Narrow" w:hAnsi="Arial Narrow" w:cs="Arial"/>
          <w:b/>
          <w:lang w:val="mk-MK"/>
        </w:rPr>
      </w:pPr>
      <w:r w:rsidRPr="001D054D">
        <w:rPr>
          <w:rFonts w:ascii="Arial Narrow" w:hAnsi="Arial Narrow" w:cs="Arial"/>
          <w:lang w:val="mk-MK"/>
        </w:rPr>
        <w:t>2.</w:t>
      </w:r>
      <w:r w:rsidRPr="001D054D">
        <w:rPr>
          <w:rFonts w:ascii="Arial Narrow" w:hAnsi="Arial Narrow" w:cs="Arial"/>
          <w:lang w:val="mk-MK"/>
        </w:rPr>
        <w:tab/>
        <w:t>Податочен формат во kml, kmz формат, map info map податочен приказ</w:t>
      </w:r>
    </w:p>
    <w:p w:rsidR="00064BEC" w:rsidRPr="001D054D" w:rsidRDefault="00064BEC" w:rsidP="00BD3343">
      <w:pPr>
        <w:jc w:val="center"/>
        <w:rPr>
          <w:rFonts w:ascii="Arial Narrow" w:hAnsi="Arial Narrow" w:cs="Arial"/>
          <w:b/>
          <w:lang w:val="mk-MK"/>
        </w:rPr>
      </w:pPr>
    </w:p>
    <w:p w:rsidR="00064BEC" w:rsidRPr="001D054D" w:rsidRDefault="00064BEC" w:rsidP="00BD3343">
      <w:pPr>
        <w:jc w:val="center"/>
        <w:rPr>
          <w:rFonts w:ascii="Arial Narrow" w:hAnsi="Arial Narrow" w:cs="Arial"/>
          <w:b/>
          <w:lang w:val="mk-MK"/>
        </w:rPr>
      </w:pPr>
    </w:p>
    <w:p w:rsidR="00064BEC" w:rsidRPr="001D054D" w:rsidRDefault="00064BEC" w:rsidP="00BD3343">
      <w:pPr>
        <w:jc w:val="center"/>
        <w:rPr>
          <w:rFonts w:ascii="Arial Narrow" w:hAnsi="Arial Narrow" w:cs="Arial"/>
          <w:b/>
          <w:lang w:val="mk-MK"/>
        </w:rPr>
      </w:pPr>
    </w:p>
    <w:p w:rsidR="00064BEC" w:rsidRPr="001D054D" w:rsidRDefault="00064BEC" w:rsidP="00BD3343">
      <w:pPr>
        <w:jc w:val="center"/>
        <w:rPr>
          <w:rFonts w:ascii="Arial Narrow" w:hAnsi="Arial Narrow" w:cs="Arial"/>
          <w:b/>
          <w:lang w:val="mk-MK"/>
        </w:rPr>
      </w:pPr>
    </w:p>
    <w:p w:rsidR="00BD3343" w:rsidRPr="001D054D" w:rsidRDefault="00BD3343" w:rsidP="00BD3343">
      <w:pPr>
        <w:jc w:val="center"/>
        <w:rPr>
          <w:rFonts w:ascii="Arial Narrow" w:hAnsi="Arial Narrow" w:cs="Arial"/>
          <w:b/>
          <w:lang w:val="en-GB"/>
        </w:rPr>
      </w:pPr>
      <w:r w:rsidRPr="001D054D">
        <w:rPr>
          <w:rFonts w:ascii="Arial Narrow" w:hAnsi="Arial Narrow" w:cs="Arial"/>
          <w:b/>
          <w:lang w:val="mk-MK"/>
        </w:rPr>
        <w:t>П</w:t>
      </w:r>
      <w:r w:rsidR="000D32F8" w:rsidRPr="001D054D">
        <w:rPr>
          <w:rFonts w:ascii="Arial Narrow" w:hAnsi="Arial Narrow" w:cs="Arial"/>
          <w:b/>
          <w:lang w:val="mk-MK"/>
        </w:rPr>
        <w:t>рилог</w:t>
      </w:r>
      <w:r w:rsidRPr="001D054D">
        <w:rPr>
          <w:rFonts w:ascii="Arial Narrow" w:hAnsi="Arial Narrow" w:cs="Arial"/>
          <w:b/>
          <w:lang w:val="mk-MK"/>
        </w:rPr>
        <w:t xml:space="preserve"> </w:t>
      </w:r>
      <w:r w:rsidR="007D38BF" w:rsidRPr="001D054D">
        <w:rPr>
          <w:rFonts w:ascii="Arial Narrow" w:hAnsi="Arial Narrow" w:cs="Arial"/>
          <w:b/>
          <w:lang w:val="en-GB"/>
        </w:rPr>
        <w:t>4</w:t>
      </w:r>
    </w:p>
    <w:p w:rsidR="00BD3343" w:rsidRPr="001D054D" w:rsidRDefault="00BD3343" w:rsidP="00BD3343">
      <w:pPr>
        <w:jc w:val="center"/>
        <w:rPr>
          <w:rFonts w:ascii="Arial Narrow" w:hAnsi="Arial Narrow" w:cs="Arial"/>
          <w:lang w:val="mk-MK"/>
        </w:rPr>
      </w:pPr>
    </w:p>
    <w:p w:rsidR="00BD3343" w:rsidRPr="001D054D" w:rsidRDefault="00BD3343" w:rsidP="00BD3343">
      <w:pPr>
        <w:jc w:val="center"/>
        <w:rPr>
          <w:rFonts w:ascii="Arial Narrow" w:hAnsi="Arial Narrow" w:cs="Arial"/>
          <w:lang w:val="mk-MK"/>
        </w:rPr>
      </w:pPr>
      <w:r w:rsidRPr="001D054D">
        <w:rPr>
          <w:rFonts w:ascii="Arial Narrow" w:hAnsi="Arial Narrow" w:cs="Arial"/>
          <w:lang w:val="mk-MK"/>
        </w:rPr>
        <w:t>МЕТОДОЛОГИИ</w:t>
      </w:r>
    </w:p>
    <w:p w:rsidR="00BD3343" w:rsidRPr="001D054D" w:rsidRDefault="00BD3343" w:rsidP="00BD3343">
      <w:pPr>
        <w:rPr>
          <w:rFonts w:ascii="Arial Narrow" w:hAnsi="Arial Narrow" w:cs="Arial"/>
          <w:lang w:val="mk-MK"/>
        </w:rPr>
      </w:pPr>
    </w:p>
    <w:p w:rsidR="00375D06" w:rsidRPr="001D054D" w:rsidRDefault="00BD3343">
      <w:pPr>
        <w:jc w:val="both"/>
        <w:rPr>
          <w:rFonts w:ascii="Arial Narrow" w:hAnsi="Arial Narrow" w:cs="Arial"/>
          <w:lang w:val="mk-MK"/>
        </w:rPr>
      </w:pPr>
      <w:r w:rsidRPr="001D054D">
        <w:rPr>
          <w:rFonts w:ascii="Arial Narrow" w:hAnsi="Arial Narrow" w:cs="Arial"/>
          <w:lang w:val="mk-MK"/>
        </w:rPr>
        <w:t xml:space="preserve">Мерните методологии </w:t>
      </w:r>
      <w:r w:rsidR="009D0163" w:rsidRPr="001D054D">
        <w:rPr>
          <w:rFonts w:ascii="Arial Narrow" w:hAnsi="Arial Narrow" w:cs="Arial"/>
          <w:lang w:val="mk-MK"/>
        </w:rPr>
        <w:t>за мерење на услугите од јавните мобилни мрежи</w:t>
      </w:r>
      <w:r w:rsidR="00473DBB" w:rsidRPr="001D054D">
        <w:rPr>
          <w:rFonts w:ascii="Arial Narrow" w:hAnsi="Arial Narrow" w:cs="Arial"/>
          <w:lang w:val="mk-MK"/>
        </w:rPr>
        <w:t xml:space="preserve"> </w:t>
      </w:r>
      <w:r w:rsidRPr="001D054D">
        <w:rPr>
          <w:rFonts w:ascii="Arial Narrow" w:hAnsi="Arial Narrow" w:cs="Arial"/>
          <w:lang w:val="mk-MK"/>
        </w:rPr>
        <w:t xml:space="preserve">ги запазуваат спецификациите дефинирани во </w:t>
      </w:r>
      <w:r w:rsidR="006C5E32" w:rsidRPr="001D054D">
        <w:rPr>
          <w:rFonts w:ascii="Arial Narrow" w:hAnsi="Arial Narrow" w:cs="Arial"/>
          <w:lang w:val="mk-MK"/>
        </w:rPr>
        <w:t>ETSI TS 102 250.</w:t>
      </w:r>
      <w:r w:rsidR="0022142F" w:rsidRPr="001D054D">
        <w:rPr>
          <w:rFonts w:ascii="Arial Narrow" w:hAnsi="Arial Narrow" w:cs="Arial"/>
          <w:lang w:val="mk-MK"/>
        </w:rPr>
        <w:t xml:space="preserve"> </w:t>
      </w:r>
      <w:r w:rsidR="009D0163" w:rsidRPr="001D054D">
        <w:rPr>
          <w:rFonts w:ascii="Arial Narrow" w:hAnsi="Arial Narrow" w:cs="Arial"/>
          <w:lang w:val="mk-MK"/>
        </w:rPr>
        <w:t>З</w:t>
      </w:r>
      <w:r w:rsidR="00C26BE6" w:rsidRPr="001D054D">
        <w:rPr>
          <w:rFonts w:ascii="Arial Narrow" w:hAnsi="Arial Narrow" w:cs="Arial"/>
          <w:lang w:val="mk-MK"/>
        </w:rPr>
        <w:t xml:space="preserve">а сите оператори се користи иста мерна опрема и исти мерни терминали. </w:t>
      </w:r>
      <w:r w:rsidR="002217EE" w:rsidRPr="001D054D">
        <w:rPr>
          <w:rFonts w:ascii="Arial Narrow" w:hAnsi="Arial Narrow" w:cs="Arial"/>
          <w:lang w:val="mk-MK"/>
        </w:rPr>
        <w:t xml:space="preserve">Во мерењата се користи методологија на т. н. прозорец. Прозорецот може да биде составен </w:t>
      </w:r>
      <w:r w:rsidR="00654A1F" w:rsidRPr="001D054D">
        <w:rPr>
          <w:rFonts w:ascii="Arial Narrow" w:hAnsi="Arial Narrow" w:cs="Arial"/>
          <w:lang w:val="mk-MK"/>
        </w:rPr>
        <w:t xml:space="preserve">само </w:t>
      </w:r>
      <w:r w:rsidR="002217EE" w:rsidRPr="001D054D">
        <w:rPr>
          <w:rFonts w:ascii="Arial Narrow" w:hAnsi="Arial Narrow" w:cs="Arial"/>
          <w:lang w:val="mk-MK"/>
        </w:rPr>
        <w:t>од методологија за говор</w:t>
      </w:r>
      <w:r w:rsidR="0056759B" w:rsidRPr="001D054D">
        <w:rPr>
          <w:rFonts w:ascii="Arial Narrow" w:hAnsi="Arial Narrow" w:cs="Arial"/>
          <w:lang w:val="mk-MK"/>
        </w:rPr>
        <w:t>, само од методологија за мерење на квалитет на говор</w:t>
      </w:r>
      <w:r w:rsidR="002217EE" w:rsidRPr="001D054D">
        <w:rPr>
          <w:rFonts w:ascii="Arial Narrow" w:hAnsi="Arial Narrow" w:cs="Arial"/>
          <w:lang w:val="mk-MK"/>
        </w:rPr>
        <w:t>, само методологија за пренос на податоци или нивна комбинација.</w:t>
      </w:r>
    </w:p>
    <w:p w:rsidR="00BD3343" w:rsidRPr="001D054D" w:rsidRDefault="00BD3343" w:rsidP="00BD3343">
      <w:pPr>
        <w:rPr>
          <w:rFonts w:ascii="Arial Narrow" w:hAnsi="Arial Narrow" w:cs="Arial"/>
          <w:lang w:val="mk-MK"/>
        </w:rPr>
      </w:pPr>
    </w:p>
    <w:p w:rsidR="00D736FE" w:rsidRPr="001D054D" w:rsidRDefault="005C5ACC">
      <w:pPr>
        <w:rPr>
          <w:rFonts w:ascii="Arial Narrow" w:hAnsi="Arial Narrow" w:cs="Arial"/>
          <w:b/>
          <w:lang w:val="mk-MK"/>
        </w:rPr>
      </w:pPr>
      <w:r w:rsidRPr="001D054D">
        <w:rPr>
          <w:rFonts w:ascii="Arial Narrow" w:hAnsi="Arial Narrow" w:cs="Arial"/>
          <w:b/>
          <w:lang w:val="mk-MK"/>
        </w:rPr>
        <w:t xml:space="preserve">Методологија за мерење на квалитет на услуга-пренос на говор </w:t>
      </w:r>
    </w:p>
    <w:p w:rsidR="002D542B" w:rsidRPr="001D054D" w:rsidRDefault="002D542B">
      <w:pPr>
        <w:rPr>
          <w:rFonts w:ascii="Arial Narrow" w:hAnsi="Arial Narrow" w:cs="Arial"/>
          <w:b/>
          <w:lang w:val="mk-MK"/>
        </w:rPr>
      </w:pPr>
    </w:p>
    <w:p w:rsidR="00BD3343" w:rsidRPr="001D054D" w:rsidRDefault="00BD3343" w:rsidP="007767A9">
      <w:pPr>
        <w:pStyle w:val="ListParagraph"/>
        <w:numPr>
          <w:ilvl w:val="1"/>
          <w:numId w:val="4"/>
        </w:numPr>
        <w:rPr>
          <w:rFonts w:ascii="Arial Narrow" w:hAnsi="Arial Narrow" w:cs="Arial"/>
          <w:lang w:val="mk-MK"/>
        </w:rPr>
      </w:pPr>
      <w:r w:rsidRPr="001D054D">
        <w:rPr>
          <w:rFonts w:ascii="Arial Narrow" w:hAnsi="Arial Narrow" w:cs="Arial"/>
        </w:rPr>
        <w:t>Benchmarking</w:t>
      </w:r>
    </w:p>
    <w:p w:rsidR="002D542B" w:rsidRPr="001D054D" w:rsidRDefault="002D542B" w:rsidP="002D542B">
      <w:pPr>
        <w:pStyle w:val="ListParagraph"/>
        <w:ind w:left="1440"/>
        <w:rPr>
          <w:rFonts w:ascii="Arial Narrow" w:hAnsi="Arial Narrow" w:cs="Arial"/>
          <w:lang w:val="mk-MK"/>
        </w:rPr>
      </w:pPr>
    </w:p>
    <w:p w:rsidR="00BD3343" w:rsidRPr="001D054D" w:rsidRDefault="00BD3343" w:rsidP="007767A9">
      <w:pPr>
        <w:pStyle w:val="ListParagraph"/>
        <w:numPr>
          <w:ilvl w:val="0"/>
          <w:numId w:val="26"/>
        </w:numPr>
        <w:rPr>
          <w:rFonts w:ascii="Arial Narrow" w:hAnsi="Arial Narrow" w:cs="Arial"/>
          <w:lang w:val="mk-MK"/>
        </w:rPr>
      </w:pPr>
      <w:r w:rsidRPr="001D054D">
        <w:rPr>
          <w:rFonts w:ascii="Arial Narrow" w:hAnsi="Arial Narrow" w:cs="Arial"/>
          <w:lang w:val="mk-MK"/>
        </w:rPr>
        <w:t>Се мерат сите оператори паралелно.</w:t>
      </w:r>
    </w:p>
    <w:p w:rsidR="00C32969" w:rsidRPr="001D054D" w:rsidRDefault="00404347" w:rsidP="007767A9">
      <w:pPr>
        <w:pStyle w:val="ListParagraph"/>
        <w:numPr>
          <w:ilvl w:val="0"/>
          <w:numId w:val="26"/>
        </w:numPr>
        <w:rPr>
          <w:rFonts w:ascii="Arial Narrow" w:hAnsi="Arial Narrow" w:cs="Arial"/>
          <w:lang w:val="mk-MK"/>
        </w:rPr>
      </w:pPr>
      <w:r w:rsidRPr="001D054D">
        <w:rPr>
          <w:rFonts w:ascii="Arial Narrow" w:hAnsi="Arial Narrow" w:cs="Arial"/>
          <w:lang w:val="mk-MK"/>
        </w:rPr>
        <w:t>Изгледот на прозорецот ги запазува следните услови:</w:t>
      </w:r>
    </w:p>
    <w:p w:rsidR="00404347" w:rsidRPr="001D054D" w:rsidRDefault="00404347" w:rsidP="007767A9">
      <w:pPr>
        <w:pStyle w:val="ListParagraph"/>
        <w:numPr>
          <w:ilvl w:val="0"/>
          <w:numId w:val="26"/>
        </w:numPr>
        <w:rPr>
          <w:rFonts w:ascii="Arial Narrow" w:hAnsi="Arial Narrow" w:cs="Arial"/>
          <w:lang w:val="mk-MK"/>
        </w:rPr>
      </w:pPr>
      <w:r w:rsidRPr="001D054D">
        <w:rPr>
          <w:rFonts w:ascii="Arial Narrow" w:hAnsi="Arial Narrow" w:cs="Arial"/>
          <w:lang w:val="mk-MK"/>
        </w:rPr>
        <w:t>За генерирање на повик:</w:t>
      </w:r>
    </w:p>
    <w:p w:rsidR="00BD3343" w:rsidRPr="001D054D" w:rsidRDefault="002730F1" w:rsidP="007767A9">
      <w:pPr>
        <w:pStyle w:val="ListParagraph"/>
        <w:numPr>
          <w:ilvl w:val="0"/>
          <w:numId w:val="26"/>
        </w:numPr>
        <w:rPr>
          <w:rFonts w:ascii="Arial Narrow" w:hAnsi="Arial Narrow" w:cs="Arial"/>
          <w:lang w:val="mk-MK"/>
        </w:rPr>
      </w:pPr>
      <w:r w:rsidRPr="001D054D">
        <w:rPr>
          <w:rFonts w:ascii="Arial Narrow" w:hAnsi="Arial Narrow" w:cs="Arial"/>
          <w:lang w:val="mk-MK"/>
        </w:rPr>
        <w:t>в</w:t>
      </w:r>
      <w:r w:rsidR="002D542B" w:rsidRPr="001D054D">
        <w:rPr>
          <w:rFonts w:ascii="Arial Narrow" w:hAnsi="Arial Narrow" w:cs="Arial"/>
          <w:lang w:val="mk-MK"/>
        </w:rPr>
        <w:t xml:space="preserve">реме на воспоставување на повик од </w:t>
      </w:r>
      <w:r w:rsidRPr="001D054D">
        <w:rPr>
          <w:rFonts w:ascii="Arial Narrow" w:hAnsi="Arial Narrow" w:cs="Arial"/>
          <w:lang w:val="mk-MK"/>
        </w:rPr>
        <w:t xml:space="preserve">30 сек; </w:t>
      </w:r>
    </w:p>
    <w:p w:rsidR="00BD3343" w:rsidRPr="001D054D" w:rsidRDefault="002730F1" w:rsidP="007767A9">
      <w:pPr>
        <w:pStyle w:val="ListParagraph"/>
        <w:numPr>
          <w:ilvl w:val="0"/>
          <w:numId w:val="26"/>
        </w:numPr>
        <w:rPr>
          <w:rFonts w:ascii="Arial Narrow" w:hAnsi="Arial Narrow" w:cs="Arial"/>
          <w:lang w:val="mk-MK"/>
        </w:rPr>
      </w:pPr>
      <w:r w:rsidRPr="001D054D">
        <w:rPr>
          <w:rFonts w:ascii="Arial Narrow" w:hAnsi="Arial Narrow" w:cs="Arial"/>
          <w:lang w:val="mk-MK"/>
        </w:rPr>
        <w:t>траењ</w:t>
      </w:r>
      <w:r w:rsidR="00BD3343" w:rsidRPr="001D054D">
        <w:rPr>
          <w:rFonts w:ascii="Arial Narrow" w:hAnsi="Arial Narrow" w:cs="Arial"/>
          <w:lang w:val="mk-MK"/>
        </w:rPr>
        <w:t>е на повик</w:t>
      </w:r>
      <w:r w:rsidR="002D542B" w:rsidRPr="001D054D">
        <w:rPr>
          <w:rFonts w:ascii="Arial Narrow" w:hAnsi="Arial Narrow" w:cs="Arial"/>
          <w:lang w:val="mk-MK"/>
        </w:rPr>
        <w:t xml:space="preserve"> од </w:t>
      </w:r>
      <w:r w:rsidR="00BD3343" w:rsidRPr="001D054D">
        <w:rPr>
          <w:rFonts w:ascii="Arial Narrow" w:hAnsi="Arial Narrow" w:cs="Arial"/>
          <w:lang w:val="mk-MK"/>
        </w:rPr>
        <w:t>120 сек.;</w:t>
      </w:r>
    </w:p>
    <w:p w:rsidR="00BD3343" w:rsidRPr="001D054D" w:rsidRDefault="00BD3343" w:rsidP="007767A9">
      <w:pPr>
        <w:pStyle w:val="ListParagraph"/>
        <w:numPr>
          <w:ilvl w:val="0"/>
          <w:numId w:val="26"/>
        </w:numPr>
        <w:rPr>
          <w:rFonts w:ascii="Arial Narrow" w:hAnsi="Arial Narrow" w:cs="Arial"/>
          <w:lang w:val="mk-MK"/>
        </w:rPr>
      </w:pPr>
      <w:r w:rsidRPr="001D054D">
        <w:rPr>
          <w:rFonts w:ascii="Arial Narrow" w:hAnsi="Arial Narrow" w:cs="Arial"/>
          <w:lang w:val="mk-MK"/>
        </w:rPr>
        <w:t>пауза помеѓу повиц</w:t>
      </w:r>
      <w:r w:rsidR="002D542B" w:rsidRPr="001D054D">
        <w:rPr>
          <w:rFonts w:ascii="Arial Narrow" w:hAnsi="Arial Narrow" w:cs="Arial"/>
          <w:lang w:val="mk-MK"/>
        </w:rPr>
        <w:t xml:space="preserve">и од </w:t>
      </w:r>
      <w:r w:rsidR="00161EBA" w:rsidRPr="001D054D">
        <w:rPr>
          <w:rFonts w:ascii="Arial Narrow" w:hAnsi="Arial Narrow" w:cs="Arial"/>
          <w:lang w:val="mk-MK"/>
        </w:rPr>
        <w:t>1</w:t>
      </w:r>
      <w:r w:rsidRPr="001D054D">
        <w:rPr>
          <w:rFonts w:ascii="Arial Narrow" w:hAnsi="Arial Narrow" w:cs="Arial"/>
          <w:lang w:val="mk-MK"/>
        </w:rPr>
        <w:t>0 сек.</w:t>
      </w:r>
    </w:p>
    <w:p w:rsidR="002D542B" w:rsidRPr="001D054D" w:rsidRDefault="002D542B" w:rsidP="007767A9">
      <w:pPr>
        <w:pStyle w:val="ListParagraph"/>
        <w:numPr>
          <w:ilvl w:val="0"/>
          <w:numId w:val="26"/>
        </w:numPr>
        <w:rPr>
          <w:rFonts w:ascii="Arial Narrow" w:hAnsi="Arial Narrow" w:cs="Arial"/>
          <w:lang w:val="mk-MK"/>
        </w:rPr>
      </w:pPr>
      <w:r w:rsidRPr="001D054D">
        <w:rPr>
          <w:rFonts w:ascii="Arial Narrow" w:hAnsi="Arial Narrow" w:cs="Arial"/>
          <w:lang w:val="mk-MK"/>
        </w:rPr>
        <w:t xml:space="preserve">Се врши само воспоставувње на појдовен повик </w:t>
      </w:r>
    </w:p>
    <w:p w:rsidR="00AB1E9C" w:rsidRPr="001D054D" w:rsidRDefault="00AB1E9C" w:rsidP="007767A9">
      <w:pPr>
        <w:pStyle w:val="ListParagraph"/>
        <w:numPr>
          <w:ilvl w:val="0"/>
          <w:numId w:val="26"/>
        </w:numPr>
        <w:rPr>
          <w:rFonts w:ascii="Arial Narrow" w:hAnsi="Arial Narrow" w:cs="Arial"/>
          <w:lang w:val="mk-MK"/>
        </w:rPr>
      </w:pPr>
      <w:r w:rsidRPr="001D054D">
        <w:rPr>
          <w:rFonts w:ascii="Arial Narrow" w:hAnsi="Arial Narrow" w:cs="Arial"/>
          <w:lang w:val="mk-MK"/>
        </w:rPr>
        <w:t>Времетраењето  на прозорецот е 30сек+120сек.+10сек.</w:t>
      </w:r>
    </w:p>
    <w:p w:rsidR="00D736FE" w:rsidRPr="001D054D" w:rsidRDefault="00D736FE">
      <w:pPr>
        <w:rPr>
          <w:rFonts w:ascii="Arial Narrow" w:hAnsi="Arial Narrow" w:cs="Arial"/>
          <w:lang w:val="mk-MK"/>
        </w:rPr>
      </w:pPr>
    </w:p>
    <w:p w:rsidR="00BD3343" w:rsidRPr="001D054D" w:rsidRDefault="004039CF" w:rsidP="007767A9">
      <w:pPr>
        <w:pStyle w:val="ListParagraph"/>
        <w:numPr>
          <w:ilvl w:val="1"/>
          <w:numId w:val="4"/>
        </w:numPr>
        <w:rPr>
          <w:rFonts w:ascii="Arial Narrow" w:hAnsi="Arial Narrow" w:cs="Arial"/>
          <w:lang w:val="mk-MK"/>
        </w:rPr>
      </w:pPr>
      <w:r w:rsidRPr="001D054D">
        <w:rPr>
          <w:rFonts w:ascii="Arial Narrow" w:hAnsi="Arial Narrow" w:cs="Arial"/>
          <w:lang w:val="mk-MK"/>
        </w:rPr>
        <w:t>Покренат спор</w:t>
      </w:r>
      <w:r w:rsidR="00BD3343" w:rsidRPr="001D054D">
        <w:rPr>
          <w:rFonts w:ascii="Arial Narrow" w:hAnsi="Arial Narrow" w:cs="Arial"/>
          <w:lang w:val="mk-MK"/>
        </w:rPr>
        <w:t xml:space="preserve"> од </w:t>
      </w:r>
      <w:r w:rsidRPr="001D054D">
        <w:rPr>
          <w:rFonts w:ascii="Arial Narrow" w:hAnsi="Arial Narrow" w:cs="Arial"/>
          <w:lang w:val="mk-MK"/>
        </w:rPr>
        <w:t xml:space="preserve">претплатници или крајни </w:t>
      </w:r>
      <w:r w:rsidR="00BD3343" w:rsidRPr="001D054D">
        <w:rPr>
          <w:rFonts w:ascii="Arial Narrow" w:hAnsi="Arial Narrow" w:cs="Arial"/>
          <w:lang w:val="mk-MK"/>
        </w:rPr>
        <w:t>корисници</w:t>
      </w:r>
    </w:p>
    <w:p w:rsidR="00BD3343" w:rsidRPr="001D054D" w:rsidRDefault="00BD3343" w:rsidP="00BD3343">
      <w:pPr>
        <w:pStyle w:val="ListParagraph"/>
        <w:ind w:left="1800"/>
        <w:rPr>
          <w:rFonts w:ascii="Arial Narrow" w:hAnsi="Arial Narrow" w:cs="Arial"/>
          <w:lang w:val="mk-MK"/>
        </w:rPr>
      </w:pPr>
    </w:p>
    <w:p w:rsidR="00837AAD" w:rsidRPr="001D054D" w:rsidRDefault="00837AAD" w:rsidP="007767A9">
      <w:pPr>
        <w:pStyle w:val="ListParagraph"/>
        <w:numPr>
          <w:ilvl w:val="0"/>
          <w:numId w:val="27"/>
        </w:numPr>
        <w:jc w:val="both"/>
        <w:rPr>
          <w:rFonts w:ascii="Arial Narrow" w:hAnsi="Arial Narrow" w:cs="Arial"/>
          <w:lang w:val="mk-MK"/>
        </w:rPr>
      </w:pPr>
      <w:r w:rsidRPr="001D054D">
        <w:rPr>
          <w:rFonts w:ascii="Arial Narrow" w:hAnsi="Arial Narrow" w:cs="Arial"/>
          <w:lang w:val="mk-MK"/>
        </w:rPr>
        <w:t>OUTDOOR методологија–мерењата се вршат во непосредна близина на адресата на која е склучен договорот на претплатникот или крајниот корисникот кој го покренал спорот.</w:t>
      </w:r>
    </w:p>
    <w:p w:rsidR="00BD3343" w:rsidRPr="001D054D" w:rsidRDefault="00056F90" w:rsidP="007767A9">
      <w:pPr>
        <w:pStyle w:val="ListParagraph"/>
        <w:numPr>
          <w:ilvl w:val="0"/>
          <w:numId w:val="27"/>
        </w:numPr>
        <w:rPr>
          <w:rFonts w:ascii="Arial Narrow" w:hAnsi="Arial Narrow" w:cs="Arial"/>
          <w:lang w:val="mk-MK"/>
        </w:rPr>
      </w:pPr>
      <w:r w:rsidRPr="001D054D">
        <w:rPr>
          <w:rFonts w:ascii="Arial Narrow" w:hAnsi="Arial Narrow" w:cs="Arial"/>
          <w:lang w:val="mk-MK"/>
        </w:rPr>
        <w:t>Изгледот на прозорецот ги запазува следните услови:</w:t>
      </w:r>
    </w:p>
    <w:p w:rsidR="00BD3343" w:rsidRPr="001D054D" w:rsidRDefault="00056F90" w:rsidP="007767A9">
      <w:pPr>
        <w:pStyle w:val="ListParagraph"/>
        <w:numPr>
          <w:ilvl w:val="0"/>
          <w:numId w:val="27"/>
        </w:numPr>
        <w:rPr>
          <w:rFonts w:ascii="Arial Narrow" w:hAnsi="Arial Narrow" w:cs="Arial"/>
          <w:lang w:val="mk-MK"/>
        </w:rPr>
      </w:pPr>
      <w:r w:rsidRPr="001D054D">
        <w:rPr>
          <w:rFonts w:ascii="Arial Narrow" w:hAnsi="Arial Narrow" w:cs="Arial"/>
          <w:lang w:val="mk-MK"/>
        </w:rPr>
        <w:t xml:space="preserve">време на воспоставување на повик-30 сек; </w:t>
      </w:r>
    </w:p>
    <w:p w:rsidR="00BD3343" w:rsidRPr="001D054D" w:rsidRDefault="00056F90" w:rsidP="007767A9">
      <w:pPr>
        <w:pStyle w:val="ListParagraph"/>
        <w:numPr>
          <w:ilvl w:val="0"/>
          <w:numId w:val="27"/>
        </w:numPr>
        <w:rPr>
          <w:rFonts w:ascii="Arial Narrow" w:hAnsi="Arial Narrow" w:cs="Arial"/>
          <w:lang w:val="mk-MK"/>
        </w:rPr>
      </w:pPr>
      <w:r w:rsidRPr="001D054D">
        <w:rPr>
          <w:rFonts w:ascii="Arial Narrow" w:hAnsi="Arial Narrow" w:cs="Arial"/>
          <w:lang w:val="mk-MK"/>
        </w:rPr>
        <w:t>траење на повик-</w:t>
      </w:r>
      <w:r w:rsidR="00266193" w:rsidRPr="001D054D">
        <w:rPr>
          <w:rFonts w:ascii="Arial Narrow" w:hAnsi="Arial Narrow" w:cs="Arial"/>
          <w:lang w:val="mk-MK"/>
        </w:rPr>
        <w:t>120сек</w:t>
      </w:r>
      <w:r w:rsidRPr="001D054D">
        <w:rPr>
          <w:rFonts w:ascii="Arial Narrow" w:hAnsi="Arial Narrow" w:cs="Arial"/>
          <w:lang w:val="mk-MK"/>
        </w:rPr>
        <w:t xml:space="preserve">.; </w:t>
      </w:r>
    </w:p>
    <w:p w:rsidR="00BD3343" w:rsidRPr="001D054D" w:rsidRDefault="00056F90" w:rsidP="007767A9">
      <w:pPr>
        <w:pStyle w:val="ListParagraph"/>
        <w:numPr>
          <w:ilvl w:val="0"/>
          <w:numId w:val="27"/>
        </w:numPr>
        <w:rPr>
          <w:rFonts w:ascii="Arial Narrow" w:hAnsi="Arial Narrow" w:cs="Arial"/>
          <w:lang w:val="mk-MK"/>
        </w:rPr>
      </w:pPr>
      <w:r w:rsidRPr="001D054D">
        <w:rPr>
          <w:rFonts w:ascii="Arial Narrow" w:hAnsi="Arial Narrow" w:cs="Arial"/>
          <w:lang w:val="mk-MK"/>
        </w:rPr>
        <w:t>пауза поме</w:t>
      </w:r>
      <w:r w:rsidR="00837AAD" w:rsidRPr="001D054D">
        <w:rPr>
          <w:rFonts w:ascii="Arial Narrow" w:hAnsi="Arial Narrow" w:cs="Arial"/>
          <w:lang w:val="mk-MK"/>
        </w:rPr>
        <w:t>ѓу повици-1</w:t>
      </w:r>
      <w:r w:rsidR="00BD3343" w:rsidRPr="001D054D">
        <w:rPr>
          <w:rFonts w:ascii="Arial Narrow" w:hAnsi="Arial Narrow" w:cs="Arial"/>
          <w:lang w:val="mk-MK"/>
        </w:rPr>
        <w:t>0 сек.</w:t>
      </w:r>
    </w:p>
    <w:p w:rsidR="00BD3343" w:rsidRPr="001D054D" w:rsidRDefault="00BD3343" w:rsidP="007767A9">
      <w:pPr>
        <w:pStyle w:val="ListParagraph"/>
        <w:numPr>
          <w:ilvl w:val="0"/>
          <w:numId w:val="27"/>
        </w:numPr>
        <w:rPr>
          <w:rFonts w:ascii="Arial Narrow" w:hAnsi="Arial Narrow" w:cs="Arial"/>
          <w:lang w:val="mk-MK"/>
        </w:rPr>
      </w:pPr>
      <w:r w:rsidRPr="001D054D">
        <w:rPr>
          <w:rFonts w:ascii="Arial Narrow" w:hAnsi="Arial Narrow" w:cs="Arial"/>
          <w:lang w:val="mk-MK"/>
        </w:rPr>
        <w:t>Се врши само воспоставувње на појдовен повик Времетрењето на мерењето не треба да е пократко од 120 мин.</w:t>
      </w:r>
    </w:p>
    <w:p w:rsidR="00AB1E9C" w:rsidRPr="001D054D" w:rsidRDefault="0089166A" w:rsidP="007767A9">
      <w:pPr>
        <w:pStyle w:val="ListParagraph"/>
        <w:numPr>
          <w:ilvl w:val="0"/>
          <w:numId w:val="27"/>
        </w:numPr>
        <w:rPr>
          <w:rFonts w:ascii="Arial Narrow" w:hAnsi="Arial Narrow" w:cs="Arial"/>
          <w:lang w:val="mk-MK"/>
        </w:rPr>
      </w:pPr>
      <w:r w:rsidRPr="001D054D">
        <w:rPr>
          <w:rFonts w:ascii="Arial Narrow" w:hAnsi="Arial Narrow" w:cs="Arial"/>
          <w:lang w:val="mk-MK"/>
        </w:rPr>
        <w:t>Времетраењето  на прорецот е 30сек+</w:t>
      </w:r>
      <w:r w:rsidR="00266193" w:rsidRPr="001D054D">
        <w:rPr>
          <w:rFonts w:ascii="Arial Narrow" w:hAnsi="Arial Narrow" w:cs="Arial"/>
          <w:lang w:val="mk-MK"/>
        </w:rPr>
        <w:t>120сек</w:t>
      </w:r>
      <w:r w:rsidR="00AB1E9C" w:rsidRPr="001D054D">
        <w:rPr>
          <w:rFonts w:ascii="Arial Narrow" w:hAnsi="Arial Narrow" w:cs="Arial"/>
          <w:lang w:val="mk-MK"/>
        </w:rPr>
        <w:t>.+10сек</w:t>
      </w:r>
    </w:p>
    <w:p w:rsidR="0018762D" w:rsidRPr="001D054D" w:rsidRDefault="0018762D">
      <w:pPr>
        <w:pStyle w:val="ListParagraph"/>
        <w:ind w:left="2880"/>
        <w:rPr>
          <w:rFonts w:ascii="Arial Narrow" w:hAnsi="Arial Narrow" w:cs="Arial"/>
          <w:lang w:val="mk-MK"/>
        </w:rPr>
      </w:pPr>
    </w:p>
    <w:p w:rsidR="00287D21" w:rsidRPr="001D054D" w:rsidRDefault="00BD3343" w:rsidP="00064BEC">
      <w:pPr>
        <w:spacing w:after="200" w:line="276" w:lineRule="auto"/>
        <w:rPr>
          <w:rFonts w:ascii="Arial Narrow" w:hAnsi="Arial Narrow" w:cs="Arial"/>
          <w:b/>
          <w:lang w:val="mk-MK"/>
        </w:rPr>
      </w:pPr>
      <w:r w:rsidRPr="001D054D">
        <w:rPr>
          <w:rFonts w:ascii="Arial Narrow" w:hAnsi="Arial Narrow" w:cs="Arial"/>
          <w:b/>
          <w:lang w:val="mk-MK"/>
        </w:rPr>
        <w:t>Методологи</w:t>
      </w:r>
      <w:r w:rsidR="00287D21" w:rsidRPr="001D054D">
        <w:rPr>
          <w:rFonts w:ascii="Arial Narrow" w:hAnsi="Arial Narrow" w:cs="Arial"/>
          <w:b/>
          <w:lang w:val="mk-MK"/>
        </w:rPr>
        <w:t xml:space="preserve">и </w:t>
      </w:r>
      <w:r w:rsidRPr="001D054D">
        <w:rPr>
          <w:rFonts w:ascii="Arial Narrow" w:hAnsi="Arial Narrow" w:cs="Arial"/>
          <w:b/>
          <w:lang w:val="mk-MK"/>
        </w:rPr>
        <w:t xml:space="preserve"> за мерење на квалит</w:t>
      </w:r>
      <w:r w:rsidR="00100A3D" w:rsidRPr="001D054D">
        <w:rPr>
          <w:rFonts w:ascii="Arial Narrow" w:hAnsi="Arial Narrow" w:cs="Arial"/>
          <w:b/>
          <w:lang w:val="mk-MK"/>
        </w:rPr>
        <w:t>ет на услуга</w:t>
      </w:r>
      <w:r w:rsidR="00287D21" w:rsidRPr="001D054D">
        <w:rPr>
          <w:rFonts w:ascii="Arial Narrow" w:hAnsi="Arial Narrow" w:cs="Arial"/>
          <w:b/>
          <w:lang w:val="mk-MK"/>
        </w:rPr>
        <w:t xml:space="preserve"> – Пренос на податоци</w:t>
      </w:r>
    </w:p>
    <w:p w:rsidR="00BD3343" w:rsidRPr="001D054D" w:rsidRDefault="00287D21" w:rsidP="002D542B">
      <w:pPr>
        <w:spacing w:after="200" w:line="276" w:lineRule="auto"/>
        <w:rPr>
          <w:rFonts w:ascii="Arial Narrow" w:hAnsi="Arial Narrow" w:cs="Arial"/>
          <w:lang w:val="mk-MK"/>
        </w:rPr>
      </w:pPr>
      <w:r w:rsidRPr="001D054D">
        <w:rPr>
          <w:rFonts w:ascii="Arial Narrow" w:hAnsi="Arial Narrow" w:cs="Arial"/>
          <w:lang w:val="mk-MK"/>
        </w:rPr>
        <w:t>Методологија за мерење на б</w:t>
      </w:r>
      <w:r w:rsidR="00D55C55" w:rsidRPr="001D054D">
        <w:rPr>
          <w:rFonts w:ascii="Arial Narrow" w:hAnsi="Arial Narrow" w:cs="Arial"/>
          <w:lang w:val="mk-MK"/>
        </w:rPr>
        <w:t xml:space="preserve">рзина за пренос на податоци преку </w:t>
      </w:r>
      <w:r w:rsidR="00D55C55" w:rsidRPr="001D054D">
        <w:rPr>
          <w:rFonts w:ascii="Arial Narrow" w:hAnsi="Arial Narrow" w:cs="Arial"/>
        </w:rPr>
        <w:t xml:space="preserve"> јавна </w:t>
      </w:r>
      <w:r w:rsidR="00266193" w:rsidRPr="001D054D">
        <w:rPr>
          <w:rFonts w:ascii="Arial Narrow" w:hAnsi="Arial Narrow" w:cs="Arial"/>
          <w:lang w:val="mk-MK"/>
        </w:rPr>
        <w:t>радио</w:t>
      </w:r>
      <w:r w:rsidR="00D55C55" w:rsidRPr="001D054D">
        <w:rPr>
          <w:rFonts w:ascii="Arial Narrow" w:hAnsi="Arial Narrow" w:cs="Arial"/>
        </w:rPr>
        <w:t>комуникациска мрежа</w:t>
      </w:r>
      <w:r w:rsidR="00D55C55" w:rsidRPr="001D054D">
        <w:rPr>
          <w:rFonts w:ascii="Arial Narrow" w:hAnsi="Arial Narrow" w:cs="Arial"/>
          <w:lang w:val="mk-MK"/>
        </w:rPr>
        <w:t xml:space="preserve"> ( </w:t>
      </w:r>
      <w:r w:rsidR="00D55C55" w:rsidRPr="001D054D">
        <w:rPr>
          <w:rFonts w:ascii="Arial Narrow" w:hAnsi="Arial Narrow" w:cs="Arial"/>
        </w:rPr>
        <w:t>GSM</w:t>
      </w:r>
      <w:r w:rsidR="00D55C55" w:rsidRPr="001D054D">
        <w:rPr>
          <w:rFonts w:ascii="Arial Narrow" w:hAnsi="Arial Narrow" w:cs="Arial"/>
          <w:lang w:val="mk-MK"/>
        </w:rPr>
        <w:t>, UMTS</w:t>
      </w:r>
      <w:r w:rsidR="002D542B" w:rsidRPr="001D054D">
        <w:rPr>
          <w:rFonts w:ascii="Arial Narrow" w:hAnsi="Arial Narrow" w:cs="Arial"/>
          <w:lang w:val="mk-MK"/>
        </w:rPr>
        <w:t xml:space="preserve"> </w:t>
      </w:r>
      <w:r w:rsidR="00D55C55" w:rsidRPr="001D054D">
        <w:rPr>
          <w:rFonts w:ascii="Arial Narrow" w:hAnsi="Arial Narrow" w:cs="Arial"/>
          <w:lang w:val="mk-MK"/>
        </w:rPr>
        <w:t xml:space="preserve">и LTE) преку </w:t>
      </w:r>
      <w:r w:rsidR="00266193" w:rsidRPr="001D054D">
        <w:rPr>
          <w:rFonts w:ascii="Arial Narrow" w:hAnsi="Arial Narrow" w:cs="Arial"/>
          <w:lang w:val="en-GB"/>
        </w:rPr>
        <w:t xml:space="preserve">HTTP </w:t>
      </w:r>
      <w:r w:rsidR="00D55C55" w:rsidRPr="001D054D">
        <w:rPr>
          <w:rFonts w:ascii="Arial Narrow" w:hAnsi="Arial Narrow" w:cs="Arial"/>
          <w:lang w:val="mk-MK"/>
        </w:rPr>
        <w:t>протокол</w:t>
      </w:r>
    </w:p>
    <w:p w:rsidR="00BD3343" w:rsidRPr="001D054D" w:rsidRDefault="00BD3343" w:rsidP="00BD3343">
      <w:pPr>
        <w:pStyle w:val="ListParagraph"/>
        <w:ind w:left="1080"/>
        <w:rPr>
          <w:rFonts w:ascii="Arial Narrow" w:hAnsi="Arial Narrow" w:cs="Arial"/>
          <w:lang w:val="mk-MK"/>
        </w:rPr>
      </w:pPr>
    </w:p>
    <w:p w:rsidR="00E23EC8" w:rsidRPr="001D054D" w:rsidRDefault="00BD3343" w:rsidP="007767A9">
      <w:pPr>
        <w:pStyle w:val="ListParagraph"/>
        <w:numPr>
          <w:ilvl w:val="0"/>
          <w:numId w:val="29"/>
        </w:numPr>
        <w:jc w:val="both"/>
        <w:rPr>
          <w:rFonts w:ascii="Arial Narrow" w:hAnsi="Arial Narrow" w:cs="Arial"/>
          <w:lang w:val="mk-MK"/>
        </w:rPr>
      </w:pPr>
      <w:r w:rsidRPr="001D054D">
        <w:rPr>
          <w:rFonts w:ascii="Arial Narrow" w:hAnsi="Arial Narrow" w:cs="Arial"/>
        </w:rPr>
        <w:t>Benchmarking</w:t>
      </w:r>
    </w:p>
    <w:p w:rsidR="002D542B" w:rsidRPr="001D054D" w:rsidRDefault="002D542B" w:rsidP="002D542B">
      <w:pPr>
        <w:pStyle w:val="ListParagraph"/>
        <w:jc w:val="both"/>
        <w:rPr>
          <w:rFonts w:ascii="Arial Narrow" w:hAnsi="Arial Narrow" w:cs="Arial"/>
          <w:lang w:val="mk-MK"/>
        </w:rPr>
      </w:pPr>
    </w:p>
    <w:p w:rsidR="00E23EC8" w:rsidRPr="001D054D" w:rsidRDefault="00BD3343" w:rsidP="007767A9">
      <w:pPr>
        <w:pStyle w:val="ListParagraph"/>
        <w:numPr>
          <w:ilvl w:val="0"/>
          <w:numId w:val="28"/>
        </w:numPr>
        <w:jc w:val="both"/>
        <w:rPr>
          <w:rFonts w:ascii="Arial Narrow" w:hAnsi="Arial Narrow" w:cs="Arial"/>
          <w:lang w:val="mk-MK"/>
        </w:rPr>
      </w:pPr>
      <w:r w:rsidRPr="001D054D">
        <w:rPr>
          <w:rFonts w:ascii="Arial Narrow" w:hAnsi="Arial Narrow" w:cs="Arial"/>
          <w:lang w:val="mk-MK"/>
        </w:rPr>
        <w:t>Се мер</w:t>
      </w:r>
      <w:r w:rsidR="00837AAD" w:rsidRPr="001D054D">
        <w:rPr>
          <w:rFonts w:ascii="Arial Narrow" w:hAnsi="Arial Narrow" w:cs="Arial"/>
          <w:lang w:val="mk-MK"/>
        </w:rPr>
        <w:t>ат сите оператори паралелно</w:t>
      </w:r>
    </w:p>
    <w:p w:rsidR="00E23EC8" w:rsidRPr="001D054D" w:rsidRDefault="00BD3343" w:rsidP="007767A9">
      <w:pPr>
        <w:pStyle w:val="ListParagraph"/>
        <w:numPr>
          <w:ilvl w:val="0"/>
          <w:numId w:val="28"/>
        </w:numPr>
        <w:jc w:val="both"/>
        <w:rPr>
          <w:rFonts w:ascii="Arial Narrow" w:hAnsi="Arial Narrow" w:cs="Arial"/>
          <w:lang w:val="mk-MK"/>
        </w:rPr>
      </w:pPr>
      <w:r w:rsidRPr="001D054D">
        <w:rPr>
          <w:rFonts w:ascii="Arial Narrow" w:hAnsi="Arial Narrow" w:cs="Arial"/>
          <w:lang w:val="mk-MK"/>
        </w:rPr>
        <w:t>Се врши воспоставување на пакетска сесија, се мери брзината на пренос на податоци која се постигнува при симнување на одреден тест фајл</w:t>
      </w:r>
      <w:r w:rsidR="00142A52" w:rsidRPr="001D054D">
        <w:rPr>
          <w:rFonts w:ascii="Arial Narrow" w:hAnsi="Arial Narrow" w:cs="Arial"/>
          <w:lang w:val="mk-MK"/>
        </w:rPr>
        <w:t xml:space="preserve"> </w:t>
      </w:r>
      <w:r w:rsidRPr="001D054D">
        <w:rPr>
          <w:rFonts w:ascii="Arial Narrow" w:hAnsi="Arial Narrow" w:cs="Arial"/>
          <w:lang w:val="mk-MK"/>
        </w:rPr>
        <w:t xml:space="preserve">помеѓу операторот и терминалниот уред. Се врши мерење на брзина на пренос на податоци на апликативно ниво преку </w:t>
      </w:r>
      <w:r w:rsidR="005C00E1" w:rsidRPr="001D054D">
        <w:rPr>
          <w:rFonts w:ascii="Arial Narrow" w:hAnsi="Arial Narrow" w:cs="Arial"/>
        </w:rPr>
        <w:t xml:space="preserve">јавна </w:t>
      </w:r>
      <w:r w:rsidR="00982396" w:rsidRPr="001D054D">
        <w:rPr>
          <w:rFonts w:ascii="Arial Narrow" w:hAnsi="Arial Narrow" w:cs="Arial"/>
          <w:lang w:val="mk-MK"/>
        </w:rPr>
        <w:t>радио</w:t>
      </w:r>
      <w:r w:rsidR="005C00E1" w:rsidRPr="001D054D">
        <w:rPr>
          <w:rFonts w:ascii="Arial Narrow" w:hAnsi="Arial Narrow" w:cs="Arial"/>
        </w:rPr>
        <w:t>комуникациска мрежа</w:t>
      </w:r>
      <w:r w:rsidRPr="001D054D">
        <w:rPr>
          <w:rFonts w:ascii="Arial Narrow" w:hAnsi="Arial Narrow" w:cs="Arial"/>
          <w:lang w:val="mk-MK"/>
        </w:rPr>
        <w:t xml:space="preserve">, користејќи </w:t>
      </w:r>
      <w:r w:rsidR="00266193" w:rsidRPr="001D054D">
        <w:rPr>
          <w:rFonts w:ascii="Arial Narrow" w:hAnsi="Arial Narrow" w:cs="Arial"/>
          <w:lang w:val="en-GB"/>
        </w:rPr>
        <w:t>HTTP</w:t>
      </w:r>
      <w:r w:rsidR="00266193" w:rsidRPr="001D054D">
        <w:rPr>
          <w:rFonts w:ascii="Arial Narrow" w:hAnsi="Arial Narrow" w:cs="Arial"/>
          <w:lang w:val="mk-MK"/>
        </w:rPr>
        <w:t xml:space="preserve"> </w:t>
      </w:r>
      <w:r w:rsidR="00831F8F" w:rsidRPr="001D054D">
        <w:rPr>
          <w:rFonts w:ascii="Arial Narrow" w:hAnsi="Arial Narrow" w:cs="Arial"/>
          <w:lang w:val="mk-MK"/>
        </w:rPr>
        <w:t>протокол</w:t>
      </w:r>
    </w:p>
    <w:p w:rsidR="00666AE2" w:rsidRPr="001D054D" w:rsidRDefault="00E04D62" w:rsidP="007767A9">
      <w:pPr>
        <w:pStyle w:val="ListParagraph"/>
        <w:numPr>
          <w:ilvl w:val="0"/>
          <w:numId w:val="28"/>
        </w:numPr>
        <w:jc w:val="both"/>
        <w:rPr>
          <w:rFonts w:ascii="Arial Narrow" w:hAnsi="Arial Narrow" w:cs="Arial"/>
          <w:lang w:val="mk-MK"/>
        </w:rPr>
      </w:pPr>
      <w:r w:rsidRPr="001D054D">
        <w:rPr>
          <w:rFonts w:ascii="Arial Narrow" w:hAnsi="Arial Narrow" w:cs="Arial"/>
          <w:lang w:val="mk-MK"/>
        </w:rPr>
        <w:t xml:space="preserve">За мерења на брзина на пренос на податоци  користејки </w:t>
      </w:r>
      <w:r w:rsidR="00266193" w:rsidRPr="001D054D">
        <w:rPr>
          <w:rFonts w:ascii="Arial Narrow" w:hAnsi="Arial Narrow" w:cs="Arial"/>
          <w:lang w:val="en-GB"/>
        </w:rPr>
        <w:t>HTTP</w:t>
      </w:r>
      <w:r w:rsidR="00266193" w:rsidRPr="001D054D">
        <w:rPr>
          <w:rFonts w:ascii="Arial Narrow" w:hAnsi="Arial Narrow" w:cs="Arial"/>
          <w:lang w:val="mk-MK"/>
        </w:rPr>
        <w:t xml:space="preserve"> </w:t>
      </w:r>
      <w:r w:rsidRPr="001D054D">
        <w:rPr>
          <w:rFonts w:ascii="Arial Narrow" w:hAnsi="Arial Narrow" w:cs="Arial"/>
          <w:lang w:val="mk-MK"/>
        </w:rPr>
        <w:t xml:space="preserve">протокол се користи сервер со </w:t>
      </w:r>
      <w:r w:rsidR="00266193" w:rsidRPr="001D054D">
        <w:rPr>
          <w:rFonts w:ascii="Arial Narrow" w:hAnsi="Arial Narrow" w:cs="Arial"/>
          <w:lang w:val="en-GB"/>
        </w:rPr>
        <w:t>HTTP</w:t>
      </w:r>
      <w:r w:rsidR="00266193" w:rsidRPr="001D054D">
        <w:rPr>
          <w:rFonts w:ascii="Arial Narrow" w:hAnsi="Arial Narrow" w:cs="Arial"/>
          <w:lang w:val="mk-MK"/>
        </w:rPr>
        <w:t xml:space="preserve"> </w:t>
      </w:r>
      <w:r w:rsidRPr="001D054D">
        <w:rPr>
          <w:rFonts w:ascii="Arial Narrow" w:hAnsi="Arial Narrow" w:cs="Arial"/>
          <w:lang w:val="mk-MK"/>
        </w:rPr>
        <w:t>адреса на страната на операторот</w:t>
      </w:r>
      <w:r w:rsidR="006C5E32" w:rsidRPr="001D054D">
        <w:rPr>
          <w:rFonts w:ascii="Arial Narrow" w:hAnsi="Arial Narrow" w:cs="Arial"/>
          <w:lang w:val="mk-MK"/>
        </w:rPr>
        <w:t xml:space="preserve"> </w:t>
      </w:r>
      <w:r w:rsidR="00982396" w:rsidRPr="001D054D">
        <w:rPr>
          <w:rFonts w:ascii="Arial Narrow" w:hAnsi="Arial Narrow" w:cs="Arial"/>
          <w:lang w:val="mk-MK"/>
        </w:rPr>
        <w:t xml:space="preserve">на </w:t>
      </w:r>
      <w:r w:rsidR="00837AAD" w:rsidRPr="001D054D">
        <w:rPr>
          <w:rFonts w:ascii="Arial Narrow" w:hAnsi="Arial Narrow" w:cs="Arial"/>
          <w:lang w:val="mk-MK"/>
        </w:rPr>
        <w:t>кој</w:t>
      </w:r>
      <w:r w:rsidR="00982396" w:rsidRPr="001D054D">
        <w:rPr>
          <w:rFonts w:ascii="Arial Narrow" w:hAnsi="Arial Narrow" w:cs="Arial"/>
          <w:lang w:val="mk-MK"/>
        </w:rPr>
        <w:t>а</w:t>
      </w:r>
      <w:r w:rsidR="00837AAD" w:rsidRPr="001D054D">
        <w:rPr>
          <w:rFonts w:ascii="Arial Narrow" w:hAnsi="Arial Narrow" w:cs="Arial"/>
          <w:lang w:val="mk-MK"/>
        </w:rPr>
        <w:t xml:space="preserve"> има поставено</w:t>
      </w:r>
      <w:r w:rsidRPr="001D054D">
        <w:rPr>
          <w:rFonts w:ascii="Arial Narrow" w:hAnsi="Arial Narrow" w:cs="Arial"/>
          <w:lang w:val="mk-MK"/>
        </w:rPr>
        <w:t xml:space="preserve"> фајл од 1GB, односно за сценарио за симнување на фајл</w:t>
      </w:r>
      <w:r w:rsidR="00837AAD" w:rsidRPr="001D054D">
        <w:rPr>
          <w:rFonts w:ascii="Arial Narrow" w:hAnsi="Arial Narrow" w:cs="Arial"/>
          <w:lang w:val="mk-MK"/>
        </w:rPr>
        <w:t xml:space="preserve"> </w:t>
      </w:r>
      <w:r w:rsidRPr="001D054D">
        <w:rPr>
          <w:rFonts w:ascii="Arial Narrow" w:hAnsi="Arial Narrow" w:cs="Arial"/>
          <w:lang w:val="mk-MK"/>
        </w:rPr>
        <w:t>(</w:t>
      </w:r>
      <w:r w:rsidR="006C5E32" w:rsidRPr="001D054D">
        <w:rPr>
          <w:rFonts w:ascii="Arial Narrow" w:hAnsi="Arial Narrow" w:cs="Arial"/>
          <w:lang w:val="mk-MK"/>
        </w:rPr>
        <w:t>download</w:t>
      </w:r>
      <w:r w:rsidRPr="001D054D">
        <w:rPr>
          <w:rFonts w:ascii="Arial Narrow" w:hAnsi="Arial Narrow" w:cs="Arial"/>
          <w:lang w:val="mk-MK"/>
        </w:rPr>
        <w:t>)</w:t>
      </w:r>
      <w:r w:rsidR="00E83098" w:rsidRPr="001D054D">
        <w:rPr>
          <w:rFonts w:ascii="Arial Narrow" w:hAnsi="Arial Narrow" w:cs="Arial"/>
          <w:lang w:val="mk-MK"/>
        </w:rPr>
        <w:t xml:space="preserve"> </w:t>
      </w:r>
      <w:r w:rsidR="0089166A" w:rsidRPr="001D054D">
        <w:rPr>
          <w:rFonts w:ascii="Arial Narrow" w:hAnsi="Arial Narrow" w:cs="Arial"/>
          <w:lang w:val="mk-MK"/>
        </w:rPr>
        <w:t>За симнува</w:t>
      </w:r>
      <w:r w:rsidR="0019422C" w:rsidRPr="001D054D">
        <w:rPr>
          <w:rFonts w:ascii="Arial Narrow" w:hAnsi="Arial Narrow" w:cs="Arial"/>
          <w:lang w:val="en-GB"/>
        </w:rPr>
        <w:t>ње н</w:t>
      </w:r>
      <w:r w:rsidR="0089166A" w:rsidRPr="001D054D">
        <w:rPr>
          <w:rFonts w:ascii="Arial Narrow" w:hAnsi="Arial Narrow" w:cs="Arial"/>
          <w:lang w:val="mk-MK"/>
        </w:rPr>
        <w:t>а тест фајлот ќе се користи временска рамка од 15 секунди</w:t>
      </w:r>
    </w:p>
    <w:p w:rsidR="00375D06" w:rsidRPr="001D054D" w:rsidRDefault="0089166A" w:rsidP="007767A9">
      <w:pPr>
        <w:pStyle w:val="ListParagraph"/>
        <w:numPr>
          <w:ilvl w:val="0"/>
          <w:numId w:val="28"/>
        </w:numPr>
        <w:jc w:val="both"/>
        <w:rPr>
          <w:rFonts w:ascii="Arial Narrow" w:hAnsi="Arial Narrow" w:cs="Arial"/>
          <w:lang w:val="mk-MK"/>
        </w:rPr>
      </w:pPr>
      <w:r w:rsidRPr="001D054D">
        <w:rPr>
          <w:rFonts w:ascii="Arial Narrow" w:hAnsi="Arial Narrow" w:cs="Arial"/>
          <w:lang w:val="mk-MK"/>
        </w:rPr>
        <w:t>Паузата помеѓу две последователни пакетски сесии изнесува 15 секунди</w:t>
      </w:r>
    </w:p>
    <w:p w:rsidR="00AC47BD" w:rsidRPr="001D054D" w:rsidRDefault="0089166A" w:rsidP="007767A9">
      <w:pPr>
        <w:pStyle w:val="ListParagraph"/>
        <w:numPr>
          <w:ilvl w:val="0"/>
          <w:numId w:val="28"/>
        </w:numPr>
        <w:jc w:val="both"/>
        <w:rPr>
          <w:rFonts w:ascii="Arial Narrow" w:hAnsi="Arial Narrow" w:cs="Arial"/>
          <w:lang w:val="mk-MK"/>
        </w:rPr>
      </w:pPr>
      <w:r w:rsidRPr="001D054D">
        <w:rPr>
          <w:rFonts w:ascii="Arial Narrow" w:hAnsi="Arial Narrow" w:cs="Arial"/>
          <w:lang w:val="mk-MK"/>
        </w:rPr>
        <w:t>Време на восп</w:t>
      </w:r>
      <w:r w:rsidR="00666AE2" w:rsidRPr="001D054D">
        <w:rPr>
          <w:rFonts w:ascii="Arial Narrow" w:hAnsi="Arial Narrow" w:cs="Arial"/>
          <w:lang w:val="mk-MK"/>
        </w:rPr>
        <w:t>оставување на пакетска сесија е 30 секунди</w:t>
      </w:r>
    </w:p>
    <w:p w:rsidR="00D736FE" w:rsidRPr="001D054D" w:rsidRDefault="00666AE2" w:rsidP="007767A9">
      <w:pPr>
        <w:pStyle w:val="ListParagraph"/>
        <w:numPr>
          <w:ilvl w:val="0"/>
          <w:numId w:val="28"/>
        </w:numPr>
        <w:jc w:val="both"/>
        <w:rPr>
          <w:rFonts w:ascii="Arial Narrow" w:hAnsi="Arial Narrow" w:cs="Arial"/>
          <w:lang w:val="mk-MK"/>
        </w:rPr>
      </w:pPr>
      <w:r w:rsidRPr="001D054D">
        <w:rPr>
          <w:rFonts w:ascii="Arial Narrow" w:hAnsi="Arial Narrow" w:cs="Arial"/>
          <w:lang w:val="mk-MK"/>
        </w:rPr>
        <w:t xml:space="preserve">Терминалните уреди ќе вршат мерење на параметарот </w:t>
      </w:r>
      <w:r w:rsidR="00AC47BD" w:rsidRPr="001D054D">
        <w:rPr>
          <w:rFonts w:ascii="Arial Narrow" w:hAnsi="Arial Narrow" w:cs="Arial"/>
          <w:lang w:val="mk-MK"/>
        </w:rPr>
        <w:t>с</w:t>
      </w:r>
      <w:r w:rsidRPr="001D054D">
        <w:rPr>
          <w:rFonts w:ascii="Arial Narrow" w:hAnsi="Arial Narrow" w:cs="Arial"/>
          <w:lang w:val="mk-MK"/>
        </w:rPr>
        <w:t>ред</w:t>
      </w:r>
      <w:r w:rsidR="00AC47BD" w:rsidRPr="001D054D">
        <w:rPr>
          <w:rFonts w:ascii="Arial Narrow" w:hAnsi="Arial Narrow" w:cs="Arial"/>
          <w:lang w:val="mk-MK"/>
        </w:rPr>
        <w:t>на брзина за пренос на податоци (апликативно ниво) преку</w:t>
      </w:r>
      <w:r w:rsidRPr="001D054D">
        <w:rPr>
          <w:rFonts w:ascii="Arial Narrow" w:hAnsi="Arial Narrow" w:cs="Arial"/>
        </w:rPr>
        <w:t xml:space="preserve"> јавна </w:t>
      </w:r>
      <w:r w:rsidR="00982396" w:rsidRPr="001D054D">
        <w:rPr>
          <w:rFonts w:ascii="Arial Narrow" w:hAnsi="Arial Narrow" w:cs="Arial"/>
          <w:lang w:val="mk-MK"/>
        </w:rPr>
        <w:t>радио</w:t>
      </w:r>
      <w:r w:rsidRPr="001D054D">
        <w:rPr>
          <w:rFonts w:ascii="Arial Narrow" w:hAnsi="Arial Narrow" w:cs="Arial"/>
        </w:rPr>
        <w:t xml:space="preserve">комуникациска мрежа </w:t>
      </w:r>
      <w:r w:rsidRPr="001D054D">
        <w:rPr>
          <w:rFonts w:ascii="Arial Narrow" w:hAnsi="Arial Narrow" w:cs="Arial"/>
          <w:b/>
          <w:lang w:val="mk-MK"/>
        </w:rPr>
        <w:t>(</w:t>
      </w:r>
      <w:r w:rsidRPr="001D054D">
        <w:rPr>
          <w:rFonts w:ascii="Arial Narrow" w:hAnsi="Arial Narrow" w:cs="Arial"/>
        </w:rPr>
        <w:t>GSM</w:t>
      </w:r>
      <w:r w:rsidRPr="001D054D">
        <w:rPr>
          <w:rFonts w:ascii="Arial Narrow" w:hAnsi="Arial Narrow" w:cs="Arial"/>
          <w:lang w:val="mk-MK"/>
        </w:rPr>
        <w:t>, UMTS</w:t>
      </w:r>
      <w:r w:rsidR="00837AAD" w:rsidRPr="001D054D">
        <w:rPr>
          <w:rFonts w:ascii="Arial Narrow" w:hAnsi="Arial Narrow" w:cs="Arial"/>
          <w:lang w:val="mk-MK"/>
        </w:rPr>
        <w:t xml:space="preserve"> </w:t>
      </w:r>
      <w:r w:rsidRPr="001D054D">
        <w:rPr>
          <w:rFonts w:ascii="Arial Narrow" w:hAnsi="Arial Narrow" w:cs="Arial"/>
          <w:lang w:val="mk-MK"/>
        </w:rPr>
        <w:t>и</w:t>
      </w:r>
      <w:r w:rsidR="00837AAD" w:rsidRPr="001D054D">
        <w:rPr>
          <w:rFonts w:ascii="Arial Narrow" w:hAnsi="Arial Narrow" w:cs="Arial"/>
          <w:lang w:val="mk-MK"/>
        </w:rPr>
        <w:t xml:space="preserve"> </w:t>
      </w:r>
      <w:r w:rsidRPr="001D054D">
        <w:rPr>
          <w:rFonts w:ascii="Arial Narrow" w:hAnsi="Arial Narrow" w:cs="Arial"/>
          <w:lang w:val="mk-MK"/>
        </w:rPr>
        <w:t>LTE</w:t>
      </w:r>
      <w:r w:rsidRPr="001D054D">
        <w:rPr>
          <w:rFonts w:ascii="Arial Narrow" w:hAnsi="Arial Narrow" w:cs="Arial"/>
          <w:b/>
          <w:lang w:val="mk-MK"/>
        </w:rPr>
        <w:t xml:space="preserve">) </w:t>
      </w:r>
      <w:r w:rsidR="001F0260" w:rsidRPr="001D054D">
        <w:rPr>
          <w:rFonts w:ascii="Arial Narrow" w:hAnsi="Arial Narrow" w:cs="Arial"/>
          <w:lang w:val="mk-MK"/>
        </w:rPr>
        <w:t>паралено со терминалните уреди кој ќе прават повици се до испо</w:t>
      </w:r>
      <w:r w:rsidR="00AC47BD" w:rsidRPr="001D054D">
        <w:rPr>
          <w:rFonts w:ascii="Arial Narrow" w:hAnsi="Arial Narrow" w:cs="Arial"/>
          <w:lang w:val="mk-MK"/>
        </w:rPr>
        <w:t>л</w:t>
      </w:r>
      <w:r w:rsidR="001F0260" w:rsidRPr="001D054D">
        <w:rPr>
          <w:rFonts w:ascii="Arial Narrow" w:hAnsi="Arial Narrow" w:cs="Arial"/>
          <w:lang w:val="mk-MK"/>
        </w:rPr>
        <w:t>нување на условот за минимален број на повици посебно за населени места и рути</w:t>
      </w:r>
      <w:r w:rsidRPr="001D054D">
        <w:rPr>
          <w:rFonts w:ascii="Arial Narrow" w:hAnsi="Arial Narrow" w:cs="Arial"/>
          <w:lang w:val="mk-MK"/>
        </w:rPr>
        <w:t>.</w:t>
      </w:r>
    </w:p>
    <w:p w:rsidR="00B33CDC" w:rsidRPr="001D054D" w:rsidRDefault="00B33CDC" w:rsidP="007767A9">
      <w:pPr>
        <w:pStyle w:val="ListParagraph"/>
        <w:numPr>
          <w:ilvl w:val="0"/>
          <w:numId w:val="28"/>
        </w:numPr>
        <w:rPr>
          <w:rFonts w:ascii="Arial Narrow" w:hAnsi="Arial Narrow" w:cs="Arial"/>
          <w:lang w:val="mk-MK"/>
        </w:rPr>
      </w:pPr>
      <w:r w:rsidRPr="001D054D">
        <w:rPr>
          <w:rFonts w:ascii="Arial Narrow" w:hAnsi="Arial Narrow" w:cs="Arial"/>
          <w:lang w:val="mk-MK"/>
        </w:rPr>
        <w:t>Временскиот прозорец се  состои од време на воспоставување на конекција+зададено време за симнување на фајл</w:t>
      </w:r>
      <w:r w:rsidR="008B2CBD" w:rsidRPr="001D054D">
        <w:rPr>
          <w:rFonts w:ascii="Arial Narrow" w:hAnsi="Arial Narrow" w:cs="Arial"/>
          <w:lang w:val="en-GB"/>
        </w:rPr>
        <w:t>+</w:t>
      </w:r>
      <w:r w:rsidR="008B2CBD" w:rsidRPr="001D054D">
        <w:rPr>
          <w:rFonts w:ascii="Arial Narrow" w:hAnsi="Arial Narrow" w:cs="Arial"/>
          <w:lang w:val="mk-MK"/>
        </w:rPr>
        <w:t>пауза</w:t>
      </w:r>
      <w:r w:rsidRPr="001D054D">
        <w:rPr>
          <w:rFonts w:ascii="Arial Narrow" w:hAnsi="Arial Narrow" w:cs="Arial"/>
          <w:lang w:val="mk-MK"/>
        </w:rPr>
        <w:t xml:space="preserve">. Временскиот прозорец ќе изнесува </w:t>
      </w:r>
      <w:r w:rsidR="008B2CBD" w:rsidRPr="001D054D">
        <w:rPr>
          <w:rFonts w:ascii="Arial Narrow" w:hAnsi="Arial Narrow" w:cs="Arial"/>
          <w:lang w:val="mk-MK"/>
        </w:rPr>
        <w:t>30+15+1</w:t>
      </w:r>
      <w:r w:rsidRPr="001D054D">
        <w:rPr>
          <w:rFonts w:ascii="Arial Narrow" w:hAnsi="Arial Narrow" w:cs="Arial"/>
        </w:rPr>
        <w:t xml:space="preserve">5 </w:t>
      </w:r>
      <w:r w:rsidRPr="001D054D">
        <w:rPr>
          <w:rFonts w:ascii="Arial Narrow" w:hAnsi="Arial Narrow" w:cs="Arial"/>
          <w:lang w:val="mk-MK"/>
        </w:rPr>
        <w:t>секунди.</w:t>
      </w:r>
    </w:p>
    <w:p w:rsidR="00B33CDC" w:rsidRPr="001D054D" w:rsidRDefault="00B33CDC" w:rsidP="002D542B">
      <w:pPr>
        <w:jc w:val="both"/>
        <w:rPr>
          <w:rFonts w:ascii="Arial Narrow" w:hAnsi="Arial Narrow" w:cs="Arial"/>
          <w:lang w:val="mk-MK"/>
        </w:rPr>
      </w:pPr>
    </w:p>
    <w:p w:rsidR="00BD3343" w:rsidRPr="001D054D" w:rsidRDefault="00BD3343" w:rsidP="00BD3343">
      <w:pPr>
        <w:pStyle w:val="ListParagraph"/>
        <w:ind w:left="1440"/>
        <w:rPr>
          <w:rFonts w:ascii="Arial Narrow" w:hAnsi="Arial Narrow" w:cs="Arial"/>
          <w:lang w:val="mk-MK"/>
        </w:rPr>
      </w:pPr>
    </w:p>
    <w:p w:rsidR="00BD3343" w:rsidRPr="001D054D" w:rsidRDefault="004039CF" w:rsidP="007767A9">
      <w:pPr>
        <w:pStyle w:val="ListParagraph"/>
        <w:numPr>
          <w:ilvl w:val="0"/>
          <w:numId w:val="29"/>
        </w:numPr>
        <w:rPr>
          <w:rFonts w:ascii="Arial Narrow" w:hAnsi="Arial Narrow" w:cs="Arial"/>
          <w:lang w:val="mk-MK"/>
        </w:rPr>
      </w:pPr>
      <w:r w:rsidRPr="001D054D">
        <w:rPr>
          <w:rFonts w:ascii="Arial Narrow" w:hAnsi="Arial Narrow" w:cs="Arial"/>
          <w:lang w:val="mk-MK"/>
        </w:rPr>
        <w:t>Покренат спор</w:t>
      </w:r>
      <w:r w:rsidR="00BD3343" w:rsidRPr="001D054D">
        <w:rPr>
          <w:rFonts w:ascii="Arial Narrow" w:hAnsi="Arial Narrow" w:cs="Arial"/>
          <w:lang w:val="mk-MK"/>
        </w:rPr>
        <w:t xml:space="preserve"> од </w:t>
      </w:r>
      <w:r w:rsidRPr="001D054D">
        <w:rPr>
          <w:rFonts w:ascii="Arial Narrow" w:hAnsi="Arial Narrow" w:cs="Arial"/>
          <w:lang w:val="mk-MK"/>
        </w:rPr>
        <w:t xml:space="preserve">претплатници или крајни </w:t>
      </w:r>
      <w:r w:rsidR="00BD3343" w:rsidRPr="001D054D">
        <w:rPr>
          <w:rFonts w:ascii="Arial Narrow" w:hAnsi="Arial Narrow" w:cs="Arial"/>
          <w:lang w:val="mk-MK"/>
        </w:rPr>
        <w:t>корисници</w:t>
      </w:r>
    </w:p>
    <w:p w:rsidR="002D542B" w:rsidRPr="001D054D" w:rsidRDefault="002D542B" w:rsidP="002D542B">
      <w:pPr>
        <w:rPr>
          <w:rFonts w:ascii="Arial Narrow" w:hAnsi="Arial Narrow" w:cs="Arial"/>
          <w:lang w:val="mk-MK"/>
        </w:rPr>
      </w:pPr>
    </w:p>
    <w:p w:rsidR="00375D06" w:rsidRPr="001D054D" w:rsidRDefault="006C5E32" w:rsidP="007767A9">
      <w:pPr>
        <w:pStyle w:val="ListParagraph"/>
        <w:numPr>
          <w:ilvl w:val="0"/>
          <w:numId w:val="30"/>
        </w:numPr>
        <w:jc w:val="both"/>
        <w:rPr>
          <w:rFonts w:ascii="Arial Narrow" w:hAnsi="Arial Narrow" w:cs="Arial"/>
          <w:lang w:val="mk-MK"/>
        </w:rPr>
      </w:pPr>
      <w:r w:rsidRPr="001D054D">
        <w:rPr>
          <w:rFonts w:ascii="Arial Narrow" w:hAnsi="Arial Narrow" w:cs="Arial"/>
          <w:lang w:val="mk-MK"/>
        </w:rPr>
        <w:t xml:space="preserve">OUTDOOR </w:t>
      </w:r>
      <w:r w:rsidR="00BD3343" w:rsidRPr="001D054D">
        <w:rPr>
          <w:rFonts w:ascii="Arial Narrow" w:hAnsi="Arial Narrow" w:cs="Arial"/>
          <w:lang w:val="mk-MK"/>
        </w:rPr>
        <w:t xml:space="preserve">методологија–мерењата се вршат во непосредна близина на </w:t>
      </w:r>
      <w:r w:rsidR="004039CF" w:rsidRPr="001D054D">
        <w:rPr>
          <w:rFonts w:ascii="Arial Narrow" w:hAnsi="Arial Narrow" w:cs="Arial"/>
          <w:lang w:val="mk-MK"/>
        </w:rPr>
        <w:t>адресата на која е склучен договорот</w:t>
      </w:r>
      <w:r w:rsidR="00BD3343" w:rsidRPr="001D054D">
        <w:rPr>
          <w:rFonts w:ascii="Arial Narrow" w:hAnsi="Arial Narrow" w:cs="Arial"/>
          <w:lang w:val="mk-MK"/>
        </w:rPr>
        <w:t xml:space="preserve">, на </w:t>
      </w:r>
      <w:r w:rsidR="008E716C" w:rsidRPr="001D054D">
        <w:rPr>
          <w:rFonts w:ascii="Arial Narrow" w:hAnsi="Arial Narrow" w:cs="Arial"/>
          <w:lang w:val="mk-MK"/>
        </w:rPr>
        <w:t xml:space="preserve">претплатникот или крајниот </w:t>
      </w:r>
      <w:r w:rsidR="00BD3343" w:rsidRPr="001D054D">
        <w:rPr>
          <w:rFonts w:ascii="Arial Narrow" w:hAnsi="Arial Narrow" w:cs="Arial"/>
          <w:lang w:val="mk-MK"/>
        </w:rPr>
        <w:t xml:space="preserve">корисникот кој го </w:t>
      </w:r>
      <w:r w:rsidR="008E716C" w:rsidRPr="001D054D">
        <w:rPr>
          <w:rFonts w:ascii="Arial Narrow" w:hAnsi="Arial Narrow" w:cs="Arial"/>
          <w:lang w:val="mk-MK"/>
        </w:rPr>
        <w:t>покренал спорот</w:t>
      </w:r>
      <w:r w:rsidR="00BD3343" w:rsidRPr="001D054D">
        <w:rPr>
          <w:rFonts w:ascii="Arial Narrow" w:hAnsi="Arial Narrow" w:cs="Arial"/>
          <w:lang w:val="mk-MK"/>
        </w:rPr>
        <w:t>.</w:t>
      </w:r>
    </w:p>
    <w:p w:rsidR="00666AE2" w:rsidRPr="001D054D" w:rsidRDefault="00666AE2" w:rsidP="007767A9">
      <w:pPr>
        <w:pStyle w:val="ListParagraph"/>
        <w:numPr>
          <w:ilvl w:val="0"/>
          <w:numId w:val="30"/>
        </w:numPr>
        <w:jc w:val="both"/>
        <w:rPr>
          <w:rFonts w:ascii="Arial Narrow" w:hAnsi="Arial Narrow" w:cs="Arial"/>
          <w:lang w:val="mk-MK"/>
        </w:rPr>
      </w:pPr>
      <w:r w:rsidRPr="001D054D">
        <w:rPr>
          <w:rFonts w:ascii="Arial Narrow" w:hAnsi="Arial Narrow" w:cs="Arial"/>
          <w:lang w:val="mk-MK"/>
        </w:rPr>
        <w:t>Се врши вос</w:t>
      </w:r>
      <w:r w:rsidR="00AC47BD" w:rsidRPr="001D054D">
        <w:rPr>
          <w:rFonts w:ascii="Arial Narrow" w:hAnsi="Arial Narrow" w:cs="Arial"/>
          <w:lang w:val="mk-MK"/>
        </w:rPr>
        <w:t xml:space="preserve">поставување на пакетска сесија и </w:t>
      </w:r>
      <w:r w:rsidRPr="001D054D">
        <w:rPr>
          <w:rFonts w:ascii="Arial Narrow" w:hAnsi="Arial Narrow" w:cs="Arial"/>
          <w:lang w:val="mk-MK"/>
        </w:rPr>
        <w:t xml:space="preserve">се мери брзината на пренос на податоци која се постигнува при </w:t>
      </w:r>
      <w:r w:rsidR="00C337E2" w:rsidRPr="001D054D">
        <w:rPr>
          <w:rFonts w:ascii="Arial Narrow" w:hAnsi="Arial Narrow" w:cs="Arial"/>
          <w:lang w:val="mk-MK"/>
        </w:rPr>
        <w:t>симнување на одреден тест фајл</w:t>
      </w:r>
      <w:r w:rsidRPr="001D054D">
        <w:rPr>
          <w:rFonts w:ascii="Arial Narrow" w:hAnsi="Arial Narrow" w:cs="Arial"/>
          <w:lang w:val="mk-MK"/>
        </w:rPr>
        <w:t xml:space="preserve"> помеѓу операторот и терминалниот уред. Се врши мерење на брзина на пренос на податоци на апликативно ниво преку </w:t>
      </w:r>
      <w:r w:rsidRPr="001D054D">
        <w:rPr>
          <w:rFonts w:ascii="Arial Narrow" w:hAnsi="Arial Narrow" w:cs="Arial"/>
        </w:rPr>
        <w:t xml:space="preserve">јавна </w:t>
      </w:r>
      <w:r w:rsidR="00982396" w:rsidRPr="001D054D">
        <w:rPr>
          <w:rFonts w:ascii="Arial Narrow" w:hAnsi="Arial Narrow" w:cs="Arial"/>
          <w:lang w:val="mk-MK"/>
        </w:rPr>
        <w:t>радио</w:t>
      </w:r>
      <w:r w:rsidRPr="001D054D">
        <w:rPr>
          <w:rFonts w:ascii="Arial Narrow" w:hAnsi="Arial Narrow" w:cs="Arial"/>
        </w:rPr>
        <w:t>комуникациска мрежа</w:t>
      </w:r>
      <w:r w:rsidRPr="001D054D">
        <w:rPr>
          <w:rFonts w:ascii="Arial Narrow" w:hAnsi="Arial Narrow" w:cs="Arial"/>
          <w:lang w:val="mk-MK"/>
        </w:rPr>
        <w:t xml:space="preserve">, користејќи </w:t>
      </w:r>
      <w:r w:rsidR="008B2CBD" w:rsidRPr="001D054D">
        <w:rPr>
          <w:rFonts w:ascii="Arial Narrow" w:hAnsi="Arial Narrow" w:cs="Arial"/>
          <w:lang w:val="en-GB"/>
        </w:rPr>
        <w:t>HTTP</w:t>
      </w:r>
      <w:r w:rsidR="008B2CBD" w:rsidRPr="001D054D">
        <w:rPr>
          <w:rFonts w:ascii="Arial Narrow" w:hAnsi="Arial Narrow" w:cs="Arial"/>
          <w:lang w:val="mk-MK"/>
        </w:rPr>
        <w:t xml:space="preserve"> </w:t>
      </w:r>
      <w:r w:rsidRPr="001D054D">
        <w:rPr>
          <w:rFonts w:ascii="Arial Narrow" w:hAnsi="Arial Narrow" w:cs="Arial"/>
          <w:lang w:val="mk-MK"/>
        </w:rPr>
        <w:t>протокол.</w:t>
      </w:r>
    </w:p>
    <w:p w:rsidR="00666AE2" w:rsidRPr="001D054D" w:rsidRDefault="00666AE2" w:rsidP="007767A9">
      <w:pPr>
        <w:pStyle w:val="ListParagraph"/>
        <w:numPr>
          <w:ilvl w:val="0"/>
          <w:numId w:val="30"/>
        </w:numPr>
        <w:jc w:val="both"/>
        <w:rPr>
          <w:rFonts w:ascii="Arial Narrow" w:hAnsi="Arial Narrow" w:cs="Arial"/>
          <w:lang w:val="mk-MK"/>
        </w:rPr>
      </w:pPr>
      <w:r w:rsidRPr="001D054D">
        <w:rPr>
          <w:rFonts w:ascii="Arial Narrow" w:hAnsi="Arial Narrow" w:cs="Arial"/>
          <w:lang w:val="mk-MK"/>
        </w:rPr>
        <w:t xml:space="preserve">За мерења на брзина на пренос на податоци  користејки </w:t>
      </w:r>
      <w:r w:rsidR="008B2CBD" w:rsidRPr="001D054D">
        <w:rPr>
          <w:rFonts w:ascii="Arial Narrow" w:hAnsi="Arial Narrow" w:cs="Arial"/>
          <w:lang w:val="en-GB"/>
        </w:rPr>
        <w:t>HTTP</w:t>
      </w:r>
      <w:r w:rsidR="008B2CBD" w:rsidRPr="001D054D">
        <w:rPr>
          <w:rFonts w:ascii="Arial Narrow" w:hAnsi="Arial Narrow" w:cs="Arial"/>
          <w:lang w:val="mk-MK"/>
        </w:rPr>
        <w:t xml:space="preserve"> </w:t>
      </w:r>
      <w:r w:rsidR="009F6B5B" w:rsidRPr="001D054D">
        <w:rPr>
          <w:rFonts w:ascii="Arial Narrow" w:hAnsi="Arial Narrow" w:cs="Arial"/>
          <w:lang w:val="mk-MK"/>
        </w:rPr>
        <w:t xml:space="preserve">протокол се користи сервер со </w:t>
      </w:r>
      <w:r w:rsidR="008B2CBD" w:rsidRPr="001D054D">
        <w:rPr>
          <w:rFonts w:ascii="Arial Narrow" w:hAnsi="Arial Narrow" w:cs="Arial"/>
          <w:lang w:val="en-GB"/>
        </w:rPr>
        <w:t>HTTP</w:t>
      </w:r>
      <w:r w:rsidR="008B2CBD" w:rsidRPr="001D054D">
        <w:rPr>
          <w:rFonts w:ascii="Arial Narrow" w:hAnsi="Arial Narrow" w:cs="Arial"/>
          <w:lang w:val="mk-MK"/>
        </w:rPr>
        <w:t xml:space="preserve"> </w:t>
      </w:r>
      <w:r w:rsidR="009F6B5B" w:rsidRPr="001D054D">
        <w:rPr>
          <w:rFonts w:ascii="Arial Narrow" w:hAnsi="Arial Narrow" w:cs="Arial"/>
          <w:lang w:val="mk-MK"/>
        </w:rPr>
        <w:t xml:space="preserve">адреса на страната на операторот </w:t>
      </w:r>
      <w:r w:rsidR="00982396" w:rsidRPr="001D054D">
        <w:rPr>
          <w:rFonts w:ascii="Arial Narrow" w:hAnsi="Arial Narrow" w:cs="Arial"/>
          <w:lang w:val="mk-MK"/>
        </w:rPr>
        <w:t>на</w:t>
      </w:r>
      <w:r w:rsidR="00AC47BD" w:rsidRPr="001D054D">
        <w:rPr>
          <w:rFonts w:ascii="Arial Narrow" w:hAnsi="Arial Narrow" w:cs="Arial"/>
          <w:lang w:val="mk-MK"/>
        </w:rPr>
        <w:t xml:space="preserve"> кој</w:t>
      </w:r>
      <w:r w:rsidR="00982396" w:rsidRPr="001D054D">
        <w:rPr>
          <w:rFonts w:ascii="Arial Narrow" w:hAnsi="Arial Narrow" w:cs="Arial"/>
          <w:lang w:val="mk-MK"/>
        </w:rPr>
        <w:t>а</w:t>
      </w:r>
      <w:r w:rsidR="00AC47BD" w:rsidRPr="001D054D">
        <w:rPr>
          <w:rFonts w:ascii="Arial Narrow" w:hAnsi="Arial Narrow" w:cs="Arial"/>
          <w:lang w:val="mk-MK"/>
        </w:rPr>
        <w:t xml:space="preserve"> има поставен фајл од 1GB </w:t>
      </w:r>
      <w:r w:rsidR="009F6B5B" w:rsidRPr="001D054D">
        <w:rPr>
          <w:rFonts w:ascii="Arial Narrow" w:hAnsi="Arial Narrow" w:cs="Arial"/>
          <w:lang w:val="mk-MK"/>
        </w:rPr>
        <w:t>односно за сценарио за симнување на фајл</w:t>
      </w:r>
      <w:r w:rsidR="00AC47BD" w:rsidRPr="001D054D">
        <w:rPr>
          <w:rFonts w:ascii="Arial Narrow" w:hAnsi="Arial Narrow" w:cs="Arial"/>
          <w:lang w:val="mk-MK"/>
        </w:rPr>
        <w:t xml:space="preserve"> </w:t>
      </w:r>
      <w:r w:rsidR="009F6B5B" w:rsidRPr="001D054D">
        <w:rPr>
          <w:rFonts w:ascii="Arial Narrow" w:hAnsi="Arial Narrow" w:cs="Arial"/>
          <w:lang w:val="mk-MK"/>
        </w:rPr>
        <w:t xml:space="preserve">(download) </w:t>
      </w:r>
    </w:p>
    <w:p w:rsidR="00666AE2" w:rsidRPr="001D054D" w:rsidRDefault="00666AE2" w:rsidP="007767A9">
      <w:pPr>
        <w:pStyle w:val="ListParagraph"/>
        <w:numPr>
          <w:ilvl w:val="0"/>
          <w:numId w:val="30"/>
        </w:numPr>
        <w:jc w:val="both"/>
        <w:rPr>
          <w:rFonts w:ascii="Arial Narrow" w:hAnsi="Arial Narrow" w:cs="Arial"/>
          <w:lang w:val="mk-MK"/>
        </w:rPr>
      </w:pPr>
      <w:r w:rsidRPr="001D054D">
        <w:rPr>
          <w:rFonts w:ascii="Arial Narrow" w:hAnsi="Arial Narrow" w:cs="Arial"/>
          <w:lang w:val="mk-MK"/>
        </w:rPr>
        <w:t>За симнување на тест фајлот ќе се користи временска рамка од 15 секунди.</w:t>
      </w:r>
    </w:p>
    <w:p w:rsidR="00666AE2" w:rsidRPr="001D054D" w:rsidRDefault="00666AE2" w:rsidP="007767A9">
      <w:pPr>
        <w:pStyle w:val="ListParagraph"/>
        <w:numPr>
          <w:ilvl w:val="0"/>
          <w:numId w:val="30"/>
        </w:numPr>
        <w:jc w:val="both"/>
        <w:rPr>
          <w:rFonts w:ascii="Arial Narrow" w:hAnsi="Arial Narrow" w:cs="Arial"/>
          <w:lang w:val="mk-MK"/>
        </w:rPr>
      </w:pPr>
      <w:r w:rsidRPr="001D054D">
        <w:rPr>
          <w:rFonts w:ascii="Arial Narrow" w:hAnsi="Arial Narrow" w:cs="Arial"/>
          <w:lang w:val="mk-MK"/>
        </w:rPr>
        <w:t xml:space="preserve">Паузата помеѓу две последователни пакетски сесии (download) изнесува 15 </w:t>
      </w:r>
      <w:r w:rsidR="00AC47BD" w:rsidRPr="001D054D">
        <w:rPr>
          <w:rFonts w:ascii="Arial Narrow" w:hAnsi="Arial Narrow" w:cs="Arial"/>
          <w:lang w:val="mk-MK"/>
        </w:rPr>
        <w:t>секунди</w:t>
      </w:r>
    </w:p>
    <w:p w:rsidR="00666AE2" w:rsidRPr="001D054D" w:rsidRDefault="00666AE2" w:rsidP="007767A9">
      <w:pPr>
        <w:pStyle w:val="ListParagraph"/>
        <w:numPr>
          <w:ilvl w:val="0"/>
          <w:numId w:val="30"/>
        </w:numPr>
        <w:jc w:val="both"/>
        <w:rPr>
          <w:rFonts w:ascii="Arial Narrow" w:hAnsi="Arial Narrow" w:cs="Arial"/>
          <w:lang w:val="mk-MK"/>
        </w:rPr>
      </w:pPr>
      <w:r w:rsidRPr="001D054D">
        <w:rPr>
          <w:rFonts w:ascii="Arial Narrow" w:hAnsi="Arial Narrow" w:cs="Arial"/>
          <w:lang w:val="mk-MK"/>
        </w:rPr>
        <w:t>Време на воспоставување на пакетска сесија е 30 секунди</w:t>
      </w:r>
    </w:p>
    <w:p w:rsidR="008B2CBD" w:rsidRPr="001D054D" w:rsidRDefault="008B2CBD" w:rsidP="007767A9">
      <w:pPr>
        <w:pStyle w:val="ListParagraph"/>
        <w:numPr>
          <w:ilvl w:val="0"/>
          <w:numId w:val="30"/>
        </w:numPr>
        <w:rPr>
          <w:rFonts w:ascii="Arial Narrow" w:hAnsi="Arial Narrow" w:cs="Arial"/>
          <w:lang w:val="mk-MK"/>
        </w:rPr>
      </w:pPr>
      <w:r w:rsidRPr="001D054D">
        <w:rPr>
          <w:rFonts w:ascii="Arial Narrow" w:hAnsi="Arial Narrow" w:cs="Arial"/>
          <w:lang w:val="mk-MK"/>
        </w:rPr>
        <w:t>Временскиот прозорец се  состои од време на воспоставување на конекција+зададено време за симнување на фајл</w:t>
      </w:r>
      <w:r w:rsidRPr="001D054D">
        <w:rPr>
          <w:rFonts w:ascii="Arial Narrow" w:hAnsi="Arial Narrow" w:cs="Arial"/>
          <w:lang w:val="en-GB"/>
        </w:rPr>
        <w:t>+</w:t>
      </w:r>
      <w:r w:rsidRPr="001D054D">
        <w:rPr>
          <w:rFonts w:ascii="Arial Narrow" w:hAnsi="Arial Narrow" w:cs="Arial"/>
          <w:lang w:val="mk-MK"/>
        </w:rPr>
        <w:t>пауза. Временскиот прозорец ќе изнесува 30+15+1</w:t>
      </w:r>
      <w:r w:rsidRPr="001D054D">
        <w:rPr>
          <w:rFonts w:ascii="Arial Narrow" w:hAnsi="Arial Narrow" w:cs="Arial"/>
        </w:rPr>
        <w:t xml:space="preserve">5 </w:t>
      </w:r>
      <w:r w:rsidRPr="001D054D">
        <w:rPr>
          <w:rFonts w:ascii="Arial Narrow" w:hAnsi="Arial Narrow" w:cs="Arial"/>
          <w:lang w:val="mk-MK"/>
        </w:rPr>
        <w:t>секунди.</w:t>
      </w:r>
    </w:p>
    <w:p w:rsidR="006A5A49" w:rsidRPr="001D054D" w:rsidRDefault="00BD3343" w:rsidP="007767A9">
      <w:pPr>
        <w:pStyle w:val="ListParagraph"/>
        <w:numPr>
          <w:ilvl w:val="0"/>
          <w:numId w:val="30"/>
        </w:numPr>
        <w:rPr>
          <w:rFonts w:ascii="Arial Narrow" w:hAnsi="Arial Narrow" w:cs="Arial"/>
          <w:lang w:val="mk-MK"/>
        </w:rPr>
      </w:pPr>
      <w:r w:rsidRPr="001D054D">
        <w:rPr>
          <w:rFonts w:ascii="Arial Narrow" w:hAnsi="Arial Narrow" w:cs="Arial"/>
          <w:lang w:val="mk-MK"/>
        </w:rPr>
        <w:t xml:space="preserve">Бројот на сесии кои се мерат не е помал од </w:t>
      </w:r>
      <w:r w:rsidR="00420F9F" w:rsidRPr="001D054D">
        <w:rPr>
          <w:rFonts w:ascii="Arial Narrow" w:hAnsi="Arial Narrow" w:cs="Arial"/>
          <w:lang w:val="mk-MK"/>
        </w:rPr>
        <w:t>50</w:t>
      </w:r>
    </w:p>
    <w:p w:rsidR="00B33CDC" w:rsidRPr="001D054D" w:rsidRDefault="00B33CDC" w:rsidP="008C6C45">
      <w:pPr>
        <w:rPr>
          <w:rFonts w:ascii="Arial Narrow" w:hAnsi="Arial Narrow" w:cs="Arial"/>
          <w:lang w:val="mk-MK"/>
        </w:rPr>
      </w:pPr>
    </w:p>
    <w:p w:rsidR="00B33CDC" w:rsidRPr="001D054D" w:rsidRDefault="00D55C55" w:rsidP="00B33CDC">
      <w:pPr>
        <w:jc w:val="both"/>
        <w:rPr>
          <w:rFonts w:ascii="Arial Narrow" w:hAnsi="Arial Narrow"/>
        </w:rPr>
      </w:pPr>
      <w:r w:rsidRPr="001D054D">
        <w:rPr>
          <w:rFonts w:ascii="Arial Narrow" w:hAnsi="Arial Narrow" w:cs="Arial"/>
          <w:lang w:val="mk-MK"/>
        </w:rPr>
        <w:t xml:space="preserve">Методологија за мерење на </w:t>
      </w:r>
      <w:r w:rsidRPr="001D054D">
        <w:rPr>
          <w:rFonts w:ascii="Arial Narrow" w:hAnsi="Arial Narrow" w:cs="Arial"/>
        </w:rPr>
        <w:t xml:space="preserve"> </w:t>
      </w:r>
      <w:r w:rsidRPr="001D054D">
        <w:rPr>
          <w:rFonts w:ascii="Arial Narrow" w:hAnsi="Arial Narrow" w:cs="Arial"/>
          <w:lang w:val="mk-MK"/>
        </w:rPr>
        <w:t>следните параметри</w:t>
      </w:r>
      <w:r w:rsidR="00B33CDC" w:rsidRPr="001D054D">
        <w:rPr>
          <w:rFonts w:ascii="Arial Narrow" w:hAnsi="Arial Narrow"/>
        </w:rPr>
        <w:t xml:space="preserve"> при воспоставување на HTTP конекција:</w:t>
      </w:r>
    </w:p>
    <w:p w:rsidR="00B33CDC" w:rsidRPr="001D054D" w:rsidRDefault="00B33CDC" w:rsidP="00B33CDC">
      <w:pPr>
        <w:jc w:val="both"/>
        <w:rPr>
          <w:rFonts w:ascii="Arial Narrow" w:hAnsi="Arial Narrow"/>
        </w:rPr>
      </w:pPr>
      <w:r w:rsidRPr="001D054D">
        <w:rPr>
          <w:rFonts w:ascii="Arial Narrow" w:hAnsi="Arial Narrow"/>
        </w:rPr>
        <w:tab/>
        <w:t>-Процент на неуспешни обиди за воспоставување на HTTP конекција во дојдовна насока</w:t>
      </w:r>
    </w:p>
    <w:p w:rsidR="00B33CDC" w:rsidRPr="001D054D" w:rsidRDefault="00B33CDC" w:rsidP="00B33CDC">
      <w:pPr>
        <w:ind w:firstLine="720"/>
        <w:jc w:val="both"/>
        <w:rPr>
          <w:rFonts w:ascii="Arial Narrow" w:hAnsi="Arial Narrow"/>
        </w:rPr>
      </w:pPr>
      <w:r w:rsidRPr="001D054D">
        <w:rPr>
          <w:rFonts w:ascii="Arial Narrow" w:hAnsi="Arial Narrow"/>
        </w:rPr>
        <w:t>-</w:t>
      </w:r>
      <w:r w:rsidRPr="001D054D">
        <w:rPr>
          <w:rFonts w:ascii="Arial Narrow" w:hAnsi="Arial Narrow" w:cs="Arial"/>
        </w:rPr>
        <w:t xml:space="preserve">Процент на прекинати сесии на услугата при воспоставена </w:t>
      </w:r>
      <w:r w:rsidRPr="001D054D">
        <w:rPr>
          <w:rFonts w:ascii="Arial Narrow" w:hAnsi="Arial Narrow"/>
        </w:rPr>
        <w:t>HTTP конекција во дојдовна насока</w:t>
      </w:r>
    </w:p>
    <w:p w:rsidR="00B33CDC" w:rsidRPr="001D054D" w:rsidRDefault="00B33CDC" w:rsidP="00B33CDC">
      <w:pPr>
        <w:ind w:firstLine="360"/>
        <w:rPr>
          <w:rFonts w:ascii="Arial Narrow" w:hAnsi="Arial Narrow" w:cs="Arial"/>
          <w:strike/>
          <w:lang w:val="mk-MK"/>
        </w:rPr>
      </w:pPr>
    </w:p>
    <w:p w:rsidR="00B33CDC" w:rsidRPr="001D054D" w:rsidRDefault="00B33CDC" w:rsidP="007767A9">
      <w:pPr>
        <w:pStyle w:val="ListParagraph"/>
        <w:numPr>
          <w:ilvl w:val="0"/>
          <w:numId w:val="25"/>
        </w:numPr>
        <w:rPr>
          <w:rFonts w:ascii="Arial Narrow" w:hAnsi="Arial Narrow" w:cs="Arial"/>
          <w:lang w:val="mk-MK"/>
        </w:rPr>
      </w:pPr>
      <w:r w:rsidRPr="001D054D">
        <w:rPr>
          <w:rFonts w:ascii="Arial Narrow" w:hAnsi="Arial Narrow" w:cs="Arial"/>
        </w:rPr>
        <w:t>Benchmarking</w:t>
      </w:r>
    </w:p>
    <w:p w:rsidR="00B33CDC" w:rsidRPr="001D054D" w:rsidRDefault="00B33CDC" w:rsidP="00B33CDC">
      <w:pPr>
        <w:pStyle w:val="ListParagraph"/>
        <w:ind w:left="2160"/>
        <w:rPr>
          <w:rFonts w:ascii="Arial Narrow" w:hAnsi="Arial Narrow" w:cs="Arial"/>
          <w:lang w:val="mk-MK"/>
        </w:rPr>
      </w:pPr>
    </w:p>
    <w:p w:rsidR="00613C67" w:rsidRPr="001D054D" w:rsidRDefault="00613C67" w:rsidP="002D542B">
      <w:pPr>
        <w:rPr>
          <w:rFonts w:ascii="Arial Narrow" w:hAnsi="Arial Narrow" w:cs="Arial"/>
          <w:lang w:val="mk-MK"/>
        </w:rPr>
      </w:pPr>
    </w:p>
    <w:p w:rsidR="00613C67" w:rsidRPr="001D054D" w:rsidRDefault="00613C67" w:rsidP="007767A9">
      <w:pPr>
        <w:pStyle w:val="ListParagraph"/>
        <w:numPr>
          <w:ilvl w:val="0"/>
          <w:numId w:val="31"/>
        </w:numPr>
        <w:jc w:val="both"/>
        <w:rPr>
          <w:rFonts w:ascii="Arial Narrow" w:hAnsi="Arial Narrow" w:cs="Arial"/>
          <w:lang w:val="mk-MK"/>
        </w:rPr>
      </w:pPr>
      <w:r w:rsidRPr="001D054D">
        <w:rPr>
          <w:rFonts w:ascii="Arial Narrow" w:hAnsi="Arial Narrow" w:cs="Arial"/>
          <w:lang w:val="mk-MK"/>
        </w:rPr>
        <w:t>Се мери п</w:t>
      </w:r>
      <w:r w:rsidRPr="001D054D">
        <w:rPr>
          <w:rFonts w:ascii="Arial Narrow" w:hAnsi="Arial Narrow"/>
        </w:rPr>
        <w:t>роцент на неуспешни обиди за воспоставување на HTTP конекција во дојдовна насока</w:t>
      </w:r>
      <w:r w:rsidRPr="001D054D">
        <w:rPr>
          <w:rFonts w:ascii="Arial Narrow" w:hAnsi="Arial Narrow"/>
          <w:lang w:val="mk-MK"/>
        </w:rPr>
        <w:t xml:space="preserve"> и п</w:t>
      </w:r>
      <w:r w:rsidRPr="001D054D">
        <w:rPr>
          <w:rFonts w:ascii="Arial Narrow" w:hAnsi="Arial Narrow" w:cs="Arial"/>
        </w:rPr>
        <w:t xml:space="preserve">роцент на прекинати сесии на услугата при воспоставена </w:t>
      </w:r>
      <w:r w:rsidRPr="001D054D">
        <w:rPr>
          <w:rFonts w:ascii="Arial Narrow" w:hAnsi="Arial Narrow"/>
        </w:rPr>
        <w:t>HTTP конекција во дојдовна насока</w:t>
      </w:r>
      <w:r w:rsidRPr="001D054D">
        <w:rPr>
          <w:rFonts w:ascii="Arial Narrow" w:hAnsi="Arial Narrow" w:cs="Arial"/>
          <w:lang w:val="mk-MK"/>
        </w:rPr>
        <w:t xml:space="preserve"> при симнување на тест фајл помеѓу операторот и терминалниот уред. </w:t>
      </w:r>
    </w:p>
    <w:p w:rsidR="00613C67" w:rsidRPr="001D054D" w:rsidRDefault="00613C67" w:rsidP="007767A9">
      <w:pPr>
        <w:pStyle w:val="ListParagraph"/>
        <w:numPr>
          <w:ilvl w:val="0"/>
          <w:numId w:val="31"/>
        </w:numPr>
        <w:rPr>
          <w:rFonts w:ascii="Arial Narrow" w:hAnsi="Arial Narrow" w:cs="Arial"/>
          <w:lang w:val="mk-MK"/>
        </w:rPr>
      </w:pPr>
      <w:r w:rsidRPr="001D054D">
        <w:rPr>
          <w:rFonts w:ascii="Arial Narrow" w:hAnsi="Arial Narrow" w:cs="Arial"/>
          <w:lang w:val="mk-MK"/>
        </w:rPr>
        <w:t>Време на воспоставување на конекција е 30 секунди.</w:t>
      </w:r>
    </w:p>
    <w:p w:rsidR="00613C67" w:rsidRPr="001D054D" w:rsidRDefault="00613C67" w:rsidP="007767A9">
      <w:pPr>
        <w:pStyle w:val="ListParagraph"/>
        <w:numPr>
          <w:ilvl w:val="0"/>
          <w:numId w:val="31"/>
        </w:numPr>
        <w:rPr>
          <w:rFonts w:ascii="Arial Narrow" w:hAnsi="Arial Narrow" w:cs="Arial"/>
          <w:lang w:val="mk-MK"/>
        </w:rPr>
      </w:pPr>
      <w:r w:rsidRPr="001D054D">
        <w:rPr>
          <w:rFonts w:ascii="Arial Narrow" w:hAnsi="Arial Narrow" w:cs="Arial"/>
          <w:lang w:val="mk-MK"/>
        </w:rPr>
        <w:t xml:space="preserve">Паузата помеѓу две последователни пакетски сесии изнесува </w:t>
      </w:r>
      <w:r w:rsidRPr="001D054D">
        <w:rPr>
          <w:rFonts w:ascii="Arial Narrow" w:hAnsi="Arial Narrow" w:cs="Arial"/>
        </w:rPr>
        <w:t>15</w:t>
      </w:r>
      <w:r w:rsidRPr="001D054D">
        <w:rPr>
          <w:rFonts w:ascii="Arial Narrow" w:hAnsi="Arial Narrow" w:cs="Arial"/>
          <w:lang w:val="mk-MK"/>
        </w:rPr>
        <w:t xml:space="preserve"> сек.</w:t>
      </w:r>
    </w:p>
    <w:p w:rsidR="00613C67" w:rsidRPr="001D054D" w:rsidRDefault="00613C67" w:rsidP="007767A9">
      <w:pPr>
        <w:pStyle w:val="ListParagraph"/>
        <w:numPr>
          <w:ilvl w:val="0"/>
          <w:numId w:val="31"/>
        </w:numPr>
        <w:rPr>
          <w:rFonts w:ascii="Arial Narrow" w:hAnsi="Arial Narrow" w:cs="Arial"/>
          <w:lang w:val="mk-MK"/>
        </w:rPr>
      </w:pPr>
      <w:r w:rsidRPr="001D054D">
        <w:rPr>
          <w:rFonts w:ascii="Arial Narrow" w:hAnsi="Arial Narrow" w:cs="Arial"/>
          <w:lang w:val="mk-MK"/>
        </w:rPr>
        <w:t>Се мери п</w:t>
      </w:r>
      <w:r w:rsidRPr="001D054D">
        <w:rPr>
          <w:rFonts w:ascii="Arial Narrow" w:hAnsi="Arial Narrow"/>
        </w:rPr>
        <w:t>роцент на неуспешни обиди за воспоставување на HTTP конекција во дојдовна насока</w:t>
      </w:r>
      <w:r w:rsidRPr="001D054D">
        <w:rPr>
          <w:rFonts w:ascii="Arial Narrow" w:hAnsi="Arial Narrow"/>
          <w:lang w:val="mk-MK"/>
        </w:rPr>
        <w:t xml:space="preserve"> и п</w:t>
      </w:r>
      <w:r w:rsidRPr="001D054D">
        <w:rPr>
          <w:rFonts w:ascii="Arial Narrow" w:hAnsi="Arial Narrow" w:cs="Arial"/>
        </w:rPr>
        <w:t xml:space="preserve">роцент на прекинати сесии на услугата при воспоставена </w:t>
      </w:r>
      <w:r w:rsidRPr="001D054D">
        <w:rPr>
          <w:rFonts w:ascii="Arial Narrow" w:hAnsi="Arial Narrow"/>
        </w:rPr>
        <w:t>HTTP конекција во дојдовна насока</w:t>
      </w:r>
      <w:r w:rsidRPr="001D054D">
        <w:rPr>
          <w:rFonts w:ascii="Arial Narrow" w:hAnsi="Arial Narrow" w:cs="Arial"/>
          <w:lang w:val="mk-MK"/>
        </w:rPr>
        <w:t>, користејќи HTTP протокол, на тест фајл кој е поставен на</w:t>
      </w:r>
      <w:r w:rsidRPr="001D054D">
        <w:rPr>
          <w:rFonts w:ascii="Arial Narrow" w:hAnsi="Arial Narrow" w:cs="Arial"/>
        </w:rPr>
        <w:t xml:space="preserve"> HTTP </w:t>
      </w:r>
      <w:r w:rsidRPr="001D054D">
        <w:rPr>
          <w:rFonts w:ascii="Arial Narrow" w:hAnsi="Arial Narrow" w:cs="Arial"/>
          <w:lang w:val="mk-MK"/>
        </w:rPr>
        <w:t xml:space="preserve">сервер: </w:t>
      </w:r>
    </w:p>
    <w:p w:rsidR="00613C67" w:rsidRPr="001D054D" w:rsidRDefault="00613C67" w:rsidP="007767A9">
      <w:pPr>
        <w:pStyle w:val="ListParagraph"/>
        <w:numPr>
          <w:ilvl w:val="0"/>
          <w:numId w:val="31"/>
        </w:numPr>
        <w:rPr>
          <w:rFonts w:ascii="Arial Narrow" w:hAnsi="Arial Narrow" w:cs="Arial"/>
          <w:lang w:val="mk-MK"/>
        </w:rPr>
      </w:pPr>
      <w:r w:rsidRPr="001D054D">
        <w:rPr>
          <w:rFonts w:ascii="Arial Narrow" w:hAnsi="Arial Narrow" w:cs="Arial"/>
          <w:lang w:val="mk-MK"/>
        </w:rPr>
        <w:t>Тест фајлот е со големина од 1</w:t>
      </w:r>
      <w:r w:rsidRPr="001D054D">
        <w:rPr>
          <w:rFonts w:ascii="Arial Narrow" w:hAnsi="Arial Narrow" w:cs="Arial"/>
        </w:rPr>
        <w:t>GB</w:t>
      </w:r>
      <w:r w:rsidRPr="001D054D">
        <w:rPr>
          <w:rFonts w:ascii="Arial Narrow" w:hAnsi="Arial Narrow" w:cs="Arial"/>
          <w:lang w:val="mk-MK"/>
        </w:rPr>
        <w:t>.</w:t>
      </w:r>
    </w:p>
    <w:p w:rsidR="00613C67" w:rsidRPr="001D054D" w:rsidRDefault="00613C67" w:rsidP="007767A9">
      <w:pPr>
        <w:pStyle w:val="ListParagraph"/>
        <w:numPr>
          <w:ilvl w:val="0"/>
          <w:numId w:val="31"/>
        </w:numPr>
        <w:rPr>
          <w:rFonts w:ascii="Arial Narrow" w:hAnsi="Arial Narrow" w:cs="Arial"/>
          <w:lang w:val="mk-MK"/>
        </w:rPr>
      </w:pPr>
      <w:r w:rsidRPr="001D054D">
        <w:rPr>
          <w:rFonts w:ascii="Arial Narrow" w:hAnsi="Arial Narrow" w:cs="Arial"/>
          <w:lang w:val="mk-MK"/>
        </w:rPr>
        <w:t>За симнување на тест фајлот ќе се користи временска рамка од 15 секунди</w:t>
      </w:r>
      <w:r w:rsidRPr="001D054D" w:rsidDel="008B2CBD">
        <w:rPr>
          <w:rFonts w:ascii="Arial Narrow" w:hAnsi="Arial Narrow" w:cs="Arial"/>
          <w:lang w:val="mk-MK"/>
        </w:rPr>
        <w:t xml:space="preserve"> </w:t>
      </w:r>
      <w:r w:rsidRPr="001D054D">
        <w:rPr>
          <w:rFonts w:ascii="Arial Narrow" w:hAnsi="Arial Narrow" w:cs="Arial"/>
          <w:lang w:val="mk-MK"/>
        </w:rPr>
        <w:t>Временскиот прозорец се  состои од време на воспоставување на конекција+зададено време за симнување на фајл</w:t>
      </w:r>
      <w:r w:rsidRPr="001D054D">
        <w:rPr>
          <w:rFonts w:ascii="Arial Narrow" w:hAnsi="Arial Narrow" w:cs="Arial"/>
          <w:lang w:val="en-GB"/>
        </w:rPr>
        <w:t>+</w:t>
      </w:r>
      <w:r w:rsidRPr="001D054D">
        <w:rPr>
          <w:rFonts w:ascii="Arial Narrow" w:hAnsi="Arial Narrow" w:cs="Arial"/>
          <w:lang w:val="mk-MK"/>
        </w:rPr>
        <w:t>пауза. Временскиот прозорец ќе изнесува 30+15+1</w:t>
      </w:r>
      <w:r w:rsidRPr="001D054D">
        <w:rPr>
          <w:rFonts w:ascii="Arial Narrow" w:hAnsi="Arial Narrow" w:cs="Arial"/>
        </w:rPr>
        <w:t xml:space="preserve">5 </w:t>
      </w:r>
      <w:r w:rsidRPr="001D054D">
        <w:rPr>
          <w:rFonts w:ascii="Arial Narrow" w:hAnsi="Arial Narrow" w:cs="Arial"/>
          <w:lang w:val="mk-MK"/>
        </w:rPr>
        <w:t>секунди.</w:t>
      </w:r>
    </w:p>
    <w:p w:rsidR="00613C67" w:rsidRPr="001D054D" w:rsidRDefault="00613C67" w:rsidP="002D542B">
      <w:pPr>
        <w:pStyle w:val="ListParagraph"/>
        <w:ind w:left="2520"/>
        <w:rPr>
          <w:rFonts w:ascii="Arial Narrow" w:hAnsi="Arial Narrow" w:cs="Arial"/>
          <w:lang w:val="mk-MK"/>
        </w:rPr>
      </w:pPr>
    </w:p>
    <w:p w:rsidR="00B33CDC" w:rsidRPr="001D054D" w:rsidRDefault="00B33CDC" w:rsidP="007767A9">
      <w:pPr>
        <w:pStyle w:val="ListParagraph"/>
        <w:numPr>
          <w:ilvl w:val="0"/>
          <w:numId w:val="25"/>
        </w:numPr>
        <w:rPr>
          <w:rFonts w:ascii="Arial Narrow" w:hAnsi="Arial Narrow" w:cs="Arial"/>
          <w:lang w:val="mk-MK"/>
        </w:rPr>
      </w:pPr>
      <w:r w:rsidRPr="001D054D">
        <w:rPr>
          <w:rFonts w:ascii="Arial Narrow" w:hAnsi="Arial Narrow" w:cs="Arial"/>
          <w:lang w:val="mk-MK"/>
        </w:rPr>
        <w:t>Покренат спор од претплатници или крајни корисници</w:t>
      </w:r>
    </w:p>
    <w:p w:rsidR="002D542B" w:rsidRPr="001D054D" w:rsidRDefault="002D542B" w:rsidP="002D542B">
      <w:pPr>
        <w:pStyle w:val="ListParagraph"/>
        <w:ind w:left="1080"/>
        <w:rPr>
          <w:rFonts w:ascii="Arial Narrow" w:hAnsi="Arial Narrow" w:cs="Arial"/>
          <w:lang w:val="mk-MK"/>
        </w:rPr>
      </w:pPr>
    </w:p>
    <w:p w:rsidR="00B33CDC" w:rsidRPr="001D054D" w:rsidRDefault="00B33CDC" w:rsidP="007767A9">
      <w:pPr>
        <w:pStyle w:val="ListParagraph"/>
        <w:numPr>
          <w:ilvl w:val="0"/>
          <w:numId w:val="32"/>
        </w:numPr>
        <w:rPr>
          <w:rFonts w:ascii="Arial Narrow" w:hAnsi="Arial Narrow" w:cs="Arial"/>
          <w:lang w:val="mk-MK"/>
        </w:rPr>
      </w:pPr>
      <w:r w:rsidRPr="001D054D">
        <w:rPr>
          <w:rFonts w:ascii="Arial Narrow" w:hAnsi="Arial Narrow" w:cs="Arial"/>
          <w:lang w:val="mk-MK"/>
        </w:rPr>
        <w:t>Се мери спорниот оператор.</w:t>
      </w:r>
    </w:p>
    <w:p w:rsidR="00415959" w:rsidRPr="001D054D" w:rsidRDefault="00B33CDC" w:rsidP="007767A9">
      <w:pPr>
        <w:pStyle w:val="ListParagraph"/>
        <w:numPr>
          <w:ilvl w:val="0"/>
          <w:numId w:val="32"/>
        </w:numPr>
        <w:jc w:val="both"/>
        <w:rPr>
          <w:rFonts w:ascii="Arial Narrow" w:hAnsi="Arial Narrow" w:cs="Arial"/>
          <w:lang w:val="mk-MK"/>
        </w:rPr>
      </w:pPr>
      <w:r w:rsidRPr="001D054D">
        <w:rPr>
          <w:rFonts w:ascii="Arial Narrow" w:hAnsi="Arial Narrow" w:cs="Arial"/>
          <w:lang w:val="mk-MK"/>
        </w:rPr>
        <w:t xml:space="preserve">Се мери </w:t>
      </w:r>
      <w:r w:rsidR="008B2CBD" w:rsidRPr="001D054D">
        <w:rPr>
          <w:rFonts w:ascii="Arial Narrow" w:hAnsi="Arial Narrow" w:cs="Arial"/>
          <w:lang w:val="mk-MK"/>
        </w:rPr>
        <w:t>п</w:t>
      </w:r>
      <w:r w:rsidR="008B2CBD" w:rsidRPr="001D054D">
        <w:rPr>
          <w:rFonts w:ascii="Arial Narrow" w:hAnsi="Arial Narrow"/>
        </w:rPr>
        <w:t>роцент на неуспешни обиди за воспоставување на HTTP конекција во дојдовна насока</w:t>
      </w:r>
      <w:r w:rsidR="008B2CBD" w:rsidRPr="001D054D">
        <w:rPr>
          <w:rFonts w:ascii="Arial Narrow" w:hAnsi="Arial Narrow"/>
          <w:lang w:val="mk-MK"/>
        </w:rPr>
        <w:t xml:space="preserve"> и п</w:t>
      </w:r>
      <w:r w:rsidR="008B2CBD" w:rsidRPr="001D054D">
        <w:rPr>
          <w:rFonts w:ascii="Arial Narrow" w:hAnsi="Arial Narrow" w:cs="Arial"/>
        </w:rPr>
        <w:t xml:space="preserve">роцент на прекинати сесии на услугата при воспоставена </w:t>
      </w:r>
      <w:r w:rsidR="008B2CBD" w:rsidRPr="001D054D">
        <w:rPr>
          <w:rFonts w:ascii="Arial Narrow" w:hAnsi="Arial Narrow"/>
        </w:rPr>
        <w:t xml:space="preserve">HTTP </w:t>
      </w:r>
      <w:r w:rsidR="008B2CBD" w:rsidRPr="001D054D">
        <w:rPr>
          <w:rFonts w:ascii="Arial Narrow" w:hAnsi="Arial Narrow"/>
        </w:rPr>
        <w:lastRenderedPageBreak/>
        <w:t>конекција во дојдовна насока</w:t>
      </w:r>
      <w:r w:rsidRPr="001D054D">
        <w:rPr>
          <w:rFonts w:ascii="Arial Narrow" w:hAnsi="Arial Narrow" w:cs="Arial"/>
          <w:lang w:val="mk-MK"/>
        </w:rPr>
        <w:t xml:space="preserve"> при симнување на тест фајл помеѓу операторот и терминалниот уред. </w:t>
      </w:r>
    </w:p>
    <w:p w:rsidR="00B33CDC" w:rsidRPr="001D054D" w:rsidRDefault="00B33CDC" w:rsidP="007767A9">
      <w:pPr>
        <w:pStyle w:val="ListParagraph"/>
        <w:numPr>
          <w:ilvl w:val="0"/>
          <w:numId w:val="32"/>
        </w:numPr>
        <w:rPr>
          <w:rFonts w:ascii="Arial Narrow" w:hAnsi="Arial Narrow" w:cs="Arial"/>
          <w:lang w:val="mk-MK"/>
        </w:rPr>
      </w:pPr>
      <w:r w:rsidRPr="001D054D">
        <w:rPr>
          <w:rFonts w:ascii="Arial Narrow" w:hAnsi="Arial Narrow" w:cs="Arial"/>
          <w:lang w:val="mk-MK"/>
        </w:rPr>
        <w:t>Време на воспоставување на конекција е 30 секунди.</w:t>
      </w:r>
    </w:p>
    <w:p w:rsidR="00B33CDC" w:rsidRPr="001D054D" w:rsidRDefault="00B33CDC" w:rsidP="007767A9">
      <w:pPr>
        <w:pStyle w:val="ListParagraph"/>
        <w:numPr>
          <w:ilvl w:val="0"/>
          <w:numId w:val="32"/>
        </w:numPr>
        <w:rPr>
          <w:rFonts w:ascii="Arial Narrow" w:hAnsi="Arial Narrow" w:cs="Arial"/>
          <w:lang w:val="mk-MK"/>
        </w:rPr>
      </w:pPr>
      <w:r w:rsidRPr="001D054D">
        <w:rPr>
          <w:rFonts w:ascii="Arial Narrow" w:hAnsi="Arial Narrow" w:cs="Arial"/>
          <w:lang w:val="mk-MK"/>
        </w:rPr>
        <w:t xml:space="preserve">Паузата помеѓу две последователни пакетски сесии изнесува </w:t>
      </w:r>
      <w:r w:rsidRPr="001D054D">
        <w:rPr>
          <w:rFonts w:ascii="Arial Narrow" w:hAnsi="Arial Narrow" w:cs="Arial"/>
        </w:rPr>
        <w:t>15</w:t>
      </w:r>
      <w:r w:rsidRPr="001D054D">
        <w:rPr>
          <w:rFonts w:ascii="Arial Narrow" w:hAnsi="Arial Narrow" w:cs="Arial"/>
          <w:lang w:val="mk-MK"/>
        </w:rPr>
        <w:t xml:space="preserve"> сек.</w:t>
      </w:r>
    </w:p>
    <w:p w:rsidR="00B33CDC" w:rsidRPr="001D054D" w:rsidRDefault="008B2CBD" w:rsidP="007767A9">
      <w:pPr>
        <w:pStyle w:val="ListParagraph"/>
        <w:numPr>
          <w:ilvl w:val="0"/>
          <w:numId w:val="32"/>
        </w:numPr>
        <w:rPr>
          <w:rFonts w:ascii="Arial Narrow" w:hAnsi="Arial Narrow" w:cs="Arial"/>
          <w:lang w:val="mk-MK"/>
        </w:rPr>
      </w:pPr>
      <w:r w:rsidRPr="001D054D">
        <w:rPr>
          <w:rFonts w:ascii="Arial Narrow" w:hAnsi="Arial Narrow" w:cs="Arial"/>
          <w:lang w:val="mk-MK"/>
        </w:rPr>
        <w:t>Се мери п</w:t>
      </w:r>
      <w:r w:rsidRPr="001D054D">
        <w:rPr>
          <w:rFonts w:ascii="Arial Narrow" w:hAnsi="Arial Narrow"/>
        </w:rPr>
        <w:t>роцент на неуспешни обиди за воспоставување на HTTP конекција во дојдовна насока</w:t>
      </w:r>
      <w:r w:rsidRPr="001D054D">
        <w:rPr>
          <w:rFonts w:ascii="Arial Narrow" w:hAnsi="Arial Narrow"/>
          <w:lang w:val="mk-MK"/>
        </w:rPr>
        <w:t xml:space="preserve"> и п</w:t>
      </w:r>
      <w:r w:rsidRPr="001D054D">
        <w:rPr>
          <w:rFonts w:ascii="Arial Narrow" w:hAnsi="Arial Narrow" w:cs="Arial"/>
        </w:rPr>
        <w:t xml:space="preserve">роцент на прекинати сесии на услугата при воспоставена </w:t>
      </w:r>
      <w:r w:rsidRPr="001D054D">
        <w:rPr>
          <w:rFonts w:ascii="Arial Narrow" w:hAnsi="Arial Narrow"/>
        </w:rPr>
        <w:t>HTTP конекција во дојдовна насока</w:t>
      </w:r>
      <w:r w:rsidR="00B33CDC" w:rsidRPr="001D054D">
        <w:rPr>
          <w:rFonts w:ascii="Arial Narrow" w:hAnsi="Arial Narrow" w:cs="Arial"/>
          <w:lang w:val="mk-MK"/>
        </w:rPr>
        <w:t>, користејќи HTTP протокол, на тест фајл ко</w:t>
      </w:r>
      <w:r w:rsidRPr="001D054D">
        <w:rPr>
          <w:rFonts w:ascii="Arial Narrow" w:hAnsi="Arial Narrow" w:cs="Arial"/>
          <w:lang w:val="mk-MK"/>
        </w:rPr>
        <w:t>ј</w:t>
      </w:r>
      <w:r w:rsidR="00B33CDC" w:rsidRPr="001D054D">
        <w:rPr>
          <w:rFonts w:ascii="Arial Narrow" w:hAnsi="Arial Narrow" w:cs="Arial"/>
          <w:lang w:val="mk-MK"/>
        </w:rPr>
        <w:t xml:space="preserve"> е поставен на</w:t>
      </w:r>
      <w:r w:rsidR="00B33CDC" w:rsidRPr="001D054D">
        <w:rPr>
          <w:rFonts w:ascii="Arial Narrow" w:hAnsi="Arial Narrow" w:cs="Arial"/>
        </w:rPr>
        <w:t xml:space="preserve"> HTTP </w:t>
      </w:r>
      <w:r w:rsidR="00B33CDC" w:rsidRPr="001D054D">
        <w:rPr>
          <w:rFonts w:ascii="Arial Narrow" w:hAnsi="Arial Narrow" w:cs="Arial"/>
          <w:lang w:val="mk-MK"/>
        </w:rPr>
        <w:t xml:space="preserve">сервер: </w:t>
      </w:r>
    </w:p>
    <w:p w:rsidR="00B33CDC" w:rsidRPr="001D054D" w:rsidRDefault="00B33CDC" w:rsidP="007767A9">
      <w:pPr>
        <w:pStyle w:val="ListParagraph"/>
        <w:numPr>
          <w:ilvl w:val="0"/>
          <w:numId w:val="32"/>
        </w:numPr>
        <w:rPr>
          <w:rFonts w:ascii="Arial Narrow" w:hAnsi="Arial Narrow" w:cs="Arial"/>
          <w:lang w:val="mk-MK"/>
        </w:rPr>
      </w:pPr>
      <w:r w:rsidRPr="001D054D">
        <w:rPr>
          <w:rFonts w:ascii="Arial Narrow" w:hAnsi="Arial Narrow" w:cs="Arial"/>
          <w:lang w:val="mk-MK"/>
        </w:rPr>
        <w:t xml:space="preserve">Тест фајлот е со големина од </w:t>
      </w:r>
      <w:r w:rsidR="008B2CBD" w:rsidRPr="001D054D">
        <w:rPr>
          <w:rFonts w:ascii="Arial Narrow" w:hAnsi="Arial Narrow" w:cs="Arial"/>
          <w:lang w:val="mk-MK"/>
        </w:rPr>
        <w:t>1</w:t>
      </w:r>
      <w:r w:rsidR="008B2CBD" w:rsidRPr="001D054D">
        <w:rPr>
          <w:rFonts w:ascii="Arial Narrow" w:hAnsi="Arial Narrow" w:cs="Arial"/>
        </w:rPr>
        <w:t>GB</w:t>
      </w:r>
      <w:r w:rsidRPr="001D054D">
        <w:rPr>
          <w:rFonts w:ascii="Arial Narrow" w:hAnsi="Arial Narrow" w:cs="Arial"/>
          <w:lang w:val="mk-MK"/>
        </w:rPr>
        <w:t>.</w:t>
      </w:r>
    </w:p>
    <w:p w:rsidR="008B2CBD" w:rsidRPr="001D054D" w:rsidRDefault="00E6251F" w:rsidP="007767A9">
      <w:pPr>
        <w:pStyle w:val="ListParagraph"/>
        <w:numPr>
          <w:ilvl w:val="0"/>
          <w:numId w:val="32"/>
        </w:numPr>
        <w:rPr>
          <w:rFonts w:ascii="Arial Narrow" w:hAnsi="Arial Narrow" w:cs="Arial"/>
          <w:lang w:val="mk-MK"/>
        </w:rPr>
      </w:pPr>
      <w:r w:rsidRPr="001D054D">
        <w:rPr>
          <w:rFonts w:ascii="Arial Narrow" w:hAnsi="Arial Narrow" w:cs="Arial"/>
          <w:lang w:val="mk-MK"/>
        </w:rPr>
        <w:t>За симнување на тест фајлот ќе се користи временска рамка од 15 секунди</w:t>
      </w:r>
      <w:r w:rsidRPr="001D054D" w:rsidDel="008B2CBD">
        <w:rPr>
          <w:rFonts w:ascii="Arial Narrow" w:hAnsi="Arial Narrow" w:cs="Arial"/>
          <w:lang w:val="mk-MK"/>
        </w:rPr>
        <w:t xml:space="preserve"> </w:t>
      </w:r>
      <w:r w:rsidR="008B2CBD" w:rsidRPr="001D054D">
        <w:rPr>
          <w:rFonts w:ascii="Arial Narrow" w:hAnsi="Arial Narrow" w:cs="Arial"/>
          <w:lang w:val="mk-MK"/>
        </w:rPr>
        <w:t>Временскиот прозорец се  состои од време на воспоставување на конекција+зададено време за симнување на фајл</w:t>
      </w:r>
      <w:r w:rsidR="008B2CBD" w:rsidRPr="001D054D">
        <w:rPr>
          <w:rFonts w:ascii="Arial Narrow" w:hAnsi="Arial Narrow" w:cs="Arial"/>
          <w:lang w:val="en-GB"/>
        </w:rPr>
        <w:t>+</w:t>
      </w:r>
      <w:r w:rsidR="008B2CBD" w:rsidRPr="001D054D">
        <w:rPr>
          <w:rFonts w:ascii="Arial Narrow" w:hAnsi="Arial Narrow" w:cs="Arial"/>
          <w:lang w:val="mk-MK"/>
        </w:rPr>
        <w:t>пауза. Временскиот прозорец ќе изнесува 30+15+1</w:t>
      </w:r>
      <w:r w:rsidR="008B2CBD" w:rsidRPr="001D054D">
        <w:rPr>
          <w:rFonts w:ascii="Arial Narrow" w:hAnsi="Arial Narrow" w:cs="Arial"/>
        </w:rPr>
        <w:t xml:space="preserve">5 </w:t>
      </w:r>
      <w:r w:rsidR="008B2CBD" w:rsidRPr="001D054D">
        <w:rPr>
          <w:rFonts w:ascii="Arial Narrow" w:hAnsi="Arial Narrow" w:cs="Arial"/>
          <w:lang w:val="mk-MK"/>
        </w:rPr>
        <w:t>секунди.</w:t>
      </w:r>
    </w:p>
    <w:p w:rsidR="00B33CDC" w:rsidRPr="001D054D" w:rsidRDefault="00B33CDC" w:rsidP="007767A9">
      <w:pPr>
        <w:pStyle w:val="ListParagraph"/>
        <w:numPr>
          <w:ilvl w:val="0"/>
          <w:numId w:val="32"/>
        </w:numPr>
        <w:rPr>
          <w:rFonts w:ascii="Arial Narrow" w:hAnsi="Arial Narrow" w:cs="Arial"/>
          <w:lang w:val="mk-MK"/>
        </w:rPr>
      </w:pPr>
      <w:r w:rsidRPr="001D054D">
        <w:rPr>
          <w:rFonts w:ascii="Arial Narrow" w:hAnsi="Arial Narrow" w:cs="Arial"/>
          <w:lang w:val="mk-MK"/>
        </w:rPr>
        <w:t>Бројот на сесии кои се мерат не е помал од 50</w:t>
      </w:r>
    </w:p>
    <w:p w:rsidR="00B33CDC" w:rsidRPr="001D054D" w:rsidRDefault="00B33CDC" w:rsidP="008C6C45">
      <w:pPr>
        <w:pStyle w:val="ListParagraph"/>
        <w:ind w:left="2520"/>
        <w:rPr>
          <w:rFonts w:ascii="Arial Narrow" w:hAnsi="Arial Narrow" w:cs="Arial"/>
          <w:color w:val="FF0000"/>
          <w:lang w:val="mk-MK"/>
        </w:rPr>
      </w:pPr>
    </w:p>
    <w:p w:rsidR="00B33CDC" w:rsidRPr="001D054D" w:rsidRDefault="00B33CDC" w:rsidP="008C6C45">
      <w:pPr>
        <w:rPr>
          <w:rFonts w:ascii="Arial Narrow" w:hAnsi="Arial Narrow" w:cs="Arial"/>
          <w:lang w:val="mk-MK"/>
        </w:rPr>
      </w:pPr>
    </w:p>
    <w:p w:rsidR="00222F6A" w:rsidRPr="001D054D" w:rsidRDefault="003C4B0A" w:rsidP="00222F6A">
      <w:pPr>
        <w:spacing w:after="200" w:line="276" w:lineRule="auto"/>
        <w:rPr>
          <w:rFonts w:ascii="Arial Narrow" w:hAnsi="Arial Narrow" w:cs="Arial"/>
          <w:b/>
          <w:lang w:val="mk-MK"/>
        </w:rPr>
      </w:pPr>
      <w:r w:rsidRPr="001D054D">
        <w:rPr>
          <w:rFonts w:ascii="Arial Narrow" w:hAnsi="Arial Narrow" w:cs="Arial"/>
          <w:b/>
          <w:lang w:val="mk-MK"/>
        </w:rPr>
        <w:t>Методологија за мерење на квалитет на услуга-квалитет на говор</w:t>
      </w:r>
    </w:p>
    <w:p w:rsidR="00222F6A" w:rsidRPr="001D054D" w:rsidRDefault="00222F6A" w:rsidP="007767A9">
      <w:pPr>
        <w:pStyle w:val="ListParagraph"/>
        <w:numPr>
          <w:ilvl w:val="0"/>
          <w:numId w:val="33"/>
        </w:numPr>
        <w:spacing w:after="200" w:line="276" w:lineRule="auto"/>
        <w:rPr>
          <w:rFonts w:ascii="Arial Narrow" w:hAnsi="Arial Narrow" w:cs="Arial"/>
          <w:b/>
          <w:lang w:val="mk-MK"/>
        </w:rPr>
      </w:pPr>
      <w:r w:rsidRPr="001D054D">
        <w:rPr>
          <w:rFonts w:ascii="Arial Narrow" w:hAnsi="Arial Narrow" w:cs="Arial"/>
        </w:rPr>
        <w:t>Benchmarking</w:t>
      </w:r>
    </w:p>
    <w:p w:rsidR="00222F6A" w:rsidRPr="001D054D" w:rsidRDefault="00222F6A" w:rsidP="00064BEC">
      <w:pPr>
        <w:spacing w:after="200" w:line="276" w:lineRule="auto"/>
        <w:rPr>
          <w:rFonts w:ascii="Arial Narrow" w:hAnsi="Arial Narrow" w:cs="Arial"/>
          <w:b/>
          <w:lang w:val="mk-MK"/>
        </w:rPr>
      </w:pPr>
    </w:p>
    <w:p w:rsidR="00DC25C9" w:rsidRPr="001D054D" w:rsidRDefault="003C4B0A" w:rsidP="007767A9">
      <w:pPr>
        <w:pStyle w:val="ListParagraph"/>
        <w:numPr>
          <w:ilvl w:val="0"/>
          <w:numId w:val="34"/>
        </w:numPr>
        <w:spacing w:after="120"/>
        <w:jc w:val="both"/>
        <w:rPr>
          <w:rFonts w:ascii="Arial Narrow" w:hAnsi="Arial Narrow" w:cs="Arial"/>
          <w:lang w:val="mk-MK"/>
        </w:rPr>
      </w:pPr>
      <w:r w:rsidRPr="001D054D">
        <w:rPr>
          <w:rFonts w:ascii="Arial Narrow" w:hAnsi="Arial Narrow" w:cs="Arial"/>
          <w:lang w:val="mk-MK"/>
        </w:rPr>
        <w:t xml:space="preserve">Оценка </w:t>
      </w:r>
      <w:r w:rsidR="00DC25C9" w:rsidRPr="001D054D">
        <w:rPr>
          <w:rFonts w:ascii="Arial Narrow" w:hAnsi="Arial Narrow" w:cs="Arial"/>
          <w:lang w:val="mk-MK"/>
        </w:rPr>
        <w:t xml:space="preserve">MOS – Mean Opinion Score –  ITU </w:t>
      </w:r>
      <w:r w:rsidRPr="001D054D">
        <w:rPr>
          <w:rFonts w:ascii="Arial Narrow" w:hAnsi="Arial Narrow" w:cs="Arial"/>
          <w:lang w:val="mk-MK"/>
        </w:rPr>
        <w:t>го дефинира како вредности на предефинирана скала, според која субјектот (дедицирана личност) врши оценување според негово мислење за перформансите на трансмисија преку телефонски систем како за конверзација така и за слушање на говорен матер</w:t>
      </w:r>
      <w:r w:rsidR="00AC47BD" w:rsidRPr="001D054D">
        <w:rPr>
          <w:rFonts w:ascii="Arial Narrow" w:hAnsi="Arial Narrow" w:cs="Arial"/>
          <w:lang w:val="mk-MK"/>
        </w:rPr>
        <w:t>и</w:t>
      </w:r>
      <w:r w:rsidRPr="001D054D">
        <w:rPr>
          <w:rFonts w:ascii="Arial Narrow" w:hAnsi="Arial Narrow" w:cs="Arial"/>
          <w:lang w:val="mk-MK"/>
        </w:rPr>
        <w:t xml:space="preserve">јал. </w:t>
      </w:r>
    </w:p>
    <w:p w:rsidR="00DC25C9" w:rsidRPr="001D054D" w:rsidRDefault="003C4B0A" w:rsidP="007767A9">
      <w:pPr>
        <w:pStyle w:val="ListParagraph"/>
        <w:numPr>
          <w:ilvl w:val="0"/>
          <w:numId w:val="34"/>
        </w:numPr>
        <w:spacing w:after="120"/>
        <w:jc w:val="both"/>
        <w:rPr>
          <w:rFonts w:ascii="Arial Narrow" w:hAnsi="Arial Narrow" w:cs="Arial"/>
          <w:lang w:val="mk-MK"/>
        </w:rPr>
      </w:pPr>
      <w:r w:rsidRPr="001D054D">
        <w:rPr>
          <w:rFonts w:ascii="Arial Narrow" w:hAnsi="Arial Narrow" w:cs="Arial"/>
          <w:lang w:val="mk-MK"/>
        </w:rPr>
        <w:t xml:space="preserve">Системот кој го користи Агенција за снимање на </w:t>
      </w:r>
      <w:r w:rsidR="00DC25C9" w:rsidRPr="001D054D">
        <w:rPr>
          <w:rFonts w:ascii="Arial Narrow" w:hAnsi="Arial Narrow" w:cs="Arial"/>
          <w:lang w:val="mk-MK"/>
        </w:rPr>
        <w:t xml:space="preserve">MOS </w:t>
      </w:r>
      <w:r w:rsidRPr="001D054D">
        <w:rPr>
          <w:rFonts w:ascii="Arial Narrow" w:hAnsi="Arial Narrow" w:cs="Arial"/>
          <w:lang w:val="mk-MK"/>
        </w:rPr>
        <w:t xml:space="preserve">се базира на </w:t>
      </w:r>
      <w:r w:rsidR="00DC25C9" w:rsidRPr="001D054D">
        <w:rPr>
          <w:rFonts w:ascii="Arial Narrow" w:hAnsi="Arial Narrow" w:cs="Arial"/>
          <w:lang w:val="mk-MK"/>
        </w:rPr>
        <w:t xml:space="preserve">POLQA </w:t>
      </w:r>
      <w:r w:rsidRPr="001D054D">
        <w:rPr>
          <w:rFonts w:ascii="Arial Narrow" w:hAnsi="Arial Narrow" w:cs="Arial"/>
          <w:lang w:val="mk-MK"/>
        </w:rPr>
        <w:t xml:space="preserve">алгоритам. </w:t>
      </w:r>
      <w:r w:rsidR="00DC25C9" w:rsidRPr="001D054D">
        <w:rPr>
          <w:rFonts w:ascii="Arial Narrow" w:hAnsi="Arial Narrow" w:cs="Arial"/>
          <w:lang w:val="mk-MK"/>
        </w:rPr>
        <w:t>Perceptual Objective Listening Quality Assessment</w:t>
      </w:r>
      <w:r w:rsidRPr="001D054D">
        <w:rPr>
          <w:rFonts w:ascii="Arial Narrow" w:hAnsi="Arial Narrow" w:cs="Arial"/>
          <w:lang w:val="mk-MK"/>
        </w:rPr>
        <w:t xml:space="preserve"> (</w:t>
      </w:r>
      <w:r w:rsidR="00DC25C9" w:rsidRPr="001D054D">
        <w:rPr>
          <w:rFonts w:ascii="Arial Narrow" w:hAnsi="Arial Narrow" w:cs="Arial"/>
          <w:lang w:val="mk-MK"/>
        </w:rPr>
        <w:t>ITU-T Rec. P.863</w:t>
      </w:r>
      <w:r w:rsidRPr="001D054D">
        <w:rPr>
          <w:rFonts w:ascii="Arial Narrow" w:hAnsi="Arial Narrow" w:cs="Arial"/>
          <w:lang w:val="mk-MK"/>
        </w:rPr>
        <w:t>)</w:t>
      </w:r>
      <w:r w:rsidR="00650D91" w:rsidRPr="001D054D">
        <w:rPr>
          <w:rFonts w:ascii="Arial Narrow" w:hAnsi="Arial Narrow" w:cs="Arial"/>
          <w:lang w:val="mk-MK"/>
        </w:rPr>
        <w:t xml:space="preserve"> за добивање на </w:t>
      </w:r>
      <w:r w:rsidR="00DC25C9" w:rsidRPr="001D054D">
        <w:rPr>
          <w:rFonts w:ascii="Arial Narrow" w:hAnsi="Arial Narrow" w:cs="Arial"/>
          <w:lang w:val="mk-MK"/>
        </w:rPr>
        <w:t>MOS-LQO</w:t>
      </w:r>
      <w:r w:rsidR="00650D91" w:rsidRPr="001D054D">
        <w:rPr>
          <w:rFonts w:ascii="Arial Narrow" w:hAnsi="Arial Narrow" w:cs="Arial"/>
          <w:lang w:val="mk-MK"/>
        </w:rPr>
        <w:t xml:space="preserve"> оценувње.</w:t>
      </w:r>
    </w:p>
    <w:p w:rsidR="00DC25C9" w:rsidRPr="001D054D" w:rsidRDefault="00650D91" w:rsidP="007767A9">
      <w:pPr>
        <w:pStyle w:val="ListParagraph"/>
        <w:numPr>
          <w:ilvl w:val="0"/>
          <w:numId w:val="34"/>
        </w:numPr>
        <w:spacing w:after="120"/>
        <w:jc w:val="both"/>
        <w:rPr>
          <w:rFonts w:ascii="Arial Narrow" w:hAnsi="Arial Narrow" w:cs="Arial"/>
          <w:lang w:val="mk-MK"/>
        </w:rPr>
      </w:pPr>
      <w:r w:rsidRPr="001D054D">
        <w:rPr>
          <w:rFonts w:ascii="Arial Narrow" w:hAnsi="Arial Narrow" w:cs="Arial"/>
          <w:lang w:val="mk-MK"/>
        </w:rPr>
        <w:t xml:space="preserve">MOS-LQO </w:t>
      </w:r>
      <w:r w:rsidR="003C4B0A" w:rsidRPr="001D054D">
        <w:rPr>
          <w:rFonts w:ascii="Arial Narrow" w:hAnsi="Arial Narrow" w:cs="Arial"/>
          <w:lang w:val="mk-MK"/>
        </w:rPr>
        <w:t xml:space="preserve">– претставува објективно оценување на квалитетот на говор, а оценувањето се врши со генерирање на повици и снимање на </w:t>
      </w:r>
      <w:r w:rsidR="00DC25C9" w:rsidRPr="001D054D">
        <w:rPr>
          <w:rFonts w:ascii="Arial Narrow" w:hAnsi="Arial Narrow" w:cs="Arial"/>
          <w:lang w:val="mk-MK"/>
        </w:rPr>
        <w:t>MOS-LQO</w:t>
      </w:r>
      <w:r w:rsidR="003C4B0A" w:rsidRPr="001D054D">
        <w:rPr>
          <w:rFonts w:ascii="Arial Narrow" w:hAnsi="Arial Narrow" w:cs="Arial"/>
          <w:lang w:val="mk-MK"/>
        </w:rPr>
        <w:t xml:space="preserve"> вредностите.</w:t>
      </w:r>
    </w:p>
    <w:p w:rsidR="00DC25C9" w:rsidRPr="001D054D" w:rsidRDefault="003C4B0A" w:rsidP="007767A9">
      <w:pPr>
        <w:pStyle w:val="ListParagraph"/>
        <w:numPr>
          <w:ilvl w:val="0"/>
          <w:numId w:val="34"/>
        </w:numPr>
        <w:spacing w:after="120"/>
        <w:jc w:val="both"/>
        <w:rPr>
          <w:rFonts w:ascii="Arial Narrow" w:hAnsi="Arial Narrow" w:cs="Arial"/>
          <w:lang w:val="mk-MK"/>
        </w:rPr>
      </w:pPr>
      <w:r w:rsidRPr="001D054D">
        <w:rPr>
          <w:rFonts w:ascii="Arial Narrow" w:hAnsi="Arial Narrow" w:cs="Arial"/>
          <w:lang w:val="mk-MK"/>
        </w:rPr>
        <w:t xml:space="preserve">Повици се генерирани со користење на </w:t>
      </w:r>
      <w:r w:rsidR="00DC25C9" w:rsidRPr="001D054D">
        <w:rPr>
          <w:rFonts w:ascii="Arial Narrow" w:hAnsi="Arial Narrow" w:cs="Arial"/>
          <w:lang w:val="mk-MK"/>
        </w:rPr>
        <w:t xml:space="preserve">NemoOutdoor </w:t>
      </w:r>
      <w:r w:rsidRPr="001D054D">
        <w:rPr>
          <w:rFonts w:ascii="Arial Narrow" w:hAnsi="Arial Narrow" w:cs="Arial"/>
          <w:lang w:val="mk-MK"/>
        </w:rPr>
        <w:t xml:space="preserve">апликативно решение за мерење на квалитет на говор користејќи </w:t>
      </w:r>
      <w:r w:rsidR="00DC25C9" w:rsidRPr="001D054D">
        <w:rPr>
          <w:rFonts w:ascii="Arial Narrow" w:hAnsi="Arial Narrow" w:cs="Arial"/>
          <w:lang w:val="mk-MK"/>
        </w:rPr>
        <w:t xml:space="preserve">POLQA </w:t>
      </w:r>
      <w:r w:rsidRPr="001D054D">
        <w:rPr>
          <w:rFonts w:ascii="Arial Narrow" w:hAnsi="Arial Narrow" w:cs="Arial"/>
          <w:lang w:val="mk-MK"/>
        </w:rPr>
        <w:t>алгоритам.</w:t>
      </w:r>
    </w:p>
    <w:p w:rsidR="00DC25C9" w:rsidRPr="001D054D" w:rsidRDefault="00650D91" w:rsidP="007767A9">
      <w:pPr>
        <w:pStyle w:val="ListParagraph"/>
        <w:numPr>
          <w:ilvl w:val="0"/>
          <w:numId w:val="34"/>
        </w:numPr>
        <w:jc w:val="both"/>
        <w:rPr>
          <w:rFonts w:ascii="Arial Narrow" w:hAnsi="Arial Narrow" w:cs="Arial"/>
          <w:lang w:val="mk-MK"/>
        </w:rPr>
      </w:pPr>
      <w:r w:rsidRPr="001D054D">
        <w:rPr>
          <w:rFonts w:ascii="Arial Narrow" w:hAnsi="Arial Narrow" w:cs="Arial"/>
          <w:lang w:val="mk-MK"/>
        </w:rPr>
        <w:t xml:space="preserve">За генерирање на повик се користи сценариото од „Методологија за мерење на квалитет на услуга-пренос на говор “, се </w:t>
      </w:r>
      <w:r w:rsidR="003C4B0A" w:rsidRPr="001D054D">
        <w:rPr>
          <w:rFonts w:ascii="Arial Narrow" w:hAnsi="Arial Narrow" w:cs="Arial"/>
          <w:lang w:val="mk-MK"/>
        </w:rPr>
        <w:t>корист</w:t>
      </w:r>
      <w:r w:rsidRPr="001D054D">
        <w:rPr>
          <w:rFonts w:ascii="Arial Narrow" w:hAnsi="Arial Narrow" w:cs="Arial"/>
          <w:lang w:val="mk-MK"/>
        </w:rPr>
        <w:t>ат</w:t>
      </w:r>
      <w:r w:rsidR="00717F8F" w:rsidRPr="001D054D">
        <w:rPr>
          <w:rFonts w:ascii="Arial Narrow" w:hAnsi="Arial Narrow" w:cs="Arial"/>
          <w:lang w:val="mk-MK"/>
        </w:rPr>
        <w:t xml:space="preserve"> </w:t>
      </w:r>
      <w:r w:rsidR="00DC25C9" w:rsidRPr="001D054D">
        <w:rPr>
          <w:rFonts w:ascii="Arial Narrow" w:hAnsi="Arial Narrow" w:cs="Arial"/>
          <w:lang w:val="mk-MK"/>
        </w:rPr>
        <w:t>3</w:t>
      </w:r>
      <w:r w:rsidR="003C4B0A" w:rsidRPr="001D054D">
        <w:rPr>
          <w:rFonts w:ascii="Arial Narrow" w:hAnsi="Arial Narrow" w:cs="Arial"/>
          <w:lang w:val="mk-MK"/>
        </w:rPr>
        <w:t xml:space="preserve"> телефонски апарати</w:t>
      </w:r>
      <w:r w:rsidR="00AD329D" w:rsidRPr="001D054D">
        <w:rPr>
          <w:rFonts w:ascii="Arial Narrow" w:hAnsi="Arial Narrow" w:cs="Arial"/>
          <w:lang w:val="mk-MK"/>
        </w:rPr>
        <w:t>,</w:t>
      </w:r>
      <w:r w:rsidR="00082FA8" w:rsidRPr="001D054D">
        <w:rPr>
          <w:rFonts w:ascii="Arial Narrow" w:hAnsi="Arial Narrow" w:cs="Arial"/>
          <w:lang w:val="mk-MK"/>
        </w:rPr>
        <w:t>,</w:t>
      </w:r>
      <w:r w:rsidR="003C4B0A" w:rsidRPr="001D054D">
        <w:rPr>
          <w:rFonts w:ascii="Arial Narrow" w:hAnsi="Arial Narrow" w:cs="Arial"/>
          <w:lang w:val="mk-MK"/>
        </w:rPr>
        <w:t xml:space="preserve">со апликација за комуникација и споредување на говор </w:t>
      </w:r>
      <w:r w:rsidR="00DC25C9" w:rsidRPr="001D054D">
        <w:rPr>
          <w:rFonts w:ascii="Arial Narrow" w:hAnsi="Arial Narrow" w:cs="Arial"/>
          <w:lang w:val="mk-MK"/>
        </w:rPr>
        <w:t>Nemo Media Router</w:t>
      </w:r>
      <w:r w:rsidR="00082FA8" w:rsidRPr="001D054D">
        <w:rPr>
          <w:rFonts w:ascii="Arial Narrow" w:hAnsi="Arial Narrow" w:cs="Arial"/>
          <w:lang w:val="mk-MK"/>
        </w:rPr>
        <w:t xml:space="preserve"> </w:t>
      </w:r>
      <w:r w:rsidR="003C4B0A" w:rsidRPr="001D054D">
        <w:rPr>
          <w:rFonts w:ascii="Arial Narrow" w:hAnsi="Arial Narrow" w:cs="Arial"/>
          <w:lang w:val="mk-MK"/>
        </w:rPr>
        <w:t xml:space="preserve">и </w:t>
      </w:r>
      <w:r w:rsidR="00DC25C9" w:rsidRPr="001D054D">
        <w:rPr>
          <w:rFonts w:ascii="Arial Narrow" w:hAnsi="Arial Narrow" w:cs="Arial"/>
          <w:lang w:val="mk-MK"/>
        </w:rPr>
        <w:t xml:space="preserve">Nemo </w:t>
      </w:r>
      <w:r w:rsidR="006C5E32" w:rsidRPr="001D054D">
        <w:rPr>
          <w:rFonts w:ascii="Arial Narrow" w:hAnsi="Arial Narrow" w:cs="Arial"/>
          <w:lang w:val="mk-MK"/>
        </w:rPr>
        <w:t xml:space="preserve">Voice </w:t>
      </w:r>
      <w:r w:rsidR="00DC25C9" w:rsidRPr="001D054D">
        <w:rPr>
          <w:rFonts w:ascii="Arial Narrow" w:hAnsi="Arial Narrow" w:cs="Arial"/>
          <w:lang w:val="mk-MK"/>
        </w:rPr>
        <w:t xml:space="preserve">Server, </w:t>
      </w:r>
      <w:r w:rsidR="003C4B0A" w:rsidRPr="001D054D">
        <w:rPr>
          <w:rFonts w:ascii="Arial Narrow" w:hAnsi="Arial Narrow" w:cs="Arial"/>
          <w:lang w:val="mk-MK"/>
        </w:rPr>
        <w:t>со можност за меѓусебно комуницирање, с</w:t>
      </w:r>
      <w:r w:rsidR="003C4B0A" w:rsidRPr="001D054D">
        <w:rPr>
          <w:rFonts w:ascii="StobiSerif Regular" w:hAnsi="StobiSerif Regular" w:cs="Arial"/>
          <w:lang w:val="mk-MK"/>
        </w:rPr>
        <w:t>ѐ</w:t>
      </w:r>
      <w:r w:rsidR="003C4B0A" w:rsidRPr="001D054D">
        <w:rPr>
          <w:rFonts w:ascii="Arial Narrow" w:hAnsi="Arial Narrow" w:cs="Arial"/>
          <w:lang w:val="mk-MK"/>
        </w:rPr>
        <w:t xml:space="preserve"> со цел снимање и репродуцирање на </w:t>
      </w:r>
      <w:r w:rsidR="00DC25C9" w:rsidRPr="001D054D">
        <w:rPr>
          <w:rFonts w:ascii="Arial Narrow" w:hAnsi="Arial Narrow" w:cs="Arial"/>
          <w:lang w:val="mk-MK"/>
        </w:rPr>
        <w:t>MOS-LQO</w:t>
      </w:r>
      <w:r w:rsidR="003C4B0A" w:rsidRPr="001D054D">
        <w:rPr>
          <w:rFonts w:ascii="Arial Narrow" w:hAnsi="Arial Narrow" w:cs="Arial"/>
          <w:lang w:val="mk-MK"/>
        </w:rPr>
        <w:t xml:space="preserve"> вредности.</w:t>
      </w:r>
    </w:p>
    <w:p w:rsidR="00DC25C9" w:rsidRPr="001D054D" w:rsidRDefault="00650D91" w:rsidP="007767A9">
      <w:pPr>
        <w:pStyle w:val="ListParagraph"/>
        <w:numPr>
          <w:ilvl w:val="0"/>
          <w:numId w:val="34"/>
        </w:numPr>
        <w:spacing w:before="120"/>
        <w:jc w:val="both"/>
        <w:rPr>
          <w:rFonts w:ascii="Arial Narrow" w:hAnsi="Arial Narrow" w:cs="Arial"/>
          <w:lang w:val="mk-MK"/>
        </w:rPr>
      </w:pPr>
      <w:r w:rsidRPr="001D054D">
        <w:rPr>
          <w:rFonts w:ascii="Arial Narrow" w:hAnsi="Arial Narrow" w:cs="Arial"/>
          <w:lang w:val="mk-MK"/>
        </w:rPr>
        <w:t>К</w:t>
      </w:r>
      <w:r w:rsidR="003C4B0A" w:rsidRPr="001D054D">
        <w:rPr>
          <w:rFonts w:ascii="Arial Narrow" w:hAnsi="Arial Narrow" w:cs="Arial"/>
          <w:lang w:val="mk-MK"/>
        </w:rPr>
        <w:t xml:space="preserve">валитетот на говор </w:t>
      </w:r>
      <w:r w:rsidRPr="001D054D">
        <w:rPr>
          <w:rFonts w:ascii="Arial Narrow" w:hAnsi="Arial Narrow" w:cs="Arial"/>
          <w:lang w:val="mk-MK"/>
        </w:rPr>
        <w:t xml:space="preserve">се мери во </w:t>
      </w:r>
      <w:r w:rsidR="003C4B0A" w:rsidRPr="001D054D">
        <w:rPr>
          <w:rFonts w:ascii="Arial Narrow" w:hAnsi="Arial Narrow" w:cs="Arial"/>
          <w:lang w:val="mk-MK"/>
        </w:rPr>
        <w:t xml:space="preserve">правец: </w:t>
      </w:r>
    </w:p>
    <w:p w:rsidR="00DC25C9" w:rsidRPr="001D054D" w:rsidRDefault="003C4B0A" w:rsidP="007767A9">
      <w:pPr>
        <w:pStyle w:val="ListParagraph"/>
        <w:numPr>
          <w:ilvl w:val="0"/>
          <w:numId w:val="34"/>
        </w:numPr>
        <w:jc w:val="both"/>
        <w:rPr>
          <w:rFonts w:ascii="Arial Narrow" w:hAnsi="Arial Narrow" w:cs="Arial"/>
          <w:lang w:val="mk-MK"/>
        </w:rPr>
      </w:pPr>
      <w:r w:rsidRPr="001D054D">
        <w:rPr>
          <w:rFonts w:ascii="Arial Narrow" w:hAnsi="Arial Narrow" w:cs="Arial"/>
          <w:lang w:val="mk-MK"/>
        </w:rPr>
        <w:t xml:space="preserve">мобилен </w:t>
      </w:r>
      <w:r w:rsidR="00650D91" w:rsidRPr="001D054D">
        <w:rPr>
          <w:rFonts w:ascii="Arial Narrow" w:hAnsi="Arial Narrow" w:cs="Arial"/>
          <w:lang w:val="mk-MK"/>
        </w:rPr>
        <w:t xml:space="preserve">уред – </w:t>
      </w:r>
      <w:r w:rsidR="001A4DCC" w:rsidRPr="001D054D">
        <w:rPr>
          <w:rFonts w:ascii="Arial Narrow" w:hAnsi="Arial Narrow" w:cs="Arial"/>
          <w:lang w:val="mk-MK"/>
        </w:rPr>
        <w:t xml:space="preserve"> говорен </w:t>
      </w:r>
      <w:r w:rsidR="00650D91" w:rsidRPr="001D054D">
        <w:rPr>
          <w:rFonts w:ascii="Arial Narrow" w:hAnsi="Arial Narrow" w:cs="Arial"/>
          <w:lang w:val="mk-MK"/>
        </w:rPr>
        <w:t>сервер (појдовна насока);</w:t>
      </w:r>
    </w:p>
    <w:p w:rsidR="00C3777B" w:rsidRPr="001D054D" w:rsidRDefault="00B33CDC" w:rsidP="007767A9">
      <w:pPr>
        <w:pStyle w:val="ListParagraph"/>
        <w:numPr>
          <w:ilvl w:val="0"/>
          <w:numId w:val="34"/>
        </w:numPr>
        <w:jc w:val="both"/>
        <w:rPr>
          <w:rFonts w:ascii="Arial Narrow" w:hAnsi="Arial Narrow" w:cs="Arial"/>
          <w:lang w:val="mk-MK"/>
        </w:rPr>
      </w:pPr>
      <w:r w:rsidRPr="001D054D">
        <w:rPr>
          <w:rFonts w:ascii="Arial Narrow" w:hAnsi="Arial Narrow" w:cs="Arial"/>
          <w:lang w:val="mk-MK"/>
        </w:rPr>
        <w:t>мобилен уред-мобилен уред</w:t>
      </w:r>
    </w:p>
    <w:p w:rsidR="00DC25C9" w:rsidRPr="001D054D" w:rsidRDefault="003C4B0A" w:rsidP="007767A9">
      <w:pPr>
        <w:pStyle w:val="ListParagraph"/>
        <w:numPr>
          <w:ilvl w:val="0"/>
          <w:numId w:val="34"/>
        </w:numPr>
        <w:jc w:val="both"/>
        <w:rPr>
          <w:rFonts w:ascii="Arial Narrow" w:hAnsi="Arial Narrow" w:cs="Arial"/>
          <w:lang w:val="mk-MK"/>
        </w:rPr>
      </w:pPr>
      <w:r w:rsidRPr="001D054D">
        <w:rPr>
          <w:rFonts w:ascii="Arial Narrow" w:hAnsi="Arial Narrow" w:cs="Arial"/>
          <w:lang w:val="mk-MK"/>
        </w:rPr>
        <w:t xml:space="preserve">Се воспоставува повик </w:t>
      </w:r>
      <w:r w:rsidR="00DC25C9" w:rsidRPr="001D054D">
        <w:rPr>
          <w:rFonts w:ascii="Arial Narrow" w:hAnsi="Arial Narrow" w:cs="Arial"/>
          <w:lang w:val="mk-MK"/>
        </w:rPr>
        <w:t>mobile to fix</w:t>
      </w:r>
      <w:r w:rsidR="00082FA8" w:rsidRPr="001D054D">
        <w:rPr>
          <w:rFonts w:ascii="Arial Narrow" w:hAnsi="Arial Narrow" w:cs="Arial"/>
          <w:lang w:val="mk-MK"/>
        </w:rPr>
        <w:t xml:space="preserve"> или</w:t>
      </w:r>
      <w:r w:rsidR="00082FA8" w:rsidRPr="001D054D">
        <w:rPr>
          <w:rFonts w:ascii="Arial Narrow" w:hAnsi="Arial Narrow" w:cs="Arial"/>
          <w:lang w:val="en-GB"/>
        </w:rPr>
        <w:t xml:space="preserve"> mobile to mobile</w:t>
      </w:r>
      <w:r w:rsidRPr="001D054D">
        <w:rPr>
          <w:rFonts w:ascii="Arial Narrow" w:hAnsi="Arial Narrow" w:cs="Arial"/>
          <w:lang w:val="mk-MK"/>
        </w:rPr>
        <w:t xml:space="preserve">, се снимаат </w:t>
      </w:r>
      <w:r w:rsidR="007A3377" w:rsidRPr="001D054D">
        <w:rPr>
          <w:rFonts w:ascii="Arial Narrow" w:hAnsi="Arial Narrow" w:cs="Arial"/>
          <w:lang w:val="mk-MK"/>
        </w:rPr>
        <w:t>MOS-LQO</w:t>
      </w:r>
      <w:r w:rsidR="00082FA8" w:rsidRPr="001D054D">
        <w:rPr>
          <w:rFonts w:ascii="Arial Narrow" w:hAnsi="Arial Narrow" w:cs="Arial"/>
          <w:lang w:val="mk-MK"/>
        </w:rPr>
        <w:t xml:space="preserve"> </w:t>
      </w:r>
      <w:r w:rsidRPr="001D054D">
        <w:rPr>
          <w:rFonts w:ascii="Arial Narrow" w:hAnsi="Arial Narrow" w:cs="Arial"/>
          <w:lang w:val="mk-MK"/>
        </w:rPr>
        <w:t xml:space="preserve">вредностите во двете насоки: </w:t>
      </w:r>
    </w:p>
    <w:p w:rsidR="00DC25C9" w:rsidRPr="001D054D" w:rsidRDefault="0028381B" w:rsidP="007767A9">
      <w:pPr>
        <w:pStyle w:val="ListParagraph"/>
        <w:numPr>
          <w:ilvl w:val="0"/>
          <w:numId w:val="34"/>
        </w:numPr>
        <w:jc w:val="both"/>
        <w:rPr>
          <w:rFonts w:ascii="Arial Narrow" w:hAnsi="Arial Narrow" w:cs="Arial"/>
          <w:lang w:val="mk-MK"/>
        </w:rPr>
      </w:pPr>
      <w:r w:rsidRPr="001D054D">
        <w:rPr>
          <w:rFonts w:ascii="Arial Narrow" w:hAnsi="Arial Narrow" w:cs="Arial"/>
          <w:lang w:val="mk-MK"/>
        </w:rPr>
        <w:t>Корисничка страна – мобилен уред</w:t>
      </w:r>
      <w:r w:rsidR="00222F6A" w:rsidRPr="001D054D">
        <w:rPr>
          <w:rFonts w:ascii="Arial Narrow" w:hAnsi="Arial Narrow" w:cs="Arial"/>
          <w:lang w:val="mk-MK"/>
        </w:rPr>
        <w:t xml:space="preserve"> </w:t>
      </w:r>
      <w:r w:rsidR="00DC25C9" w:rsidRPr="001D054D">
        <w:rPr>
          <w:rFonts w:ascii="Arial Narrow" w:hAnsi="Arial Narrow" w:cs="Arial"/>
          <w:lang w:val="mk-MK"/>
        </w:rPr>
        <w:t>(</w:t>
      </w:r>
      <w:r w:rsidR="005406B6" w:rsidRPr="001D054D">
        <w:rPr>
          <w:rFonts w:ascii="Arial Narrow" w:hAnsi="Arial Narrow" w:cs="Arial"/>
          <w:lang w:val="mk-MK"/>
        </w:rPr>
        <w:t xml:space="preserve">појдовна </w:t>
      </w:r>
      <w:r w:rsidRPr="001D054D">
        <w:rPr>
          <w:rFonts w:ascii="Arial Narrow" w:hAnsi="Arial Narrow" w:cs="Arial"/>
          <w:lang w:val="mk-MK"/>
        </w:rPr>
        <w:t>насока</w:t>
      </w:r>
      <w:r w:rsidR="00DC25C9" w:rsidRPr="001D054D">
        <w:rPr>
          <w:rFonts w:ascii="Arial Narrow" w:hAnsi="Arial Narrow" w:cs="Arial"/>
          <w:lang w:val="mk-MK"/>
        </w:rPr>
        <w:t xml:space="preserve">) – </w:t>
      </w:r>
      <w:r w:rsidR="003C4B0A" w:rsidRPr="001D054D">
        <w:rPr>
          <w:rFonts w:ascii="Arial Narrow" w:hAnsi="Arial Narrow" w:cs="Arial"/>
          <w:lang w:val="mk-MK"/>
        </w:rPr>
        <w:t xml:space="preserve">оценка добиена од страна на </w:t>
      </w:r>
      <w:r w:rsidR="00DC25C9" w:rsidRPr="001D054D">
        <w:rPr>
          <w:rFonts w:ascii="Arial Narrow" w:hAnsi="Arial Narrow" w:cs="Arial"/>
          <w:lang w:val="mk-MK"/>
        </w:rPr>
        <w:t xml:space="preserve">NMR </w:t>
      </w:r>
      <w:r w:rsidR="003C4B0A" w:rsidRPr="001D054D">
        <w:rPr>
          <w:rFonts w:ascii="Arial Narrow" w:hAnsi="Arial Narrow" w:cs="Arial"/>
          <w:lang w:val="mk-MK"/>
        </w:rPr>
        <w:t>кај мобилниот уред</w:t>
      </w:r>
      <w:r w:rsidR="00222F6A" w:rsidRPr="001D054D">
        <w:rPr>
          <w:rFonts w:ascii="Arial Narrow" w:hAnsi="Arial Narrow" w:cs="Arial"/>
          <w:lang w:val="mk-MK"/>
        </w:rPr>
        <w:t>.</w:t>
      </w:r>
    </w:p>
    <w:p w:rsidR="00222F6A" w:rsidRPr="001D054D" w:rsidRDefault="00222F6A" w:rsidP="00222F6A">
      <w:pPr>
        <w:ind w:left="360"/>
        <w:jc w:val="both"/>
        <w:rPr>
          <w:rFonts w:ascii="Arial Narrow" w:hAnsi="Arial Narrow" w:cs="Arial"/>
          <w:lang w:val="mk-MK"/>
        </w:rPr>
      </w:pPr>
      <w:r w:rsidRPr="001D054D">
        <w:rPr>
          <w:rFonts w:ascii="Arial Narrow" w:hAnsi="Arial Narrow" w:cs="Arial"/>
          <w:lang w:val="mk-MK"/>
        </w:rPr>
        <w:t>При објавување на инзвештаите ќе биде прецизирано начинот на мерење на параметарот односно дали мерењата се прават како  мобилен уред – говорен сервер или мобилен уред-мобилен уред</w:t>
      </w:r>
    </w:p>
    <w:p w:rsidR="00222F6A" w:rsidRPr="001D054D" w:rsidRDefault="00222F6A" w:rsidP="00222F6A">
      <w:pPr>
        <w:jc w:val="both"/>
        <w:rPr>
          <w:rFonts w:ascii="Arial Narrow" w:hAnsi="Arial Narrow" w:cs="Arial"/>
          <w:lang w:val="mk-MK"/>
        </w:rPr>
      </w:pPr>
    </w:p>
    <w:p w:rsidR="00DC25C9" w:rsidRPr="001D054D" w:rsidRDefault="00DC25C9" w:rsidP="00142F21">
      <w:pPr>
        <w:pStyle w:val="ListParagraph"/>
        <w:ind w:left="2520"/>
        <w:jc w:val="both"/>
        <w:rPr>
          <w:rFonts w:ascii="Arial Narrow" w:hAnsi="Arial Narrow" w:cs="Arial"/>
          <w:lang w:val="mk-MK"/>
        </w:rPr>
      </w:pPr>
    </w:p>
    <w:p w:rsidR="00DC25C9" w:rsidRPr="001D054D" w:rsidRDefault="00DC25C9" w:rsidP="00DC25C9">
      <w:pPr>
        <w:rPr>
          <w:rFonts w:ascii="Arial Narrow" w:hAnsi="Arial Narrow" w:cs="Arial"/>
          <w:b/>
          <w:lang w:val="mk-MK"/>
        </w:rPr>
      </w:pPr>
    </w:p>
    <w:p w:rsidR="00D736FE" w:rsidRPr="001D054D" w:rsidRDefault="008D5813">
      <w:pPr>
        <w:rPr>
          <w:rFonts w:ascii="Arial Narrow" w:hAnsi="Arial Narrow" w:cs="Arial"/>
          <w:b/>
          <w:lang w:val="mk-MK"/>
        </w:rPr>
      </w:pPr>
      <w:r w:rsidRPr="001D054D">
        <w:rPr>
          <w:rFonts w:ascii="Arial Narrow" w:hAnsi="Arial Narrow" w:cs="Arial"/>
          <w:b/>
          <w:lang w:val="mk-MK"/>
        </w:rPr>
        <w:t xml:space="preserve">Методологија за мерење на </w:t>
      </w:r>
      <w:r w:rsidR="006C5E32" w:rsidRPr="001D054D">
        <w:rPr>
          <w:rFonts w:ascii="Arial Narrow" w:hAnsi="Arial Narrow" w:cs="Arial"/>
          <w:b/>
          <w:lang w:val="mk-MK"/>
        </w:rPr>
        <w:t xml:space="preserve">DVB-T </w:t>
      </w:r>
      <w:r w:rsidRPr="001D054D">
        <w:rPr>
          <w:rFonts w:ascii="Arial Narrow" w:hAnsi="Arial Narrow" w:cs="Arial"/>
          <w:b/>
          <w:lang w:val="mk-MK"/>
        </w:rPr>
        <w:t>сигнал</w:t>
      </w:r>
    </w:p>
    <w:p w:rsidR="00222F6A" w:rsidRPr="001D054D" w:rsidRDefault="00222F6A" w:rsidP="00222F6A">
      <w:pPr>
        <w:pStyle w:val="ListParagraph"/>
        <w:ind w:left="1080"/>
        <w:rPr>
          <w:rFonts w:ascii="Arial Narrow" w:hAnsi="Arial Narrow" w:cs="Arial"/>
          <w:lang w:val="mk-MK"/>
        </w:rPr>
      </w:pPr>
    </w:p>
    <w:p w:rsidR="00222F6A" w:rsidRPr="001D054D" w:rsidRDefault="00222F6A" w:rsidP="007767A9">
      <w:pPr>
        <w:pStyle w:val="ListParagraph"/>
        <w:numPr>
          <w:ilvl w:val="0"/>
          <w:numId w:val="25"/>
        </w:numPr>
        <w:rPr>
          <w:rFonts w:ascii="Arial Narrow" w:hAnsi="Arial Narrow" w:cs="Arial"/>
          <w:lang w:val="mk-MK"/>
        </w:rPr>
      </w:pPr>
      <w:r w:rsidRPr="001D054D">
        <w:rPr>
          <w:rFonts w:ascii="Arial Narrow" w:hAnsi="Arial Narrow" w:cs="Arial"/>
        </w:rPr>
        <w:t>Benchmarking</w:t>
      </w:r>
    </w:p>
    <w:p w:rsidR="00D736FE" w:rsidRPr="001D054D" w:rsidRDefault="00D736FE">
      <w:pPr>
        <w:rPr>
          <w:rFonts w:ascii="Arial Narrow" w:hAnsi="Arial Narrow" w:cs="Arial"/>
          <w:b/>
          <w:lang w:val="mk-MK"/>
        </w:rPr>
      </w:pPr>
    </w:p>
    <w:p w:rsidR="00E83098" w:rsidRPr="001D054D" w:rsidRDefault="003E63DA" w:rsidP="007767A9">
      <w:pPr>
        <w:pStyle w:val="ListParagraph"/>
        <w:numPr>
          <w:ilvl w:val="0"/>
          <w:numId w:val="35"/>
        </w:numPr>
        <w:jc w:val="both"/>
        <w:rPr>
          <w:rFonts w:ascii="Arial Narrow" w:hAnsi="Arial Narrow" w:cs="Arial"/>
          <w:lang w:val="mk-MK"/>
        </w:rPr>
      </w:pPr>
      <w:r w:rsidRPr="001D054D">
        <w:rPr>
          <w:rFonts w:ascii="Arial Narrow" w:hAnsi="Arial Narrow" w:cs="Arial"/>
          <w:lang w:val="mk-MK"/>
        </w:rPr>
        <w:t xml:space="preserve">Се мерат сите </w:t>
      </w:r>
      <w:r w:rsidR="006C5E32" w:rsidRPr="001D054D">
        <w:rPr>
          <w:rFonts w:ascii="Arial Narrow" w:hAnsi="Arial Narrow" w:cs="Arial"/>
          <w:lang w:val="mk-MK"/>
        </w:rPr>
        <w:t xml:space="preserve">DVB-T </w:t>
      </w:r>
      <w:r w:rsidRPr="001D054D">
        <w:rPr>
          <w:rFonts w:ascii="Arial Narrow" w:hAnsi="Arial Narrow" w:cs="Arial"/>
          <w:lang w:val="mk-MK"/>
        </w:rPr>
        <w:t>оператори во стационарни точки</w:t>
      </w:r>
      <w:r w:rsidR="00C23839" w:rsidRPr="001D054D">
        <w:rPr>
          <w:rFonts w:ascii="Arial Narrow" w:hAnsi="Arial Narrow" w:cs="Arial"/>
          <w:lang w:val="mk-MK"/>
        </w:rPr>
        <w:t xml:space="preserve"> со хоризонтално поларизирана антена </w:t>
      </w:r>
      <w:r w:rsidR="009D0163" w:rsidRPr="001D054D">
        <w:rPr>
          <w:rFonts w:ascii="Arial Narrow" w:hAnsi="Arial Narrow" w:cs="Arial"/>
          <w:lang w:val="mk-MK"/>
        </w:rPr>
        <w:t>на височина од 10</w:t>
      </w:r>
      <w:r w:rsidR="006C5E32" w:rsidRPr="001D054D">
        <w:rPr>
          <w:rFonts w:ascii="Arial Narrow" w:hAnsi="Arial Narrow" w:cs="Arial"/>
          <w:lang w:val="mk-MK"/>
        </w:rPr>
        <w:t>m</w:t>
      </w:r>
      <w:r w:rsidR="00C23839" w:rsidRPr="001D054D">
        <w:rPr>
          <w:rFonts w:ascii="Arial Narrow" w:hAnsi="Arial Narrow" w:cs="Arial"/>
          <w:lang w:val="mk-MK"/>
        </w:rPr>
        <w:t xml:space="preserve"> од земја</w:t>
      </w:r>
    </w:p>
    <w:p w:rsidR="00375D06" w:rsidRPr="001D054D" w:rsidRDefault="006C5E32" w:rsidP="007767A9">
      <w:pPr>
        <w:pStyle w:val="ListParagraph"/>
        <w:numPr>
          <w:ilvl w:val="0"/>
          <w:numId w:val="35"/>
        </w:numPr>
        <w:jc w:val="both"/>
        <w:rPr>
          <w:rFonts w:ascii="Arial Narrow" w:hAnsi="Arial Narrow" w:cs="Arial"/>
          <w:lang w:val="mk-MK"/>
        </w:rPr>
      </w:pPr>
      <w:r w:rsidRPr="001D054D">
        <w:rPr>
          <w:rStyle w:val="apple-converted-space"/>
          <w:rFonts w:ascii="Arial Narrow" w:hAnsi="Arial Narrow" w:cs="Arial"/>
          <w:shd w:val="clear" w:color="auto" w:fill="FFFFFF"/>
          <w:lang w:val="mk-MK"/>
        </w:rPr>
        <w:t xml:space="preserve">Стационарните </w:t>
      </w:r>
      <w:r w:rsidRPr="001D054D">
        <w:rPr>
          <w:rFonts w:ascii="Arial Narrow" w:hAnsi="Arial Narrow" w:cs="Arial"/>
          <w:shd w:val="clear" w:color="auto" w:fill="FFFFFF"/>
          <w:lang w:val="mk-MK"/>
        </w:rPr>
        <w:t>точки за мерење се избираат така што да нема директна препрека (објект, дрво и др.) во непосредна близина односно да има директна видливост</w:t>
      </w:r>
      <w:r w:rsidR="00CE1801" w:rsidRPr="001D054D">
        <w:rPr>
          <w:rFonts w:ascii="Arial Narrow" w:hAnsi="Arial Narrow" w:cs="Arial"/>
          <w:shd w:val="clear" w:color="auto" w:fill="FFFFFF"/>
        </w:rPr>
        <w:t xml:space="preserve"> </w:t>
      </w:r>
      <w:r w:rsidRPr="001D054D">
        <w:rPr>
          <w:rFonts w:ascii="Arial Narrow" w:hAnsi="Arial Narrow" w:cs="Arial"/>
          <w:shd w:val="clear" w:color="auto" w:fill="FFFFFF"/>
          <w:lang w:val="mk-MK"/>
        </w:rPr>
        <w:t>со предавателната точка доколку теренот го дозволува тоа</w:t>
      </w:r>
    </w:p>
    <w:p w:rsidR="00375D06" w:rsidRPr="001D054D" w:rsidRDefault="00222F6A" w:rsidP="007767A9">
      <w:pPr>
        <w:pStyle w:val="ListParagraph"/>
        <w:numPr>
          <w:ilvl w:val="0"/>
          <w:numId w:val="35"/>
        </w:numPr>
        <w:jc w:val="both"/>
        <w:rPr>
          <w:rFonts w:ascii="Arial Narrow" w:hAnsi="Arial Narrow" w:cs="Arial"/>
          <w:lang w:val="mk-MK"/>
        </w:rPr>
      </w:pPr>
      <w:r w:rsidRPr="001D054D">
        <w:rPr>
          <w:rFonts w:ascii="Arial Narrow" w:hAnsi="Arial Narrow" w:cs="Arial"/>
          <w:shd w:val="clear" w:color="auto" w:fill="FFFFFF"/>
          <w:lang w:val="mk-MK"/>
        </w:rPr>
        <w:t>В</w:t>
      </w:r>
      <w:r w:rsidR="006C5E32" w:rsidRPr="001D054D">
        <w:rPr>
          <w:rFonts w:ascii="Arial Narrow" w:hAnsi="Arial Narrow" w:cs="Arial"/>
          <w:shd w:val="clear" w:color="auto" w:fill="FFFFFF"/>
          <w:lang w:val="mk-MK"/>
        </w:rPr>
        <w:t>о градовите се врши мерење на DVB-T сигнал на повеќе фиксни точки распределни во мрежа од 500m</w:t>
      </w:r>
      <w:r w:rsidR="00E83098" w:rsidRPr="001D054D">
        <w:rPr>
          <w:rFonts w:ascii="Arial Narrow" w:hAnsi="Arial Narrow" w:cs="Arial"/>
          <w:shd w:val="clear" w:color="auto" w:fill="FFFFFF"/>
          <w:lang w:val="mk-MK"/>
        </w:rPr>
        <w:t xml:space="preserve"> </w:t>
      </w:r>
      <w:r w:rsidR="006C5E32" w:rsidRPr="001D054D">
        <w:rPr>
          <w:rFonts w:ascii="Arial Narrow" w:hAnsi="Arial Narrow" w:cs="Arial"/>
          <w:shd w:val="clear" w:color="auto" w:fill="FFFFFF"/>
          <w:lang w:val="mk-MK"/>
        </w:rPr>
        <w:t>x500m</w:t>
      </w:r>
    </w:p>
    <w:p w:rsidR="00C23839" w:rsidRPr="001D054D" w:rsidRDefault="00222F6A" w:rsidP="007767A9">
      <w:pPr>
        <w:pStyle w:val="ListParagraph"/>
        <w:numPr>
          <w:ilvl w:val="0"/>
          <w:numId w:val="35"/>
        </w:numPr>
        <w:jc w:val="both"/>
        <w:rPr>
          <w:rFonts w:ascii="Arial Narrow" w:hAnsi="Arial Narrow" w:cs="Arial"/>
          <w:lang w:val="mk-MK"/>
        </w:rPr>
      </w:pPr>
      <w:r w:rsidRPr="001D054D">
        <w:rPr>
          <w:rFonts w:ascii="Arial Narrow" w:hAnsi="Arial Narrow" w:cs="Arial"/>
          <w:shd w:val="clear" w:color="auto" w:fill="FFFFFF"/>
          <w:lang w:val="mk-MK"/>
        </w:rPr>
        <w:t>В</w:t>
      </w:r>
      <w:r w:rsidR="006C5E32" w:rsidRPr="001D054D">
        <w:rPr>
          <w:rFonts w:ascii="Arial Narrow" w:hAnsi="Arial Narrow" w:cs="Arial"/>
          <w:shd w:val="clear" w:color="auto" w:fill="FFFFFF"/>
          <w:lang w:val="mk-MK"/>
        </w:rPr>
        <w:t>о малите населени места мерењето се врши во една фиксна точка или во повеќе од една точка доколку се работи за поголемо населено место</w:t>
      </w:r>
      <w:r w:rsidR="00C23839" w:rsidRPr="001D054D">
        <w:rPr>
          <w:rFonts w:ascii="Arial Narrow" w:hAnsi="Arial Narrow" w:cs="Arial"/>
          <w:shd w:val="clear" w:color="auto" w:fill="FFFFFF"/>
          <w:lang w:val="mk-MK"/>
        </w:rPr>
        <w:t xml:space="preserve"> </w:t>
      </w:r>
    </w:p>
    <w:p w:rsidR="00303CD6" w:rsidRPr="001D054D" w:rsidRDefault="00C23839" w:rsidP="007767A9">
      <w:pPr>
        <w:pStyle w:val="ListParagraph"/>
        <w:numPr>
          <w:ilvl w:val="0"/>
          <w:numId w:val="35"/>
        </w:numPr>
        <w:jc w:val="both"/>
        <w:rPr>
          <w:rFonts w:ascii="Arial Narrow" w:hAnsi="Arial Narrow" w:cs="Arial"/>
          <w:lang w:val="mk-MK"/>
        </w:rPr>
      </w:pPr>
      <w:r w:rsidRPr="001D054D">
        <w:rPr>
          <w:rFonts w:ascii="Arial Narrow" w:hAnsi="Arial Narrow" w:cs="Arial"/>
          <w:shd w:val="clear" w:color="auto" w:fill="FFFFFF"/>
          <w:lang w:val="mk-MK"/>
        </w:rPr>
        <w:t>Се забележуваат следните податоци: име на оператор, име на предавателна локација, име на алотмент зона, име на мерна точка, географски координати на мерна точка  (</w:t>
      </w:r>
      <w:r w:rsidRPr="001D054D">
        <w:rPr>
          <w:rFonts w:ascii="Arial Narrow" w:hAnsi="Arial Narrow" w:cs="Arial"/>
          <w:shd w:val="clear" w:color="auto" w:fill="FFFFFF"/>
          <w:lang w:val="en-GB"/>
        </w:rPr>
        <w:t>WGS 84)</w:t>
      </w:r>
      <w:r w:rsidRPr="001D054D">
        <w:rPr>
          <w:rFonts w:ascii="Arial Narrow" w:hAnsi="Arial Narrow" w:cs="Arial"/>
          <w:shd w:val="clear" w:color="auto" w:fill="FFFFFF"/>
          <w:lang w:val="mk-MK"/>
        </w:rPr>
        <w:t xml:space="preserve"> и</w:t>
      </w:r>
      <w:r w:rsidRPr="001D054D">
        <w:rPr>
          <w:rFonts w:ascii="Arial Narrow" w:hAnsi="Arial Narrow" w:cs="Arial"/>
          <w:shd w:val="clear" w:color="auto" w:fill="FFFFFF"/>
          <w:lang w:val="en-GB"/>
        </w:rPr>
        <w:t xml:space="preserve"> </w:t>
      </w:r>
      <w:r w:rsidRPr="001D054D">
        <w:rPr>
          <w:rFonts w:ascii="Arial Narrow" w:hAnsi="Arial Narrow" w:cs="Arial"/>
          <w:shd w:val="clear" w:color="auto" w:fill="FFFFFF"/>
          <w:lang w:val="mk-MK"/>
        </w:rPr>
        <w:t>датум на мерење</w:t>
      </w:r>
    </w:p>
    <w:p w:rsidR="00D736FE" w:rsidRPr="001D054D" w:rsidRDefault="008E40F7" w:rsidP="007767A9">
      <w:pPr>
        <w:pStyle w:val="ListParagraph"/>
        <w:numPr>
          <w:ilvl w:val="0"/>
          <w:numId w:val="35"/>
        </w:numPr>
        <w:jc w:val="both"/>
        <w:rPr>
          <w:rFonts w:ascii="Arial Narrow" w:hAnsi="Arial Narrow" w:cs="Arial"/>
          <w:lang w:val="mk-MK"/>
        </w:rPr>
      </w:pPr>
      <w:r w:rsidRPr="001D054D">
        <w:rPr>
          <w:rFonts w:ascii="Arial Narrow" w:hAnsi="Arial Narrow" w:cs="Arial"/>
          <w:lang w:val="mk-MK"/>
        </w:rPr>
        <w:t>Се мери</w:t>
      </w:r>
      <w:r w:rsidR="00303CD6" w:rsidRPr="001D054D">
        <w:rPr>
          <w:rFonts w:ascii="Arial Narrow" w:hAnsi="Arial Narrow" w:cs="Arial"/>
          <w:lang w:val="mk-MK"/>
        </w:rPr>
        <w:t>:</w:t>
      </w:r>
      <w:r w:rsidR="00C23839" w:rsidRPr="001D054D">
        <w:rPr>
          <w:rFonts w:ascii="Arial Narrow" w:hAnsi="Arial Narrow" w:cs="Arial"/>
          <w:lang w:val="mk-MK"/>
        </w:rPr>
        <w:t xml:space="preserve"> </w:t>
      </w:r>
      <w:r w:rsidR="00C23839" w:rsidRPr="001D054D">
        <w:rPr>
          <w:rFonts w:ascii="Arial Narrow" w:hAnsi="Arial Narrow" w:cs="Arial"/>
          <w:lang w:val="en-GB"/>
        </w:rPr>
        <w:t xml:space="preserve">SFN </w:t>
      </w:r>
      <w:r w:rsidR="00C23839" w:rsidRPr="001D054D">
        <w:rPr>
          <w:rFonts w:ascii="Arial Narrow" w:hAnsi="Arial Narrow" w:cs="Arial"/>
          <w:lang w:val="mk-MK"/>
        </w:rPr>
        <w:t xml:space="preserve">канал, </w:t>
      </w:r>
      <w:r w:rsidRPr="001D054D">
        <w:rPr>
          <w:rFonts w:ascii="Arial Narrow" w:hAnsi="Arial Narrow" w:cs="Arial"/>
          <w:lang w:val="mk-MK"/>
        </w:rPr>
        <w:t xml:space="preserve"> кумулативнотониво на јачината на електричното поле на </w:t>
      </w:r>
      <w:r w:rsidR="006C5E32" w:rsidRPr="001D054D">
        <w:rPr>
          <w:rFonts w:ascii="Arial Narrow" w:hAnsi="Arial Narrow" w:cs="Arial"/>
          <w:lang w:val="mk-MK"/>
        </w:rPr>
        <w:t>DVB-T</w:t>
      </w:r>
      <w:r w:rsidRPr="001D054D">
        <w:rPr>
          <w:rFonts w:ascii="Arial Narrow" w:hAnsi="Arial Narrow" w:cs="Arial"/>
          <w:lang w:val="mk-MK"/>
        </w:rPr>
        <w:t xml:space="preserve"> сигнал</w:t>
      </w:r>
      <w:r w:rsidR="00C23839" w:rsidRPr="001D054D">
        <w:rPr>
          <w:rFonts w:ascii="Arial Narrow" w:hAnsi="Arial Narrow" w:cs="Arial"/>
          <w:lang w:val="mk-MK"/>
        </w:rPr>
        <w:t xml:space="preserve">от, </w:t>
      </w:r>
      <w:r w:rsidR="00C23839" w:rsidRPr="001D054D">
        <w:rPr>
          <w:rFonts w:ascii="Arial Narrow" w:hAnsi="Arial Narrow" w:cs="Arial"/>
          <w:lang w:val="en-GB"/>
        </w:rPr>
        <w:t xml:space="preserve">MER (Modulation error ratio), </w:t>
      </w:r>
      <w:r w:rsidR="00C23839" w:rsidRPr="001D054D">
        <w:rPr>
          <w:rFonts w:ascii="Arial Narrow" w:hAnsi="Arial Narrow" w:cs="Arial"/>
          <w:lang w:val="mk-MK"/>
        </w:rPr>
        <w:t xml:space="preserve">веројатност на грешка пред </w:t>
      </w:r>
      <w:r w:rsidR="00C23839" w:rsidRPr="001D054D">
        <w:rPr>
          <w:rFonts w:ascii="Arial Narrow" w:hAnsi="Arial Narrow" w:cs="Arial"/>
          <w:lang w:val="en-GB"/>
        </w:rPr>
        <w:t xml:space="preserve">Viterbi </w:t>
      </w:r>
      <w:r w:rsidR="00C23839" w:rsidRPr="001D054D">
        <w:rPr>
          <w:rFonts w:ascii="Arial Narrow" w:hAnsi="Arial Narrow" w:cs="Arial"/>
          <w:lang w:val="mk-MK"/>
        </w:rPr>
        <w:t xml:space="preserve">декодирање </w:t>
      </w:r>
      <w:r w:rsidR="00C23839" w:rsidRPr="001D054D">
        <w:rPr>
          <w:rFonts w:ascii="Arial Narrow" w:hAnsi="Arial Narrow" w:cs="Arial"/>
          <w:lang w:val="en-GB"/>
        </w:rPr>
        <w:t xml:space="preserve">(BER before Viterbi), </w:t>
      </w:r>
      <w:r w:rsidR="00C23839" w:rsidRPr="001D054D">
        <w:rPr>
          <w:rFonts w:ascii="Arial Narrow" w:hAnsi="Arial Narrow" w:cs="Arial"/>
          <w:lang w:val="mk-MK"/>
        </w:rPr>
        <w:t xml:space="preserve">веројатност на грешка после </w:t>
      </w:r>
      <w:r w:rsidR="00C23839" w:rsidRPr="001D054D">
        <w:rPr>
          <w:rFonts w:ascii="Arial Narrow" w:hAnsi="Arial Narrow" w:cs="Arial"/>
          <w:lang w:val="en-GB"/>
        </w:rPr>
        <w:t xml:space="preserve">Viterbi </w:t>
      </w:r>
      <w:r w:rsidR="00C23839" w:rsidRPr="001D054D">
        <w:rPr>
          <w:rFonts w:ascii="Arial Narrow" w:hAnsi="Arial Narrow" w:cs="Arial"/>
          <w:lang w:val="mk-MK"/>
        </w:rPr>
        <w:t>декодирање (</w:t>
      </w:r>
      <w:r w:rsidR="00C23839" w:rsidRPr="001D054D">
        <w:rPr>
          <w:rFonts w:ascii="Arial Narrow" w:hAnsi="Arial Narrow" w:cs="Arial"/>
          <w:lang w:val="en-GB"/>
        </w:rPr>
        <w:t>BER after Viterbi)</w:t>
      </w:r>
      <w:r w:rsidR="00954F92" w:rsidRPr="001D054D">
        <w:rPr>
          <w:rFonts w:ascii="Arial Narrow" w:hAnsi="Arial Narrow" w:cs="Arial"/>
          <w:lang w:val="mk-MK"/>
        </w:rPr>
        <w:t>.</w:t>
      </w:r>
    </w:p>
    <w:p w:rsidR="00D736FE" w:rsidRPr="001D054D" w:rsidRDefault="00D736FE">
      <w:pPr>
        <w:rPr>
          <w:rFonts w:ascii="Arial Narrow" w:hAnsi="Arial Narrow" w:cs="Arial"/>
          <w:b/>
          <w:lang w:val="mk-MK"/>
        </w:rPr>
      </w:pPr>
    </w:p>
    <w:p w:rsidR="009D75B6" w:rsidRPr="001D054D" w:rsidRDefault="009D75B6" w:rsidP="007767A9">
      <w:pPr>
        <w:pStyle w:val="ListParagraph"/>
        <w:numPr>
          <w:ilvl w:val="0"/>
          <w:numId w:val="25"/>
        </w:numPr>
        <w:rPr>
          <w:rFonts w:ascii="Arial Narrow" w:hAnsi="Arial Narrow" w:cs="Arial"/>
          <w:lang w:val="mk-MK"/>
        </w:rPr>
      </w:pPr>
      <w:r w:rsidRPr="001D054D">
        <w:rPr>
          <w:rFonts w:ascii="Arial Narrow" w:hAnsi="Arial Narrow" w:cs="Arial"/>
          <w:lang w:val="mk-MK"/>
        </w:rPr>
        <w:t>Покренат спор од претплатници или крајни корисници</w:t>
      </w:r>
    </w:p>
    <w:p w:rsidR="00303CD6" w:rsidRPr="001D054D" w:rsidRDefault="009D75B6" w:rsidP="007767A9">
      <w:pPr>
        <w:pStyle w:val="ListParagraph"/>
        <w:numPr>
          <w:ilvl w:val="0"/>
          <w:numId w:val="36"/>
        </w:numPr>
        <w:jc w:val="both"/>
        <w:rPr>
          <w:rFonts w:ascii="Arial Narrow" w:hAnsi="Arial Narrow" w:cs="Arial"/>
          <w:lang w:val="mk-MK"/>
        </w:rPr>
      </w:pPr>
      <w:r w:rsidRPr="001D054D">
        <w:rPr>
          <w:rFonts w:ascii="Arial Narrow" w:hAnsi="Arial Narrow" w:cs="Arial"/>
          <w:lang w:val="mk-MK"/>
        </w:rPr>
        <w:t xml:space="preserve">Се мери само спорниот оператор, </w:t>
      </w:r>
    </w:p>
    <w:p w:rsidR="00064BEC" w:rsidRPr="001D054D" w:rsidRDefault="006C5E32" w:rsidP="007767A9">
      <w:pPr>
        <w:pStyle w:val="ListParagraph"/>
        <w:numPr>
          <w:ilvl w:val="0"/>
          <w:numId w:val="36"/>
        </w:numPr>
        <w:jc w:val="both"/>
        <w:rPr>
          <w:rFonts w:ascii="Arial Narrow" w:hAnsi="Arial Narrow" w:cs="Arial"/>
          <w:lang w:val="mk-MK"/>
        </w:rPr>
      </w:pPr>
      <w:r w:rsidRPr="001D054D">
        <w:rPr>
          <w:rFonts w:ascii="Arial Narrow" w:hAnsi="Arial Narrow" w:cs="Arial"/>
          <w:lang w:val="mk-MK"/>
        </w:rPr>
        <w:t xml:space="preserve">OUTDOOR </w:t>
      </w:r>
      <w:r w:rsidR="009D75B6" w:rsidRPr="001D054D">
        <w:rPr>
          <w:rFonts w:ascii="Arial Narrow" w:hAnsi="Arial Narrow" w:cs="Arial"/>
          <w:lang w:val="mk-MK"/>
        </w:rPr>
        <w:t xml:space="preserve">методологија–мерењата се вршат во непосредна близина на адресата на која е склучен договорот, физички што поблиску колку </w:t>
      </w:r>
      <w:r w:rsidR="008E40F7" w:rsidRPr="001D054D">
        <w:rPr>
          <w:rFonts w:ascii="Arial Narrow" w:hAnsi="Arial Narrow" w:cs="Arial"/>
          <w:lang w:val="mk-MK"/>
        </w:rPr>
        <w:t>што</w:t>
      </w:r>
      <w:r w:rsidR="00CE1801" w:rsidRPr="001D054D">
        <w:rPr>
          <w:rFonts w:ascii="Arial Narrow" w:hAnsi="Arial Narrow" w:cs="Arial"/>
        </w:rPr>
        <w:t xml:space="preserve"> </w:t>
      </w:r>
      <w:r w:rsidR="009D75B6" w:rsidRPr="001D054D">
        <w:rPr>
          <w:rFonts w:ascii="Arial Narrow" w:hAnsi="Arial Narrow" w:cs="Arial"/>
          <w:lang w:val="mk-MK"/>
        </w:rPr>
        <w:t>дозволува просторот</w:t>
      </w:r>
      <w:r w:rsidR="00E23EC8" w:rsidRPr="001D054D">
        <w:rPr>
          <w:rFonts w:ascii="Arial Narrow" w:hAnsi="Arial Narrow" w:cs="Arial"/>
          <w:lang w:val="mk-MK"/>
        </w:rPr>
        <w:t xml:space="preserve"> </w:t>
      </w:r>
      <w:r w:rsidR="008E40F7" w:rsidRPr="001D054D">
        <w:rPr>
          <w:rFonts w:ascii="Arial Narrow" w:hAnsi="Arial Narrow" w:cs="Arial"/>
          <w:lang w:val="mk-MK"/>
        </w:rPr>
        <w:t>за</w:t>
      </w:r>
      <w:r w:rsidR="009D75B6" w:rsidRPr="001D054D">
        <w:rPr>
          <w:rFonts w:ascii="Arial Narrow" w:hAnsi="Arial Narrow" w:cs="Arial"/>
          <w:lang w:val="mk-MK"/>
        </w:rPr>
        <w:t xml:space="preserve"> пристап со возилото</w:t>
      </w:r>
      <w:r w:rsidR="008E40F7" w:rsidRPr="001D054D">
        <w:rPr>
          <w:rFonts w:ascii="Arial Narrow" w:hAnsi="Arial Narrow" w:cs="Arial"/>
          <w:lang w:val="mk-MK"/>
        </w:rPr>
        <w:t xml:space="preserve"> кај</w:t>
      </w:r>
      <w:r w:rsidR="009D75B6" w:rsidRPr="001D054D">
        <w:rPr>
          <w:rFonts w:ascii="Arial Narrow" w:hAnsi="Arial Narrow" w:cs="Arial"/>
          <w:lang w:val="mk-MK"/>
        </w:rPr>
        <w:t xml:space="preserve"> претплатникот или крајниот корисникот кој го покренал спорот.</w:t>
      </w:r>
    </w:p>
    <w:p w:rsidR="00064BEC" w:rsidRPr="001D054D" w:rsidRDefault="00064BEC" w:rsidP="00BD3343">
      <w:pPr>
        <w:jc w:val="center"/>
        <w:rPr>
          <w:rFonts w:ascii="Arial Narrow" w:hAnsi="Arial Narrow" w:cs="Arial"/>
          <w:b/>
          <w:lang w:val="mk-MK"/>
        </w:rPr>
      </w:pPr>
    </w:p>
    <w:p w:rsidR="00052BDC" w:rsidRPr="001D054D" w:rsidRDefault="00052BDC" w:rsidP="00222F6A">
      <w:pPr>
        <w:rPr>
          <w:rFonts w:ascii="Arial Narrow" w:hAnsi="Arial Narrow" w:cs="Arial"/>
          <w:b/>
          <w:lang w:val="mk-MK"/>
        </w:rPr>
      </w:pPr>
    </w:p>
    <w:p w:rsidR="00052BDC" w:rsidRPr="001D054D" w:rsidRDefault="00052BDC" w:rsidP="00BD3343">
      <w:pPr>
        <w:jc w:val="center"/>
        <w:rPr>
          <w:rFonts w:ascii="Arial Narrow" w:hAnsi="Arial Narrow" w:cs="Arial"/>
          <w:b/>
          <w:lang w:val="mk-MK"/>
        </w:rPr>
      </w:pPr>
    </w:p>
    <w:p w:rsidR="00052BDC" w:rsidRPr="001D054D" w:rsidRDefault="00052BDC" w:rsidP="00BD3343">
      <w:pPr>
        <w:jc w:val="center"/>
        <w:rPr>
          <w:rFonts w:ascii="Arial Narrow" w:hAnsi="Arial Narrow" w:cs="Arial"/>
          <w:b/>
          <w:lang w:val="mk-MK"/>
        </w:rPr>
      </w:pPr>
    </w:p>
    <w:p w:rsidR="00BD3343" w:rsidRPr="001D054D" w:rsidRDefault="00BD3343" w:rsidP="00BD3343">
      <w:pPr>
        <w:jc w:val="center"/>
        <w:rPr>
          <w:rFonts w:ascii="Arial Narrow" w:hAnsi="Arial Narrow" w:cs="Arial"/>
          <w:b/>
          <w:lang w:val="mk-MK"/>
        </w:rPr>
      </w:pPr>
      <w:r w:rsidRPr="001D054D">
        <w:rPr>
          <w:rFonts w:ascii="Arial Narrow" w:hAnsi="Arial Narrow" w:cs="Arial"/>
          <w:b/>
          <w:lang w:val="mk-MK"/>
        </w:rPr>
        <w:t>П</w:t>
      </w:r>
      <w:r w:rsidR="00AC47BD" w:rsidRPr="001D054D">
        <w:rPr>
          <w:rFonts w:ascii="Arial Narrow" w:hAnsi="Arial Narrow" w:cs="Arial"/>
          <w:b/>
          <w:lang w:val="mk-MK"/>
        </w:rPr>
        <w:t>рилог</w:t>
      </w:r>
      <w:r w:rsidRPr="001D054D">
        <w:rPr>
          <w:rFonts w:ascii="Arial Narrow" w:hAnsi="Arial Narrow" w:cs="Arial"/>
          <w:b/>
          <w:lang w:val="mk-MK"/>
        </w:rPr>
        <w:t xml:space="preserve"> </w:t>
      </w:r>
      <w:r w:rsidR="00613C67" w:rsidRPr="001D054D">
        <w:rPr>
          <w:rFonts w:ascii="Arial Narrow" w:hAnsi="Arial Narrow" w:cs="Arial"/>
          <w:b/>
          <w:lang w:val="mk-MK"/>
        </w:rPr>
        <w:t>5</w:t>
      </w:r>
    </w:p>
    <w:p w:rsidR="00BD3343" w:rsidRPr="001D054D" w:rsidRDefault="00BD3343" w:rsidP="00BD3343">
      <w:pPr>
        <w:jc w:val="center"/>
        <w:rPr>
          <w:rFonts w:ascii="Arial Narrow" w:hAnsi="Arial Narrow" w:cs="Arial"/>
          <w:lang w:val="mk-MK"/>
        </w:rPr>
      </w:pPr>
    </w:p>
    <w:p w:rsidR="00BD3343" w:rsidRPr="001D054D" w:rsidRDefault="00BD3343" w:rsidP="00BD3343">
      <w:pPr>
        <w:jc w:val="center"/>
        <w:rPr>
          <w:rFonts w:ascii="Arial Narrow" w:hAnsi="Arial Narrow" w:cs="Arial"/>
        </w:rPr>
      </w:pPr>
      <w:r w:rsidRPr="001D054D">
        <w:rPr>
          <w:rFonts w:ascii="Arial Narrow" w:hAnsi="Arial Narrow" w:cs="Arial"/>
          <w:lang w:val="mk-MK"/>
        </w:rPr>
        <w:t>Тест рути</w:t>
      </w:r>
    </w:p>
    <w:p w:rsidR="00120A1A" w:rsidRPr="001D054D" w:rsidRDefault="00120A1A" w:rsidP="00BD3343">
      <w:pPr>
        <w:jc w:val="center"/>
        <w:rPr>
          <w:rFonts w:ascii="Arial Narrow" w:hAnsi="Arial Narrow" w:cs="Arial"/>
        </w:rPr>
      </w:pPr>
    </w:p>
    <w:p w:rsidR="00BD3343" w:rsidRPr="001D054D" w:rsidRDefault="00BD3343" w:rsidP="00BD3343">
      <w:pPr>
        <w:jc w:val="both"/>
        <w:rPr>
          <w:rFonts w:ascii="Arial Narrow" w:hAnsi="Arial Narrow" w:cs="Arial"/>
          <w:lang w:val="mk-MK"/>
        </w:rPr>
      </w:pPr>
      <w:r w:rsidRPr="001D054D">
        <w:rPr>
          <w:rFonts w:ascii="Arial Narrow" w:hAnsi="Arial Narrow" w:cs="Arial"/>
          <w:lang w:val="mk-MK"/>
        </w:rPr>
        <w:t>Тест рути:</w:t>
      </w:r>
    </w:p>
    <w:p w:rsidR="00BD3343" w:rsidRPr="001D054D" w:rsidRDefault="00BD3343" w:rsidP="00BD3343">
      <w:pPr>
        <w:jc w:val="both"/>
        <w:rPr>
          <w:rFonts w:ascii="Arial Narrow" w:hAnsi="Arial Narrow" w:cs="Arial"/>
          <w:lang w:val="mk-MK"/>
        </w:rPr>
      </w:pPr>
      <w:r w:rsidRPr="001D054D">
        <w:rPr>
          <w:rFonts w:ascii="Arial Narrow" w:hAnsi="Arial Narrow" w:cs="Arial"/>
          <w:lang w:val="mk-MK"/>
        </w:rPr>
        <w:t>Автопат</w:t>
      </w:r>
      <w:r w:rsidR="00AC47BD" w:rsidRPr="001D054D">
        <w:rPr>
          <w:rFonts w:ascii="Arial Narrow" w:hAnsi="Arial Narrow" w:cs="Arial"/>
          <w:lang w:val="mk-MK"/>
        </w:rPr>
        <w:t>и</w:t>
      </w:r>
      <w:r w:rsidRPr="001D054D">
        <w:rPr>
          <w:rFonts w:ascii="Arial Narrow" w:hAnsi="Arial Narrow" w:cs="Arial"/>
          <w:lang w:val="mk-MK"/>
        </w:rPr>
        <w:t xml:space="preserve"> и магистрални патишта:</w:t>
      </w:r>
    </w:p>
    <w:p w:rsidR="00BD3343" w:rsidRPr="001D054D" w:rsidRDefault="00BD3343" w:rsidP="007767A9">
      <w:pPr>
        <w:pStyle w:val="ListParagraph"/>
        <w:numPr>
          <w:ilvl w:val="0"/>
          <w:numId w:val="7"/>
        </w:numPr>
        <w:spacing w:after="60"/>
        <w:ind w:left="1080"/>
        <w:jc w:val="both"/>
        <w:rPr>
          <w:rFonts w:ascii="Arial Narrow" w:hAnsi="Arial Narrow" w:cs="Arial"/>
          <w:lang w:val="mk-MK"/>
        </w:rPr>
      </w:pPr>
      <w:r w:rsidRPr="001D054D">
        <w:rPr>
          <w:rFonts w:ascii="Arial Narrow" w:hAnsi="Arial Narrow" w:cs="Arial"/>
          <w:lang w:val="mk-MK"/>
        </w:rPr>
        <w:t>Делница 1: Граница со Р. Србија (Табановце)–Куманово</w:t>
      </w:r>
      <w:r w:rsidR="00202B26" w:rsidRPr="001D054D">
        <w:rPr>
          <w:rFonts w:ascii="Arial Narrow" w:hAnsi="Arial Narrow" w:cs="Arial"/>
          <w:lang w:val="mk-MK"/>
        </w:rPr>
        <w:t>–</w:t>
      </w:r>
      <w:r w:rsidRPr="001D054D">
        <w:rPr>
          <w:rFonts w:ascii="Arial Narrow" w:hAnsi="Arial Narrow" w:cs="Arial"/>
          <w:lang w:val="mk-MK"/>
        </w:rPr>
        <w:t xml:space="preserve">Миладиновци–Велес-Гевгелија-граница со Р. Грција (Богородица) (176 </w:t>
      </w:r>
      <w:r w:rsidR="00AC47BD" w:rsidRPr="001D054D">
        <w:rPr>
          <w:rFonts w:ascii="Arial Narrow" w:hAnsi="Arial Narrow" w:cs="Arial"/>
        </w:rPr>
        <w:t>km</w:t>
      </w:r>
      <w:r w:rsidRPr="001D054D">
        <w:rPr>
          <w:rFonts w:ascii="Arial Narrow" w:hAnsi="Arial Narrow" w:cs="Arial"/>
          <w:lang w:val="mk-MK"/>
        </w:rPr>
        <w:t>);</w:t>
      </w:r>
    </w:p>
    <w:p w:rsidR="00BD3343" w:rsidRPr="001D054D" w:rsidRDefault="00BD3343" w:rsidP="007767A9">
      <w:pPr>
        <w:pStyle w:val="ListParagraph"/>
        <w:numPr>
          <w:ilvl w:val="0"/>
          <w:numId w:val="7"/>
        </w:numPr>
        <w:spacing w:after="60"/>
        <w:ind w:left="1080"/>
        <w:jc w:val="both"/>
        <w:rPr>
          <w:rFonts w:ascii="Arial Narrow" w:hAnsi="Arial Narrow" w:cs="Arial"/>
          <w:lang w:val="mk-MK"/>
        </w:rPr>
      </w:pPr>
      <w:r w:rsidRPr="001D054D">
        <w:rPr>
          <w:rFonts w:ascii="Arial Narrow" w:hAnsi="Arial Narrow" w:cs="Arial"/>
          <w:lang w:val="mk-MK"/>
        </w:rPr>
        <w:t>Делница 1</w:t>
      </w:r>
      <w:r w:rsidR="006C5E32" w:rsidRPr="001D054D">
        <w:rPr>
          <w:rFonts w:ascii="Arial Narrow" w:hAnsi="Arial Narrow" w:cs="Arial"/>
          <w:lang w:val="mk-MK"/>
        </w:rPr>
        <w:t>’</w:t>
      </w:r>
      <w:r w:rsidRPr="001D054D">
        <w:rPr>
          <w:rFonts w:ascii="Arial Narrow" w:hAnsi="Arial Narrow" w:cs="Arial"/>
          <w:lang w:val="mk-MK"/>
        </w:rPr>
        <w:t>: Прилеп–Градско–Велес</w:t>
      </w:r>
      <w:r w:rsidR="00202B26" w:rsidRPr="001D054D">
        <w:rPr>
          <w:rFonts w:ascii="Arial Narrow" w:hAnsi="Arial Narrow" w:cs="Arial"/>
          <w:lang w:val="mk-MK"/>
        </w:rPr>
        <w:t>–</w:t>
      </w:r>
      <w:r w:rsidRPr="001D054D">
        <w:rPr>
          <w:rFonts w:ascii="Arial Narrow" w:hAnsi="Arial Narrow" w:cs="Arial"/>
          <w:lang w:val="mk-MK"/>
        </w:rPr>
        <w:t xml:space="preserve">Куманово–граница со Р. Србија (Табановце) (200 </w:t>
      </w:r>
      <w:r w:rsidR="00AC47BD" w:rsidRPr="001D054D">
        <w:rPr>
          <w:rFonts w:ascii="Arial Narrow" w:hAnsi="Arial Narrow" w:cs="Arial"/>
        </w:rPr>
        <w:t>km</w:t>
      </w:r>
      <w:r w:rsidRPr="001D054D">
        <w:rPr>
          <w:rFonts w:ascii="Arial Narrow" w:hAnsi="Arial Narrow" w:cs="Arial"/>
          <w:lang w:val="mk-MK"/>
        </w:rPr>
        <w:t>);</w:t>
      </w:r>
    </w:p>
    <w:p w:rsidR="00BD3343" w:rsidRPr="001D054D" w:rsidRDefault="00BD3343" w:rsidP="007767A9">
      <w:pPr>
        <w:pStyle w:val="ListParagraph"/>
        <w:numPr>
          <w:ilvl w:val="0"/>
          <w:numId w:val="7"/>
        </w:numPr>
        <w:spacing w:after="60"/>
        <w:ind w:left="1080"/>
        <w:jc w:val="both"/>
        <w:rPr>
          <w:rFonts w:ascii="Arial Narrow" w:hAnsi="Arial Narrow" w:cs="Arial"/>
          <w:lang w:val="mk-MK"/>
        </w:rPr>
      </w:pPr>
      <w:r w:rsidRPr="001D054D">
        <w:rPr>
          <w:rFonts w:ascii="Arial Narrow" w:hAnsi="Arial Narrow" w:cs="Arial"/>
          <w:lang w:val="mk-MK"/>
        </w:rPr>
        <w:t xml:space="preserve">Делници </w:t>
      </w:r>
      <w:r w:rsidR="006C5E32" w:rsidRPr="001D054D">
        <w:rPr>
          <w:rFonts w:ascii="Arial Narrow" w:hAnsi="Arial Narrow" w:cs="Arial"/>
          <w:lang w:val="mk-MK"/>
        </w:rPr>
        <w:t>2</w:t>
      </w:r>
      <w:r w:rsidRPr="001D054D">
        <w:rPr>
          <w:rFonts w:ascii="Arial Narrow" w:hAnsi="Arial Narrow" w:cs="Arial"/>
          <w:lang w:val="mk-MK"/>
        </w:rPr>
        <w:t>: Граница со Р. Бугарија (Деве Баир)–Крива Паланка–Страцин–Романовце (Куманово)–Миладиновци–обиколница Скопје–Тетово–Гостивар–Кичево–Подомоље–Струга–граница со Р. Албанија (Ќафасан)(</w:t>
      </w:r>
      <w:r w:rsidR="006C5E32" w:rsidRPr="001D054D">
        <w:rPr>
          <w:rFonts w:ascii="Arial Narrow" w:hAnsi="Arial Narrow" w:cs="Arial"/>
          <w:lang w:val="mk-MK"/>
        </w:rPr>
        <w:t>298km</w:t>
      </w:r>
      <w:r w:rsidRPr="001D054D">
        <w:rPr>
          <w:rFonts w:ascii="Arial Narrow" w:hAnsi="Arial Narrow" w:cs="Arial"/>
          <w:lang w:val="mk-MK"/>
        </w:rPr>
        <w:t>);</w:t>
      </w:r>
    </w:p>
    <w:p w:rsidR="00BD3343" w:rsidRPr="001D054D" w:rsidRDefault="00BD3343" w:rsidP="007767A9">
      <w:pPr>
        <w:pStyle w:val="ListParagraph"/>
        <w:numPr>
          <w:ilvl w:val="0"/>
          <w:numId w:val="7"/>
        </w:numPr>
        <w:spacing w:after="60"/>
        <w:ind w:left="1080"/>
        <w:jc w:val="both"/>
        <w:rPr>
          <w:rFonts w:ascii="Arial Narrow" w:hAnsi="Arial Narrow" w:cs="Arial"/>
          <w:lang w:val="mk-MK"/>
        </w:rPr>
      </w:pPr>
      <w:r w:rsidRPr="001D054D">
        <w:rPr>
          <w:rFonts w:ascii="Arial Narrow" w:hAnsi="Arial Narrow" w:cs="Arial"/>
          <w:lang w:val="mk-MK"/>
        </w:rPr>
        <w:t>Делница 3: Крстосница Подмоље–Охрид–Косел</w:t>
      </w:r>
      <w:r w:rsidR="00202B26" w:rsidRPr="001D054D">
        <w:rPr>
          <w:rFonts w:ascii="Arial Narrow" w:hAnsi="Arial Narrow" w:cs="Arial"/>
          <w:lang w:val="mk-MK"/>
        </w:rPr>
        <w:t>–</w:t>
      </w:r>
      <w:r w:rsidRPr="001D054D">
        <w:rPr>
          <w:rFonts w:ascii="Arial Narrow" w:hAnsi="Arial Narrow" w:cs="Arial"/>
          <w:lang w:val="mk-MK"/>
        </w:rPr>
        <w:t>Ресен–Битола–Прилеп–Велес–Штип–Кочани–Делчево–граница со Р.Бугарија (Рамна Нива)(</w:t>
      </w:r>
      <w:r w:rsidR="006C5E32" w:rsidRPr="001D054D">
        <w:rPr>
          <w:rFonts w:ascii="Arial Narrow" w:hAnsi="Arial Narrow" w:cs="Arial"/>
          <w:lang w:val="mk-MK"/>
        </w:rPr>
        <w:t>318km</w:t>
      </w:r>
      <w:r w:rsidRPr="001D054D">
        <w:rPr>
          <w:rFonts w:ascii="Arial Narrow" w:hAnsi="Arial Narrow" w:cs="Arial"/>
          <w:lang w:val="mk-MK"/>
        </w:rPr>
        <w:t>);</w:t>
      </w:r>
    </w:p>
    <w:p w:rsidR="00BD3343" w:rsidRPr="001D054D" w:rsidRDefault="00BD3343" w:rsidP="007767A9">
      <w:pPr>
        <w:pStyle w:val="ListParagraph"/>
        <w:numPr>
          <w:ilvl w:val="0"/>
          <w:numId w:val="7"/>
        </w:numPr>
        <w:spacing w:after="60"/>
        <w:ind w:left="1080"/>
        <w:jc w:val="both"/>
        <w:rPr>
          <w:rFonts w:ascii="Arial Narrow" w:hAnsi="Arial Narrow" w:cs="Arial"/>
          <w:lang w:val="mk-MK"/>
        </w:rPr>
      </w:pPr>
      <w:r w:rsidRPr="001D054D">
        <w:rPr>
          <w:rFonts w:ascii="Arial Narrow" w:hAnsi="Arial Narrow" w:cs="Arial"/>
          <w:lang w:val="mk-MK"/>
        </w:rPr>
        <w:t>Делница 3</w:t>
      </w:r>
      <w:r w:rsidR="006C5E32" w:rsidRPr="001D054D">
        <w:rPr>
          <w:rFonts w:ascii="Arial Narrow" w:hAnsi="Arial Narrow" w:cs="Arial"/>
          <w:lang w:val="mk-MK"/>
        </w:rPr>
        <w:t>’</w:t>
      </w:r>
      <w:r w:rsidRPr="001D054D">
        <w:rPr>
          <w:rFonts w:ascii="Arial Narrow" w:hAnsi="Arial Narrow" w:cs="Arial"/>
          <w:lang w:val="mk-MK"/>
        </w:rPr>
        <w:t>: Граница со Р. Албанија (Св. Наум)–Охрид–Косел–Ресен–делница Битола (крстосница Кукуречани)–граница со Р. Грција (Меџитлија)(</w:t>
      </w:r>
      <w:r w:rsidR="006C5E32" w:rsidRPr="001D054D">
        <w:rPr>
          <w:rFonts w:ascii="Arial Narrow" w:hAnsi="Arial Narrow" w:cs="Arial"/>
          <w:lang w:val="mk-MK"/>
        </w:rPr>
        <w:t>127km</w:t>
      </w:r>
      <w:r w:rsidRPr="001D054D">
        <w:rPr>
          <w:rFonts w:ascii="Arial Narrow" w:hAnsi="Arial Narrow" w:cs="Arial"/>
          <w:lang w:val="mk-MK"/>
        </w:rPr>
        <w:t>);</w:t>
      </w:r>
    </w:p>
    <w:p w:rsidR="00BD3343" w:rsidRPr="001D054D" w:rsidRDefault="00BD3343" w:rsidP="007767A9">
      <w:pPr>
        <w:pStyle w:val="ListParagraph"/>
        <w:numPr>
          <w:ilvl w:val="0"/>
          <w:numId w:val="7"/>
        </w:numPr>
        <w:spacing w:after="60"/>
        <w:ind w:left="1080"/>
        <w:jc w:val="both"/>
        <w:rPr>
          <w:rFonts w:ascii="Arial Narrow" w:hAnsi="Arial Narrow" w:cs="Arial"/>
          <w:lang w:val="mk-MK"/>
        </w:rPr>
      </w:pPr>
      <w:r w:rsidRPr="001D054D">
        <w:rPr>
          <w:rFonts w:ascii="Arial Narrow" w:hAnsi="Arial Narrow" w:cs="Arial"/>
          <w:lang w:val="mk-MK"/>
        </w:rPr>
        <w:t>Делница 4: Граница со Р. Косово (Блаце)–крстосница Стенковец–обиколница Скопје–Петровец-крстосница Велес–Свети Николе–Штип–Радовиш–Струмица–граница со Р. Бугарија (Ново Село)(</w:t>
      </w:r>
      <w:r w:rsidR="006C5E32" w:rsidRPr="001D054D">
        <w:rPr>
          <w:rFonts w:ascii="Arial Narrow" w:hAnsi="Arial Narrow" w:cs="Arial"/>
          <w:lang w:val="mk-MK"/>
        </w:rPr>
        <w:t>205km</w:t>
      </w:r>
      <w:r w:rsidRPr="001D054D">
        <w:rPr>
          <w:rFonts w:ascii="Arial Narrow" w:hAnsi="Arial Narrow" w:cs="Arial"/>
          <w:lang w:val="mk-MK"/>
        </w:rPr>
        <w:t>);</w:t>
      </w:r>
    </w:p>
    <w:p w:rsidR="00BD3343" w:rsidRPr="001D054D" w:rsidRDefault="00BD3343" w:rsidP="00BD3343">
      <w:pPr>
        <w:jc w:val="both"/>
        <w:rPr>
          <w:rFonts w:ascii="Arial Narrow" w:hAnsi="Arial Narrow" w:cs="Arial"/>
          <w:lang w:val="mk-MK"/>
        </w:rPr>
      </w:pPr>
    </w:p>
    <w:p w:rsidR="00BD3343" w:rsidRPr="001D054D" w:rsidRDefault="00BD3343" w:rsidP="00BD3343">
      <w:pPr>
        <w:jc w:val="both"/>
        <w:rPr>
          <w:rFonts w:ascii="Arial Narrow" w:hAnsi="Arial Narrow" w:cs="Arial"/>
          <w:lang w:val="mk-MK"/>
        </w:rPr>
      </w:pPr>
      <w:r w:rsidRPr="001D054D">
        <w:rPr>
          <w:rFonts w:ascii="Arial Narrow" w:hAnsi="Arial Narrow" w:cs="Arial"/>
          <w:lang w:val="mk-MK"/>
        </w:rPr>
        <w:t>Регионални патишта:</w:t>
      </w:r>
    </w:p>
    <w:p w:rsidR="00BD3343" w:rsidRPr="001D054D" w:rsidRDefault="00BD3343" w:rsidP="007767A9">
      <w:pPr>
        <w:pStyle w:val="ListParagraph"/>
        <w:numPr>
          <w:ilvl w:val="0"/>
          <w:numId w:val="7"/>
        </w:numPr>
        <w:spacing w:after="60"/>
        <w:ind w:left="1080"/>
        <w:jc w:val="both"/>
        <w:rPr>
          <w:rFonts w:ascii="Arial Narrow" w:hAnsi="Arial Narrow" w:cs="Arial"/>
          <w:lang w:val="mk-MK"/>
        </w:rPr>
      </w:pPr>
      <w:r w:rsidRPr="001D054D">
        <w:rPr>
          <w:rFonts w:ascii="Arial Narrow" w:hAnsi="Arial Narrow" w:cs="Arial"/>
          <w:lang w:val="mk-MK"/>
        </w:rPr>
        <w:t>Делница 5: Битола–Демир Хисар–Кичево–Македонски Брод–Прилеп (140</w:t>
      </w:r>
      <w:r w:rsidR="00AC47BD" w:rsidRPr="001D054D">
        <w:rPr>
          <w:rFonts w:ascii="Arial Narrow" w:hAnsi="Arial Narrow" w:cs="Arial"/>
        </w:rPr>
        <w:t xml:space="preserve"> km</w:t>
      </w:r>
      <w:r w:rsidRPr="001D054D">
        <w:rPr>
          <w:rFonts w:ascii="Arial Narrow" w:hAnsi="Arial Narrow" w:cs="Arial"/>
          <w:lang w:val="mk-MK"/>
        </w:rPr>
        <w:t>);</w:t>
      </w:r>
    </w:p>
    <w:p w:rsidR="00BD3343" w:rsidRPr="001D054D" w:rsidRDefault="00BD3343" w:rsidP="007767A9">
      <w:pPr>
        <w:pStyle w:val="ListParagraph"/>
        <w:numPr>
          <w:ilvl w:val="0"/>
          <w:numId w:val="7"/>
        </w:numPr>
        <w:spacing w:after="60"/>
        <w:ind w:left="1080"/>
        <w:jc w:val="both"/>
        <w:rPr>
          <w:rFonts w:ascii="Arial Narrow" w:hAnsi="Arial Narrow" w:cs="Arial"/>
          <w:lang w:val="mk-MK"/>
        </w:rPr>
      </w:pPr>
      <w:r w:rsidRPr="001D054D">
        <w:rPr>
          <w:rFonts w:ascii="Arial Narrow" w:hAnsi="Arial Narrow" w:cs="Arial"/>
          <w:lang w:val="mk-MK"/>
        </w:rPr>
        <w:t>Делница 6: Гевгелија–Богданци–Стар Дојран–Валандово–Струмица–Берово–Пехчево–Делчево (139</w:t>
      </w:r>
      <w:r w:rsidR="00AC47BD" w:rsidRPr="001D054D">
        <w:rPr>
          <w:rFonts w:ascii="Arial Narrow" w:hAnsi="Arial Narrow" w:cs="Arial"/>
        </w:rPr>
        <w:t xml:space="preserve"> km</w:t>
      </w:r>
      <w:r w:rsidRPr="001D054D">
        <w:rPr>
          <w:rFonts w:ascii="Arial Narrow" w:hAnsi="Arial Narrow" w:cs="Arial"/>
          <w:lang w:val="mk-MK"/>
        </w:rPr>
        <w:t>);</w:t>
      </w:r>
    </w:p>
    <w:p w:rsidR="00BD3343" w:rsidRPr="001D054D" w:rsidRDefault="00BD3343" w:rsidP="007767A9">
      <w:pPr>
        <w:pStyle w:val="ListParagraph"/>
        <w:numPr>
          <w:ilvl w:val="0"/>
          <w:numId w:val="7"/>
        </w:numPr>
        <w:spacing w:after="60"/>
        <w:ind w:left="1080"/>
        <w:jc w:val="both"/>
        <w:rPr>
          <w:rFonts w:ascii="Arial Narrow" w:hAnsi="Arial Narrow" w:cs="Arial"/>
          <w:lang w:val="mk-MK"/>
        </w:rPr>
      </w:pPr>
      <w:r w:rsidRPr="001D054D">
        <w:rPr>
          <w:rFonts w:ascii="Arial Narrow" w:hAnsi="Arial Narrow" w:cs="Arial"/>
          <w:lang w:val="mk-MK"/>
        </w:rPr>
        <w:t>Делница 7: Страцин–Кратово–Пробиштип–раскрсница Крупиште–Кочани–Виница–Берово (118</w:t>
      </w:r>
      <w:r w:rsidR="00AC47BD" w:rsidRPr="001D054D">
        <w:rPr>
          <w:rFonts w:ascii="Arial Narrow" w:hAnsi="Arial Narrow" w:cs="Arial"/>
        </w:rPr>
        <w:t xml:space="preserve"> km</w:t>
      </w:r>
      <w:r w:rsidRPr="001D054D">
        <w:rPr>
          <w:rFonts w:ascii="Arial Narrow" w:hAnsi="Arial Narrow" w:cs="Arial"/>
          <w:lang w:val="mk-MK"/>
        </w:rPr>
        <w:t>);</w:t>
      </w:r>
    </w:p>
    <w:p w:rsidR="00BD3343" w:rsidRPr="001D054D" w:rsidRDefault="00202B26" w:rsidP="007767A9">
      <w:pPr>
        <w:pStyle w:val="ListParagraph"/>
        <w:numPr>
          <w:ilvl w:val="0"/>
          <w:numId w:val="7"/>
        </w:numPr>
        <w:spacing w:after="60"/>
        <w:ind w:left="1080"/>
        <w:jc w:val="both"/>
        <w:rPr>
          <w:rFonts w:ascii="Arial Narrow" w:hAnsi="Arial Narrow" w:cs="Arial"/>
          <w:lang w:val="mk-MK"/>
        </w:rPr>
      </w:pPr>
      <w:r w:rsidRPr="001D054D">
        <w:rPr>
          <w:rFonts w:ascii="Arial Narrow" w:hAnsi="Arial Narrow" w:cs="Arial"/>
          <w:lang w:val="mk-MK"/>
        </w:rPr>
        <w:t>Делница 8: Дреново</w:t>
      </w:r>
      <w:r w:rsidR="00BD3343" w:rsidRPr="001D054D">
        <w:rPr>
          <w:rFonts w:ascii="Arial Narrow" w:hAnsi="Arial Narrow" w:cs="Arial"/>
          <w:lang w:val="mk-MK"/>
        </w:rPr>
        <w:t>–Кавадарци–Неготино–Пепелиште</w:t>
      </w:r>
      <w:r w:rsidRPr="001D054D">
        <w:rPr>
          <w:rFonts w:ascii="Arial Narrow" w:hAnsi="Arial Narrow" w:cs="Arial"/>
          <w:lang w:val="mk-MK"/>
        </w:rPr>
        <w:t>–</w:t>
      </w:r>
      <w:r w:rsidR="00BD3343" w:rsidRPr="001D054D">
        <w:rPr>
          <w:rFonts w:ascii="Arial Narrow" w:hAnsi="Arial Narrow" w:cs="Arial"/>
          <w:lang w:val="mk-MK"/>
        </w:rPr>
        <w:t>Штип–Свети Николе–Куманово (140</w:t>
      </w:r>
      <w:r w:rsidR="00AC47BD" w:rsidRPr="001D054D">
        <w:rPr>
          <w:rFonts w:ascii="Arial Narrow" w:hAnsi="Arial Narrow" w:cs="Arial"/>
        </w:rPr>
        <w:t xml:space="preserve"> km</w:t>
      </w:r>
      <w:r w:rsidR="00BD3343" w:rsidRPr="001D054D">
        <w:rPr>
          <w:rFonts w:ascii="Arial Narrow" w:hAnsi="Arial Narrow" w:cs="Arial"/>
          <w:lang w:val="mk-MK"/>
        </w:rPr>
        <w:t>)</w:t>
      </w:r>
    </w:p>
    <w:p w:rsidR="00BD3343" w:rsidRPr="001D054D" w:rsidRDefault="00BD3343" w:rsidP="007767A9">
      <w:pPr>
        <w:pStyle w:val="ListParagraph"/>
        <w:numPr>
          <w:ilvl w:val="0"/>
          <w:numId w:val="7"/>
        </w:numPr>
        <w:spacing w:after="60"/>
        <w:ind w:left="1080"/>
        <w:jc w:val="both"/>
        <w:rPr>
          <w:rFonts w:ascii="Arial Narrow" w:hAnsi="Arial Narrow" w:cs="Arial"/>
          <w:lang w:val="mk-MK"/>
        </w:rPr>
      </w:pPr>
      <w:r w:rsidRPr="001D054D">
        <w:rPr>
          <w:rFonts w:ascii="Arial Narrow" w:hAnsi="Arial Narrow" w:cs="Arial"/>
          <w:lang w:val="mk-MK"/>
        </w:rPr>
        <w:t>Делница 9: Граница со Р. Косово (Јажинце)–Теарце–Јегуновце–Ратае–</w:t>
      </w:r>
      <w:r w:rsidR="00202B26" w:rsidRPr="001D054D">
        <w:rPr>
          <w:rFonts w:ascii="Arial Narrow" w:hAnsi="Arial Narrow" w:cs="Arial"/>
          <w:lang w:val="mk-MK"/>
        </w:rPr>
        <w:t>Џ</w:t>
      </w:r>
      <w:r w:rsidRPr="001D054D">
        <w:rPr>
          <w:rFonts w:ascii="Arial Narrow" w:hAnsi="Arial Narrow" w:cs="Arial"/>
          <w:lang w:val="mk-MK"/>
        </w:rPr>
        <w:t>епчиште–Тетово–ПоповаШапка–Тетово–Гостивар–Маврови анови–Дебар–Струга (230</w:t>
      </w:r>
      <w:r w:rsidR="00AC47BD" w:rsidRPr="001D054D">
        <w:rPr>
          <w:rFonts w:ascii="Arial Narrow" w:hAnsi="Arial Narrow" w:cs="Arial"/>
        </w:rPr>
        <w:t xml:space="preserve"> km</w:t>
      </w:r>
      <w:r w:rsidRPr="001D054D">
        <w:rPr>
          <w:rFonts w:ascii="Arial Narrow" w:hAnsi="Arial Narrow" w:cs="Arial"/>
          <w:lang w:val="mk-MK"/>
        </w:rPr>
        <w:t>);</w:t>
      </w:r>
    </w:p>
    <w:p w:rsidR="00BD3343" w:rsidRPr="001D054D" w:rsidRDefault="00BD3343" w:rsidP="007767A9">
      <w:pPr>
        <w:pStyle w:val="ListParagraph"/>
        <w:numPr>
          <w:ilvl w:val="0"/>
          <w:numId w:val="7"/>
        </w:numPr>
        <w:spacing w:after="60"/>
        <w:ind w:left="1080"/>
        <w:jc w:val="both"/>
        <w:rPr>
          <w:rFonts w:ascii="Arial Narrow" w:hAnsi="Arial Narrow" w:cs="Arial"/>
          <w:lang w:val="mk-MK"/>
        </w:rPr>
      </w:pPr>
      <w:r w:rsidRPr="001D054D">
        <w:rPr>
          <w:rFonts w:ascii="Arial Narrow" w:hAnsi="Arial Narrow" w:cs="Arial"/>
          <w:lang w:val="mk-MK"/>
        </w:rPr>
        <w:t>Делница 10: граница со Р. Грција (Маркова Нога)–Макази–Царев Двор–Отешево–Стење–Отешево–Трпејца (80</w:t>
      </w:r>
      <w:r w:rsidR="00AC47BD" w:rsidRPr="001D054D">
        <w:rPr>
          <w:rFonts w:ascii="Arial Narrow" w:hAnsi="Arial Narrow" w:cs="Arial"/>
        </w:rPr>
        <w:t xml:space="preserve"> km</w:t>
      </w:r>
      <w:r w:rsidRPr="001D054D">
        <w:rPr>
          <w:rFonts w:ascii="Arial Narrow" w:hAnsi="Arial Narrow" w:cs="Arial"/>
          <w:lang w:val="mk-MK"/>
        </w:rPr>
        <w:t xml:space="preserve">); </w:t>
      </w:r>
    </w:p>
    <w:p w:rsidR="00120A1A" w:rsidRPr="001D054D" w:rsidRDefault="00C4643C" w:rsidP="00120A1A">
      <w:pPr>
        <w:spacing w:line="276" w:lineRule="auto"/>
        <w:rPr>
          <w:rFonts w:ascii="Arial Narrow" w:hAnsi="Arial Narrow" w:cs="Arial"/>
        </w:rPr>
      </w:pPr>
      <w:r w:rsidRPr="001D054D">
        <w:rPr>
          <w:rFonts w:ascii="Arial Narrow" w:hAnsi="Arial Narrow" w:cs="Arial"/>
          <w:lang w:val="mk-MK"/>
        </w:rPr>
        <w:t>За тест рутите не е дефиниран минимален бро</w:t>
      </w:r>
      <w:r w:rsidR="004928DD" w:rsidRPr="001D054D">
        <w:rPr>
          <w:rFonts w:ascii="Arial Narrow" w:hAnsi="Arial Narrow" w:cs="Arial"/>
          <w:lang w:val="mk-MK"/>
        </w:rPr>
        <w:t xml:space="preserve">ј на повици. Една тест рута ќе </w:t>
      </w:r>
      <w:r w:rsidRPr="001D054D">
        <w:rPr>
          <w:rFonts w:ascii="Arial Narrow" w:hAnsi="Arial Narrow" w:cs="Arial"/>
          <w:lang w:val="mk-MK"/>
        </w:rPr>
        <w:t>биде измерена мимимум еднаш.</w:t>
      </w:r>
    </w:p>
    <w:p w:rsidR="00954F92" w:rsidRPr="001D054D" w:rsidRDefault="00C4643C" w:rsidP="00120A1A">
      <w:pPr>
        <w:spacing w:line="276" w:lineRule="auto"/>
        <w:rPr>
          <w:rFonts w:ascii="Arial Narrow" w:hAnsi="Arial Narrow" w:cs="Arial"/>
          <w:lang w:val="mk-MK"/>
        </w:rPr>
      </w:pPr>
      <w:r w:rsidRPr="001D054D">
        <w:rPr>
          <w:rFonts w:ascii="Arial Narrow" w:hAnsi="Arial Narrow" w:cs="Arial"/>
          <w:lang w:val="mk-MK"/>
        </w:rPr>
        <w:t>Доколку се направат ме</w:t>
      </w:r>
      <w:r w:rsidR="004928DD" w:rsidRPr="001D054D">
        <w:rPr>
          <w:rFonts w:ascii="Arial Narrow" w:hAnsi="Arial Narrow" w:cs="Arial"/>
          <w:lang w:val="mk-MK"/>
        </w:rPr>
        <w:t>рења на дел од една тест рутата</w:t>
      </w:r>
      <w:r w:rsidRPr="001D054D">
        <w:rPr>
          <w:rFonts w:ascii="Arial Narrow" w:hAnsi="Arial Narrow" w:cs="Arial"/>
          <w:lang w:val="mk-MK"/>
        </w:rPr>
        <w:t xml:space="preserve">, резултатите од мерењата ќе влезат во вкупните резултати за истата. </w:t>
      </w:r>
    </w:p>
    <w:p w:rsidR="007E2086" w:rsidRPr="001D054D" w:rsidRDefault="007E2086" w:rsidP="00222F6A">
      <w:pPr>
        <w:pStyle w:val="BodyText2"/>
        <w:rPr>
          <w:rFonts w:ascii="Arial Narrow" w:hAnsi="Arial Narrow" w:cs="Arial"/>
          <w:b/>
          <w:szCs w:val="24"/>
          <w:lang w:val="mk-MK"/>
        </w:rPr>
      </w:pPr>
    </w:p>
    <w:p w:rsidR="00222F6A" w:rsidRPr="001D054D" w:rsidRDefault="00222F6A" w:rsidP="000D32F8">
      <w:pPr>
        <w:pStyle w:val="BodyText2"/>
        <w:jc w:val="center"/>
        <w:rPr>
          <w:rFonts w:ascii="Arial Narrow" w:hAnsi="Arial Narrow" w:cs="Arial"/>
          <w:b/>
          <w:szCs w:val="24"/>
          <w:lang w:val="mk-MK"/>
        </w:rPr>
      </w:pPr>
    </w:p>
    <w:p w:rsidR="00222F6A" w:rsidRPr="001D054D" w:rsidRDefault="00222F6A" w:rsidP="000D32F8">
      <w:pPr>
        <w:pStyle w:val="BodyText2"/>
        <w:jc w:val="center"/>
        <w:rPr>
          <w:rFonts w:ascii="Arial Narrow" w:hAnsi="Arial Narrow" w:cs="Arial"/>
          <w:b/>
          <w:szCs w:val="24"/>
          <w:lang w:val="mk-MK"/>
        </w:rPr>
      </w:pPr>
    </w:p>
    <w:p w:rsidR="00F96F15" w:rsidRPr="001D054D" w:rsidRDefault="00E84D55" w:rsidP="000D32F8">
      <w:pPr>
        <w:pStyle w:val="BodyText2"/>
        <w:jc w:val="center"/>
        <w:rPr>
          <w:rFonts w:ascii="Arial Narrow" w:hAnsi="Arial Narrow" w:cs="Arial"/>
          <w:b/>
          <w:szCs w:val="24"/>
          <w:lang w:val="mk-MK"/>
        </w:rPr>
      </w:pPr>
      <w:r w:rsidRPr="001D054D">
        <w:rPr>
          <w:rFonts w:ascii="Arial Narrow" w:hAnsi="Arial Narrow" w:cs="Arial"/>
          <w:b/>
          <w:szCs w:val="24"/>
          <w:lang w:val="mk-MK"/>
        </w:rPr>
        <w:t xml:space="preserve">Прилог </w:t>
      </w:r>
      <w:r w:rsidR="00613C67" w:rsidRPr="001D054D">
        <w:rPr>
          <w:rFonts w:ascii="Arial Narrow" w:hAnsi="Arial Narrow" w:cs="Arial"/>
          <w:b/>
          <w:szCs w:val="24"/>
          <w:lang w:val="mk-MK"/>
        </w:rPr>
        <w:t>6</w:t>
      </w:r>
    </w:p>
    <w:p w:rsidR="000D32F8" w:rsidRPr="001D054D" w:rsidRDefault="000D32F8" w:rsidP="000D32F8">
      <w:pPr>
        <w:pStyle w:val="BodyText2"/>
        <w:jc w:val="center"/>
        <w:rPr>
          <w:rFonts w:ascii="Arial Narrow" w:hAnsi="Arial Narrow" w:cs="Arial"/>
          <w:szCs w:val="24"/>
          <w:lang w:val="mk-MK"/>
        </w:rPr>
      </w:pPr>
    </w:p>
    <w:p w:rsidR="000D32F8" w:rsidRPr="001D054D" w:rsidRDefault="000D32F8" w:rsidP="000D32F8">
      <w:pPr>
        <w:pStyle w:val="BodyText2"/>
        <w:jc w:val="center"/>
        <w:rPr>
          <w:rFonts w:ascii="Arial Narrow" w:hAnsi="Arial Narrow" w:cs="Arial"/>
          <w:szCs w:val="24"/>
          <w:lang w:val="mk-MK"/>
        </w:rPr>
      </w:pPr>
      <w:r w:rsidRPr="001D054D">
        <w:rPr>
          <w:rFonts w:ascii="Arial Narrow" w:hAnsi="Arial Narrow" w:cs="Arial"/>
          <w:szCs w:val="24"/>
          <w:lang w:val="mk-MK"/>
        </w:rPr>
        <w:t>Населени места</w:t>
      </w:r>
    </w:p>
    <w:p w:rsidR="00F96F15" w:rsidRPr="001D054D" w:rsidRDefault="00F96F15" w:rsidP="00BD3343">
      <w:pPr>
        <w:jc w:val="both"/>
        <w:rPr>
          <w:rFonts w:ascii="Arial Narrow" w:hAnsi="Arial Narrow" w:cs="Arial"/>
          <w:lang w:val="mk-MK"/>
        </w:rPr>
      </w:pPr>
    </w:p>
    <w:p w:rsidR="008A08C6" w:rsidRPr="001D054D" w:rsidRDefault="00F96F15" w:rsidP="00BD3343">
      <w:pPr>
        <w:jc w:val="both"/>
        <w:rPr>
          <w:rFonts w:ascii="Arial Narrow" w:hAnsi="Arial Narrow" w:cs="Arial"/>
          <w:lang w:val="mk-MK"/>
        </w:rPr>
      </w:pPr>
      <w:r w:rsidRPr="001D054D">
        <w:rPr>
          <w:rFonts w:ascii="Arial Narrow" w:hAnsi="Arial Narrow" w:cs="Arial"/>
          <w:lang w:val="mk-MK"/>
        </w:rPr>
        <w:t>Во следната табела се дадени населени места со информација за минимален број на повици</w:t>
      </w:r>
      <w:r w:rsidR="000D32F8" w:rsidRPr="001D054D">
        <w:rPr>
          <w:rFonts w:ascii="Arial Narrow" w:hAnsi="Arial Narrow" w:cs="Arial"/>
          <w:lang w:val="mk-MK"/>
        </w:rPr>
        <w:t xml:space="preserve"> согласно последниот офи</w:t>
      </w:r>
      <w:r w:rsidR="002E016F" w:rsidRPr="001D054D">
        <w:rPr>
          <w:rFonts w:ascii="Arial Narrow" w:hAnsi="Arial Narrow" w:cs="Arial"/>
          <w:lang w:val="mk-MK"/>
        </w:rPr>
        <w:t>цијален попис на населението во</w:t>
      </w:r>
      <w:r w:rsidR="000D32F8" w:rsidRPr="001D054D">
        <w:rPr>
          <w:rFonts w:ascii="Arial Narrow" w:hAnsi="Arial Narrow" w:cs="Arial"/>
          <w:lang w:val="mk-MK"/>
        </w:rPr>
        <w:t xml:space="preserve"> Република</w:t>
      </w:r>
      <w:r w:rsidR="002E016F" w:rsidRPr="001D054D">
        <w:rPr>
          <w:rFonts w:ascii="Arial Narrow" w:hAnsi="Arial Narrow" w:cs="Arial"/>
          <w:lang w:val="mk-MK"/>
        </w:rPr>
        <w:t xml:space="preserve"> Македонија</w:t>
      </w:r>
      <w:r w:rsidR="006C5E32" w:rsidRPr="001D054D">
        <w:rPr>
          <w:rFonts w:ascii="Arial Narrow" w:hAnsi="Arial Narrow" w:cs="Arial"/>
          <w:lang w:val="mk-MK"/>
        </w:rPr>
        <w:t>:</w:t>
      </w:r>
    </w:p>
    <w:p w:rsidR="000D32F8" w:rsidRPr="001D054D" w:rsidRDefault="000D32F8" w:rsidP="00BD3343">
      <w:pPr>
        <w:jc w:val="both"/>
        <w:rPr>
          <w:rFonts w:ascii="Arial Narrow" w:hAnsi="Arial Narrow" w:cs="Arial"/>
          <w:lang w:val="mk-MK"/>
        </w:rPr>
      </w:pPr>
    </w:p>
    <w:tbl>
      <w:tblPr>
        <w:tblW w:w="5320" w:type="dxa"/>
        <w:jc w:val="center"/>
        <w:tblInd w:w="94" w:type="dxa"/>
        <w:tblLook w:val="04A0"/>
      </w:tblPr>
      <w:tblGrid>
        <w:gridCol w:w="2400"/>
        <w:gridCol w:w="1520"/>
        <w:gridCol w:w="1400"/>
      </w:tblGrid>
      <w:tr w:rsidR="0043517A" w:rsidRPr="001D054D" w:rsidTr="000D32F8">
        <w:trPr>
          <w:trHeight w:val="9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517A" w:rsidRPr="001D054D" w:rsidRDefault="006C5E32" w:rsidP="0043517A">
            <w:pPr>
              <w:rPr>
                <w:rFonts w:ascii="Arial Narrow" w:hAnsi="Arial Narrow"/>
                <w:lang w:val="mk-MK"/>
              </w:rPr>
            </w:pPr>
            <w:r w:rsidRPr="001D054D">
              <w:rPr>
                <w:rFonts w:ascii="Arial Narrow" w:hAnsi="Arial Narrow"/>
                <w:lang w:val="mk-MK"/>
              </w:rPr>
              <w:t>Населени места- Општини со над 15000 жители</w:t>
            </w:r>
          </w:p>
        </w:tc>
        <w:tc>
          <w:tcPr>
            <w:tcW w:w="1520" w:type="dxa"/>
            <w:tcBorders>
              <w:top w:val="single" w:sz="4" w:space="0" w:color="auto"/>
              <w:left w:val="nil"/>
              <w:bottom w:val="single" w:sz="4" w:space="0" w:color="auto"/>
              <w:right w:val="single" w:sz="4" w:space="0" w:color="auto"/>
            </w:tcBorders>
            <w:shd w:val="clear" w:color="auto" w:fill="auto"/>
            <w:hideMark/>
          </w:tcPr>
          <w:p w:rsidR="0043517A" w:rsidRPr="001D054D" w:rsidRDefault="0043517A" w:rsidP="000D32F8">
            <w:pPr>
              <w:rPr>
                <w:rFonts w:ascii="Arial Narrow" w:hAnsi="Arial Narrow"/>
                <w:color w:val="000000"/>
                <w:lang w:val="mk-MK"/>
              </w:rPr>
            </w:pPr>
            <w:r w:rsidRPr="001D054D">
              <w:rPr>
                <w:rFonts w:ascii="Arial Narrow" w:hAnsi="Arial Narrow"/>
                <w:color w:val="000000"/>
              </w:rPr>
              <w:t>Бр</w:t>
            </w:r>
            <w:r w:rsidR="000D32F8" w:rsidRPr="001D054D">
              <w:rPr>
                <w:rFonts w:ascii="Arial Narrow" w:hAnsi="Arial Narrow"/>
                <w:color w:val="000000"/>
                <w:lang w:val="mk-MK"/>
              </w:rPr>
              <w:t>ој</w:t>
            </w:r>
            <w:r w:rsidRPr="001D054D">
              <w:rPr>
                <w:rFonts w:ascii="Arial Narrow" w:hAnsi="Arial Narrow"/>
                <w:color w:val="000000"/>
              </w:rPr>
              <w:t xml:space="preserve"> на </w:t>
            </w:r>
            <w:r w:rsidR="000D32F8" w:rsidRPr="001D054D">
              <w:rPr>
                <w:rFonts w:ascii="Arial Narrow" w:hAnsi="Arial Narrow"/>
                <w:color w:val="000000"/>
                <w:lang w:val="mk-MK"/>
              </w:rPr>
              <w:t>жители</w:t>
            </w:r>
          </w:p>
        </w:tc>
        <w:tc>
          <w:tcPr>
            <w:tcW w:w="1400" w:type="dxa"/>
            <w:tcBorders>
              <w:top w:val="single" w:sz="4" w:space="0" w:color="auto"/>
              <w:left w:val="nil"/>
              <w:bottom w:val="single" w:sz="4" w:space="0" w:color="auto"/>
              <w:right w:val="single" w:sz="4" w:space="0" w:color="auto"/>
            </w:tcBorders>
            <w:shd w:val="clear" w:color="auto" w:fill="auto"/>
            <w:hideMark/>
          </w:tcPr>
          <w:p w:rsidR="0043517A" w:rsidRPr="001D054D" w:rsidRDefault="000D32F8" w:rsidP="0043517A">
            <w:pPr>
              <w:rPr>
                <w:rFonts w:ascii="Arial Narrow" w:hAnsi="Arial Narrow"/>
                <w:color w:val="000000"/>
              </w:rPr>
            </w:pPr>
            <w:r w:rsidRPr="001D054D">
              <w:rPr>
                <w:rFonts w:ascii="Arial Narrow" w:hAnsi="Arial Narrow"/>
                <w:color w:val="000000"/>
                <w:lang w:val="mk-MK"/>
              </w:rPr>
              <w:t>Минимален</w:t>
            </w:r>
            <w:r w:rsidRPr="001D054D">
              <w:rPr>
                <w:rFonts w:ascii="Arial Narrow" w:hAnsi="Arial Narrow"/>
                <w:color w:val="000000"/>
              </w:rPr>
              <w:t xml:space="preserve"> </w:t>
            </w:r>
            <w:r w:rsidRPr="001D054D">
              <w:rPr>
                <w:rFonts w:ascii="Arial Narrow" w:hAnsi="Arial Narrow"/>
                <w:color w:val="000000"/>
                <w:lang w:val="mk-MK"/>
              </w:rPr>
              <w:t>б</w:t>
            </w:r>
            <w:r w:rsidR="0043517A" w:rsidRPr="001D054D">
              <w:rPr>
                <w:rFonts w:ascii="Arial Narrow" w:hAnsi="Arial Narrow"/>
                <w:color w:val="000000"/>
              </w:rPr>
              <w:t>рој на повици</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4B13C3" w:rsidRPr="001D054D" w:rsidRDefault="004B13C3" w:rsidP="0043517A">
            <w:pPr>
              <w:rPr>
                <w:rFonts w:ascii="Arial Narrow" w:hAnsi="Arial Narrow"/>
              </w:rPr>
            </w:pPr>
            <w:r w:rsidRPr="001D054D">
              <w:rPr>
                <w:rFonts w:ascii="Arial Narrow" w:hAnsi="Arial Narrow"/>
              </w:rPr>
              <w:t>Скопје</w:t>
            </w:r>
          </w:p>
        </w:tc>
        <w:tc>
          <w:tcPr>
            <w:tcW w:w="1520" w:type="dxa"/>
            <w:tcBorders>
              <w:top w:val="nil"/>
              <w:left w:val="nil"/>
              <w:bottom w:val="single" w:sz="4" w:space="0" w:color="auto"/>
              <w:right w:val="single" w:sz="4" w:space="0" w:color="auto"/>
            </w:tcBorders>
            <w:shd w:val="clear" w:color="auto" w:fill="auto"/>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506926</w:t>
            </w:r>
          </w:p>
        </w:tc>
        <w:tc>
          <w:tcPr>
            <w:tcW w:w="1400" w:type="dxa"/>
            <w:tcBorders>
              <w:top w:val="nil"/>
              <w:left w:val="nil"/>
              <w:bottom w:val="single" w:sz="4" w:space="0" w:color="auto"/>
              <w:right w:val="single" w:sz="4" w:space="0" w:color="auto"/>
            </w:tcBorders>
            <w:shd w:val="clear" w:color="auto" w:fill="auto"/>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2028</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4B13C3" w:rsidRPr="001D054D" w:rsidRDefault="004B13C3" w:rsidP="0043517A">
            <w:pPr>
              <w:rPr>
                <w:rFonts w:ascii="Arial Narrow" w:hAnsi="Arial Narrow"/>
              </w:rPr>
            </w:pPr>
            <w:r w:rsidRPr="001D054D">
              <w:rPr>
                <w:rFonts w:ascii="Arial Narrow" w:hAnsi="Arial Narrow"/>
              </w:rPr>
              <w:t>Куманово</w:t>
            </w:r>
          </w:p>
        </w:tc>
        <w:tc>
          <w:tcPr>
            <w:tcW w:w="1520" w:type="dxa"/>
            <w:tcBorders>
              <w:top w:val="nil"/>
              <w:left w:val="nil"/>
              <w:bottom w:val="single" w:sz="4" w:space="0" w:color="auto"/>
              <w:right w:val="single" w:sz="4" w:space="0" w:color="auto"/>
            </w:tcBorders>
            <w:shd w:val="clear" w:color="auto" w:fill="auto"/>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108048</w:t>
            </w:r>
          </w:p>
        </w:tc>
        <w:tc>
          <w:tcPr>
            <w:tcW w:w="1400" w:type="dxa"/>
            <w:tcBorders>
              <w:top w:val="nil"/>
              <w:left w:val="nil"/>
              <w:bottom w:val="single" w:sz="4" w:space="0" w:color="auto"/>
              <w:right w:val="single" w:sz="4" w:space="0" w:color="auto"/>
            </w:tcBorders>
            <w:shd w:val="clear" w:color="auto" w:fill="auto"/>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432</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4B13C3" w:rsidRPr="001D054D" w:rsidRDefault="004B13C3" w:rsidP="0043517A">
            <w:pPr>
              <w:rPr>
                <w:rFonts w:ascii="Arial Narrow" w:hAnsi="Arial Narrow"/>
              </w:rPr>
            </w:pPr>
            <w:r w:rsidRPr="001D054D">
              <w:rPr>
                <w:rFonts w:ascii="Arial Narrow" w:hAnsi="Arial Narrow"/>
              </w:rPr>
              <w:t>Тетово</w:t>
            </w:r>
          </w:p>
        </w:tc>
        <w:tc>
          <w:tcPr>
            <w:tcW w:w="1520" w:type="dxa"/>
            <w:tcBorders>
              <w:top w:val="nil"/>
              <w:left w:val="nil"/>
              <w:bottom w:val="single" w:sz="4" w:space="0" w:color="auto"/>
              <w:right w:val="single" w:sz="4" w:space="0" w:color="auto"/>
            </w:tcBorders>
            <w:shd w:val="clear" w:color="auto" w:fill="auto"/>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90650</w:t>
            </w:r>
          </w:p>
        </w:tc>
        <w:tc>
          <w:tcPr>
            <w:tcW w:w="1400" w:type="dxa"/>
            <w:tcBorders>
              <w:top w:val="nil"/>
              <w:left w:val="nil"/>
              <w:bottom w:val="single" w:sz="4" w:space="0" w:color="auto"/>
              <w:right w:val="single" w:sz="4" w:space="0" w:color="auto"/>
            </w:tcBorders>
            <w:shd w:val="clear" w:color="auto" w:fill="auto"/>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363</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4B13C3" w:rsidRPr="001D054D" w:rsidRDefault="004B13C3" w:rsidP="0043517A">
            <w:pPr>
              <w:rPr>
                <w:rFonts w:ascii="Arial Narrow" w:hAnsi="Arial Narrow"/>
              </w:rPr>
            </w:pPr>
            <w:r w:rsidRPr="001D054D">
              <w:rPr>
                <w:rFonts w:ascii="Arial Narrow" w:hAnsi="Arial Narrow"/>
              </w:rPr>
              <w:t xml:space="preserve">Гостивар </w:t>
            </w:r>
          </w:p>
        </w:tc>
        <w:tc>
          <w:tcPr>
            <w:tcW w:w="1520" w:type="dxa"/>
            <w:tcBorders>
              <w:top w:val="nil"/>
              <w:left w:val="nil"/>
              <w:bottom w:val="single" w:sz="4" w:space="0" w:color="auto"/>
              <w:right w:val="single" w:sz="4" w:space="0" w:color="auto"/>
            </w:tcBorders>
            <w:shd w:val="clear" w:color="auto" w:fill="auto"/>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83018</w:t>
            </w:r>
          </w:p>
        </w:tc>
        <w:tc>
          <w:tcPr>
            <w:tcW w:w="1400" w:type="dxa"/>
            <w:tcBorders>
              <w:top w:val="nil"/>
              <w:left w:val="nil"/>
              <w:bottom w:val="single" w:sz="4" w:space="0" w:color="auto"/>
              <w:right w:val="single" w:sz="4" w:space="0" w:color="auto"/>
            </w:tcBorders>
            <w:shd w:val="clear" w:color="auto" w:fill="auto"/>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332</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4B13C3" w:rsidRPr="001D054D" w:rsidRDefault="004B13C3" w:rsidP="0043517A">
            <w:pPr>
              <w:rPr>
                <w:rFonts w:ascii="Arial Narrow" w:hAnsi="Arial Narrow"/>
              </w:rPr>
            </w:pPr>
            <w:r w:rsidRPr="001D054D">
              <w:rPr>
                <w:rFonts w:ascii="Arial Narrow" w:hAnsi="Arial Narrow"/>
              </w:rPr>
              <w:t xml:space="preserve">Кичево </w:t>
            </w:r>
          </w:p>
        </w:tc>
        <w:tc>
          <w:tcPr>
            <w:tcW w:w="1520" w:type="dxa"/>
            <w:tcBorders>
              <w:top w:val="nil"/>
              <w:left w:val="nil"/>
              <w:bottom w:val="single" w:sz="4" w:space="0" w:color="auto"/>
              <w:right w:val="single" w:sz="4" w:space="0" w:color="auto"/>
            </w:tcBorders>
            <w:shd w:val="clear" w:color="auto" w:fill="auto"/>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30403</w:t>
            </w:r>
          </w:p>
        </w:tc>
        <w:tc>
          <w:tcPr>
            <w:tcW w:w="1400" w:type="dxa"/>
            <w:tcBorders>
              <w:top w:val="nil"/>
              <w:left w:val="nil"/>
              <w:bottom w:val="single" w:sz="4" w:space="0" w:color="auto"/>
              <w:right w:val="single" w:sz="4" w:space="0" w:color="auto"/>
            </w:tcBorders>
            <w:shd w:val="clear" w:color="auto" w:fill="auto"/>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122</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4B13C3" w:rsidRPr="001D054D" w:rsidRDefault="004B13C3" w:rsidP="0043517A">
            <w:pPr>
              <w:rPr>
                <w:rFonts w:ascii="Arial Narrow" w:hAnsi="Arial Narrow"/>
              </w:rPr>
            </w:pPr>
            <w:r w:rsidRPr="001D054D">
              <w:rPr>
                <w:rFonts w:ascii="Arial Narrow" w:hAnsi="Arial Narrow"/>
              </w:rPr>
              <w:t>Дебар</w:t>
            </w:r>
          </w:p>
        </w:tc>
        <w:tc>
          <w:tcPr>
            <w:tcW w:w="1520" w:type="dxa"/>
            <w:tcBorders>
              <w:top w:val="nil"/>
              <w:left w:val="nil"/>
              <w:bottom w:val="single" w:sz="4" w:space="0" w:color="auto"/>
              <w:right w:val="single" w:sz="4" w:space="0" w:color="auto"/>
            </w:tcBorders>
            <w:shd w:val="clear" w:color="auto" w:fill="auto"/>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20483</w:t>
            </w:r>
          </w:p>
        </w:tc>
        <w:tc>
          <w:tcPr>
            <w:tcW w:w="1400" w:type="dxa"/>
            <w:tcBorders>
              <w:top w:val="nil"/>
              <w:left w:val="nil"/>
              <w:bottom w:val="single" w:sz="4" w:space="0" w:color="auto"/>
              <w:right w:val="single" w:sz="4" w:space="0" w:color="auto"/>
            </w:tcBorders>
            <w:shd w:val="clear" w:color="auto" w:fill="auto"/>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82</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4B13C3" w:rsidRPr="001D054D" w:rsidRDefault="004B13C3" w:rsidP="0043517A">
            <w:pPr>
              <w:rPr>
                <w:rFonts w:ascii="Arial Narrow" w:hAnsi="Arial Narrow"/>
              </w:rPr>
            </w:pPr>
            <w:r w:rsidRPr="001D054D">
              <w:rPr>
                <w:rFonts w:ascii="Arial Narrow" w:hAnsi="Arial Narrow"/>
              </w:rPr>
              <w:t>Охрид</w:t>
            </w:r>
          </w:p>
        </w:tc>
        <w:tc>
          <w:tcPr>
            <w:tcW w:w="1520" w:type="dxa"/>
            <w:tcBorders>
              <w:top w:val="nil"/>
              <w:left w:val="nil"/>
              <w:bottom w:val="single" w:sz="4" w:space="0" w:color="auto"/>
              <w:right w:val="single" w:sz="4" w:space="0" w:color="auto"/>
            </w:tcBorders>
            <w:shd w:val="clear" w:color="auto" w:fill="auto"/>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53006</w:t>
            </w:r>
          </w:p>
        </w:tc>
        <w:tc>
          <w:tcPr>
            <w:tcW w:w="1400" w:type="dxa"/>
            <w:tcBorders>
              <w:top w:val="nil"/>
              <w:left w:val="nil"/>
              <w:bottom w:val="single" w:sz="4" w:space="0" w:color="auto"/>
              <w:right w:val="single" w:sz="4" w:space="0" w:color="auto"/>
            </w:tcBorders>
            <w:shd w:val="clear" w:color="auto" w:fill="auto"/>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212</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4B13C3" w:rsidRPr="001D054D" w:rsidRDefault="004B13C3" w:rsidP="0043517A">
            <w:pPr>
              <w:rPr>
                <w:rFonts w:ascii="Arial Narrow" w:hAnsi="Arial Narrow"/>
              </w:rPr>
            </w:pPr>
            <w:r w:rsidRPr="001D054D">
              <w:rPr>
                <w:rFonts w:ascii="Arial Narrow" w:hAnsi="Arial Narrow"/>
              </w:rPr>
              <w:t>Струга</w:t>
            </w:r>
          </w:p>
        </w:tc>
        <w:tc>
          <w:tcPr>
            <w:tcW w:w="1520" w:type="dxa"/>
            <w:tcBorders>
              <w:top w:val="nil"/>
              <w:left w:val="nil"/>
              <w:bottom w:val="single" w:sz="4" w:space="0" w:color="auto"/>
              <w:right w:val="single" w:sz="4" w:space="0" w:color="auto"/>
            </w:tcBorders>
            <w:shd w:val="clear" w:color="auto" w:fill="auto"/>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64956</w:t>
            </w:r>
          </w:p>
        </w:tc>
        <w:tc>
          <w:tcPr>
            <w:tcW w:w="1400" w:type="dxa"/>
            <w:tcBorders>
              <w:top w:val="nil"/>
              <w:left w:val="nil"/>
              <w:bottom w:val="single" w:sz="4" w:space="0" w:color="auto"/>
              <w:right w:val="single" w:sz="4" w:space="0" w:color="auto"/>
            </w:tcBorders>
            <w:shd w:val="clear" w:color="auto" w:fill="auto"/>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260</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4B13C3" w:rsidRPr="001D054D" w:rsidRDefault="004B13C3" w:rsidP="0043517A">
            <w:pPr>
              <w:rPr>
                <w:rFonts w:ascii="Arial Narrow" w:hAnsi="Arial Narrow"/>
              </w:rPr>
            </w:pPr>
            <w:r w:rsidRPr="001D054D">
              <w:rPr>
                <w:rFonts w:ascii="Arial Narrow" w:hAnsi="Arial Narrow"/>
              </w:rPr>
              <w:t>Битола</w:t>
            </w:r>
          </w:p>
        </w:tc>
        <w:tc>
          <w:tcPr>
            <w:tcW w:w="1520" w:type="dxa"/>
            <w:tcBorders>
              <w:top w:val="nil"/>
              <w:left w:val="nil"/>
              <w:bottom w:val="single" w:sz="4" w:space="0" w:color="auto"/>
              <w:right w:val="single" w:sz="4" w:space="0" w:color="auto"/>
            </w:tcBorders>
            <w:shd w:val="clear" w:color="auto" w:fill="auto"/>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92905</w:t>
            </w:r>
          </w:p>
        </w:tc>
        <w:tc>
          <w:tcPr>
            <w:tcW w:w="1400" w:type="dxa"/>
            <w:tcBorders>
              <w:top w:val="nil"/>
              <w:left w:val="nil"/>
              <w:bottom w:val="single" w:sz="4" w:space="0" w:color="auto"/>
              <w:right w:val="single" w:sz="4" w:space="0" w:color="auto"/>
            </w:tcBorders>
            <w:shd w:val="clear" w:color="auto" w:fill="auto"/>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372</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4B13C3" w:rsidRPr="001D054D" w:rsidRDefault="004B13C3" w:rsidP="0043517A">
            <w:pPr>
              <w:rPr>
                <w:rFonts w:ascii="Arial Narrow" w:hAnsi="Arial Narrow"/>
              </w:rPr>
            </w:pPr>
            <w:r w:rsidRPr="001D054D">
              <w:rPr>
                <w:rFonts w:ascii="Arial Narrow" w:hAnsi="Arial Narrow"/>
              </w:rPr>
              <w:t>Прилеп</w:t>
            </w:r>
          </w:p>
        </w:tc>
        <w:tc>
          <w:tcPr>
            <w:tcW w:w="1520" w:type="dxa"/>
            <w:tcBorders>
              <w:top w:val="nil"/>
              <w:left w:val="nil"/>
              <w:bottom w:val="single" w:sz="4" w:space="0" w:color="auto"/>
              <w:right w:val="single" w:sz="4" w:space="0" w:color="auto"/>
            </w:tcBorders>
            <w:shd w:val="clear" w:color="auto" w:fill="auto"/>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75898</w:t>
            </w:r>
          </w:p>
        </w:tc>
        <w:tc>
          <w:tcPr>
            <w:tcW w:w="1400" w:type="dxa"/>
            <w:tcBorders>
              <w:top w:val="nil"/>
              <w:left w:val="nil"/>
              <w:bottom w:val="single" w:sz="4" w:space="0" w:color="auto"/>
              <w:right w:val="single" w:sz="4" w:space="0" w:color="auto"/>
            </w:tcBorders>
            <w:shd w:val="clear" w:color="auto" w:fill="auto"/>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304</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Виница</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19938</w:t>
            </w:r>
          </w:p>
        </w:tc>
        <w:tc>
          <w:tcPr>
            <w:tcW w:w="1400" w:type="dxa"/>
            <w:tcBorders>
              <w:top w:val="nil"/>
              <w:left w:val="nil"/>
              <w:bottom w:val="single" w:sz="4" w:space="0" w:color="auto"/>
              <w:right w:val="single" w:sz="4" w:space="0" w:color="auto"/>
            </w:tcBorders>
            <w:shd w:val="clear" w:color="auto" w:fill="auto"/>
            <w:noWrap/>
            <w:hideMark/>
          </w:tcPr>
          <w:p w:rsidR="00D736FE" w:rsidRPr="001D054D" w:rsidRDefault="004B13C3">
            <w:pPr>
              <w:jc w:val="right"/>
              <w:rPr>
                <w:rFonts w:ascii="Arial Narrow" w:hAnsi="Arial Narrow"/>
                <w:color w:val="000000"/>
                <w:lang w:val="mk-MK"/>
              </w:rPr>
            </w:pPr>
            <w:r w:rsidRPr="001D054D">
              <w:rPr>
                <w:rFonts w:ascii="Arial Narrow" w:hAnsi="Arial Narrow"/>
                <w:color w:val="000000"/>
              </w:rPr>
              <w:t>80</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Штип</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48578</w:t>
            </w:r>
          </w:p>
        </w:tc>
        <w:tc>
          <w:tcPr>
            <w:tcW w:w="1400" w:type="dxa"/>
            <w:tcBorders>
              <w:top w:val="nil"/>
              <w:left w:val="nil"/>
              <w:bottom w:val="single" w:sz="4" w:space="0" w:color="auto"/>
              <w:right w:val="single" w:sz="4" w:space="0" w:color="auto"/>
            </w:tcBorders>
            <w:shd w:val="clear" w:color="auto" w:fill="auto"/>
            <w:noWrap/>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194</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Велес</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54955</w:t>
            </w:r>
          </w:p>
        </w:tc>
        <w:tc>
          <w:tcPr>
            <w:tcW w:w="1400" w:type="dxa"/>
            <w:tcBorders>
              <w:top w:val="nil"/>
              <w:left w:val="nil"/>
              <w:bottom w:val="single" w:sz="4" w:space="0" w:color="auto"/>
              <w:right w:val="single" w:sz="4" w:space="0" w:color="auto"/>
            </w:tcBorders>
            <w:shd w:val="clear" w:color="auto" w:fill="auto"/>
            <w:noWrap/>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220</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Струмица</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56533</w:t>
            </w:r>
          </w:p>
        </w:tc>
        <w:tc>
          <w:tcPr>
            <w:tcW w:w="1400" w:type="dxa"/>
            <w:tcBorders>
              <w:top w:val="nil"/>
              <w:left w:val="nil"/>
              <w:bottom w:val="single" w:sz="4" w:space="0" w:color="auto"/>
              <w:right w:val="single" w:sz="4" w:space="0" w:color="auto"/>
            </w:tcBorders>
            <w:shd w:val="clear" w:color="auto" w:fill="auto"/>
            <w:noWrap/>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226</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Кочани</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38058</w:t>
            </w:r>
          </w:p>
        </w:tc>
        <w:tc>
          <w:tcPr>
            <w:tcW w:w="1400" w:type="dxa"/>
            <w:tcBorders>
              <w:top w:val="nil"/>
              <w:left w:val="nil"/>
              <w:bottom w:val="single" w:sz="4" w:space="0" w:color="auto"/>
              <w:right w:val="single" w:sz="4" w:space="0" w:color="auto"/>
            </w:tcBorders>
            <w:shd w:val="clear" w:color="auto" w:fill="auto"/>
            <w:noWrap/>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152</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Кавадарци</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38968</w:t>
            </w:r>
          </w:p>
        </w:tc>
        <w:tc>
          <w:tcPr>
            <w:tcW w:w="1400" w:type="dxa"/>
            <w:tcBorders>
              <w:top w:val="nil"/>
              <w:left w:val="nil"/>
              <w:bottom w:val="single" w:sz="4" w:space="0" w:color="auto"/>
              <w:right w:val="single" w:sz="4" w:space="0" w:color="auto"/>
            </w:tcBorders>
            <w:shd w:val="clear" w:color="auto" w:fill="auto"/>
            <w:noWrap/>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156</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Неготино</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19414</w:t>
            </w:r>
          </w:p>
        </w:tc>
        <w:tc>
          <w:tcPr>
            <w:tcW w:w="1400" w:type="dxa"/>
            <w:tcBorders>
              <w:top w:val="nil"/>
              <w:left w:val="nil"/>
              <w:bottom w:val="single" w:sz="4" w:space="0" w:color="auto"/>
              <w:right w:val="single" w:sz="4" w:space="0" w:color="auto"/>
            </w:tcBorders>
            <w:shd w:val="clear" w:color="auto" w:fill="auto"/>
            <w:noWrap/>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78</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lastRenderedPageBreak/>
              <w:t>Радовиш</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28870</w:t>
            </w:r>
          </w:p>
        </w:tc>
        <w:tc>
          <w:tcPr>
            <w:tcW w:w="1400" w:type="dxa"/>
            <w:tcBorders>
              <w:top w:val="nil"/>
              <w:left w:val="nil"/>
              <w:bottom w:val="single" w:sz="4" w:space="0" w:color="auto"/>
              <w:right w:val="single" w:sz="4" w:space="0" w:color="auto"/>
            </w:tcBorders>
            <w:shd w:val="clear" w:color="auto" w:fill="auto"/>
            <w:noWrap/>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115</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Свети Николе</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17966</w:t>
            </w:r>
          </w:p>
        </w:tc>
        <w:tc>
          <w:tcPr>
            <w:tcW w:w="1400" w:type="dxa"/>
            <w:tcBorders>
              <w:top w:val="nil"/>
              <w:left w:val="nil"/>
              <w:bottom w:val="single" w:sz="4" w:space="0" w:color="auto"/>
              <w:right w:val="single" w:sz="4" w:space="0" w:color="auto"/>
            </w:tcBorders>
            <w:shd w:val="clear" w:color="auto" w:fill="auto"/>
            <w:noWrap/>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72</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Крива Паланка</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20257</w:t>
            </w:r>
          </w:p>
        </w:tc>
        <w:tc>
          <w:tcPr>
            <w:tcW w:w="1400" w:type="dxa"/>
            <w:tcBorders>
              <w:top w:val="nil"/>
              <w:left w:val="nil"/>
              <w:bottom w:val="single" w:sz="4" w:space="0" w:color="auto"/>
              <w:right w:val="single" w:sz="4" w:space="0" w:color="auto"/>
            </w:tcBorders>
            <w:shd w:val="clear" w:color="auto" w:fill="auto"/>
            <w:noWrap/>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81</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Гевгелија</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22846</w:t>
            </w:r>
          </w:p>
        </w:tc>
        <w:tc>
          <w:tcPr>
            <w:tcW w:w="1400" w:type="dxa"/>
            <w:tcBorders>
              <w:top w:val="nil"/>
              <w:left w:val="nil"/>
              <w:bottom w:val="single" w:sz="4" w:space="0" w:color="auto"/>
              <w:right w:val="single" w:sz="4" w:space="0" w:color="auto"/>
            </w:tcBorders>
            <w:shd w:val="clear" w:color="auto" w:fill="auto"/>
            <w:noWrap/>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91</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Брвеница</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15885</w:t>
            </w:r>
          </w:p>
        </w:tc>
        <w:tc>
          <w:tcPr>
            <w:tcW w:w="1400" w:type="dxa"/>
            <w:tcBorders>
              <w:top w:val="nil"/>
              <w:left w:val="nil"/>
              <w:bottom w:val="single" w:sz="4" w:space="0" w:color="auto"/>
              <w:right w:val="single" w:sz="4" w:space="0" w:color="auto"/>
            </w:tcBorders>
            <w:shd w:val="clear" w:color="auto" w:fill="auto"/>
            <w:noWrap/>
            <w:hideMark/>
          </w:tcPr>
          <w:p w:rsidR="004B13C3" w:rsidRPr="001D054D" w:rsidRDefault="004B13C3" w:rsidP="004B13C3">
            <w:pPr>
              <w:jc w:val="right"/>
              <w:rPr>
                <w:rFonts w:ascii="Arial Narrow" w:hAnsi="Arial Narrow"/>
                <w:color w:val="000000"/>
              </w:rPr>
            </w:pPr>
            <w:r w:rsidRPr="001D054D">
              <w:rPr>
                <w:rFonts w:ascii="Arial Narrow" w:hAnsi="Arial Narrow"/>
                <w:color w:val="000000"/>
              </w:rPr>
              <w:t>64</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Делчево</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17505</w:t>
            </w:r>
          </w:p>
        </w:tc>
        <w:tc>
          <w:tcPr>
            <w:tcW w:w="1400" w:type="dxa"/>
            <w:tcBorders>
              <w:top w:val="nil"/>
              <w:left w:val="nil"/>
              <w:bottom w:val="single" w:sz="4" w:space="0" w:color="auto"/>
              <w:right w:val="single" w:sz="4" w:space="0" w:color="auto"/>
            </w:tcBorders>
            <w:shd w:val="clear" w:color="auto" w:fill="auto"/>
            <w:noWrap/>
            <w:hideMark/>
          </w:tcPr>
          <w:p w:rsidR="00D736FE" w:rsidRPr="001D054D" w:rsidRDefault="004B13C3">
            <w:pPr>
              <w:jc w:val="right"/>
              <w:rPr>
                <w:rFonts w:ascii="Arial Narrow" w:hAnsi="Arial Narrow"/>
                <w:color w:val="000000"/>
              </w:rPr>
            </w:pPr>
            <w:r w:rsidRPr="001D054D">
              <w:rPr>
                <w:rFonts w:ascii="Arial Narrow" w:hAnsi="Arial Narrow"/>
                <w:color w:val="000000"/>
              </w:rPr>
              <w:t>70</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Боговиње</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28997</w:t>
            </w:r>
          </w:p>
        </w:tc>
        <w:tc>
          <w:tcPr>
            <w:tcW w:w="1400" w:type="dxa"/>
            <w:tcBorders>
              <w:top w:val="nil"/>
              <w:left w:val="nil"/>
              <w:bottom w:val="single" w:sz="4" w:space="0" w:color="auto"/>
              <w:right w:val="single" w:sz="4" w:space="0" w:color="auto"/>
            </w:tcBorders>
            <w:shd w:val="clear" w:color="auto" w:fill="auto"/>
            <w:noWrap/>
            <w:hideMark/>
          </w:tcPr>
          <w:p w:rsidR="00D736FE" w:rsidRPr="001D054D" w:rsidRDefault="004B13C3">
            <w:pPr>
              <w:jc w:val="right"/>
              <w:rPr>
                <w:rFonts w:ascii="Arial Narrow" w:hAnsi="Arial Narrow"/>
                <w:color w:val="000000"/>
              </w:rPr>
            </w:pPr>
            <w:r w:rsidRPr="001D054D">
              <w:rPr>
                <w:rFonts w:ascii="Arial Narrow" w:hAnsi="Arial Narrow"/>
                <w:color w:val="000000"/>
              </w:rPr>
              <w:t>116</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Желино</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24390</w:t>
            </w:r>
          </w:p>
        </w:tc>
        <w:tc>
          <w:tcPr>
            <w:tcW w:w="1400" w:type="dxa"/>
            <w:tcBorders>
              <w:top w:val="nil"/>
              <w:left w:val="nil"/>
              <w:bottom w:val="single" w:sz="4" w:space="0" w:color="auto"/>
              <w:right w:val="single" w:sz="4" w:space="0" w:color="auto"/>
            </w:tcBorders>
            <w:shd w:val="clear" w:color="auto" w:fill="auto"/>
            <w:noWrap/>
            <w:hideMark/>
          </w:tcPr>
          <w:p w:rsidR="00D736FE" w:rsidRPr="001D054D" w:rsidRDefault="004B13C3">
            <w:pPr>
              <w:jc w:val="right"/>
              <w:rPr>
                <w:rFonts w:ascii="Arial Narrow" w:hAnsi="Arial Narrow"/>
                <w:color w:val="000000"/>
              </w:rPr>
            </w:pPr>
            <w:r w:rsidRPr="001D054D">
              <w:rPr>
                <w:rFonts w:ascii="Arial Narrow" w:hAnsi="Arial Narrow"/>
                <w:color w:val="000000"/>
              </w:rPr>
              <w:t>98</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Липково</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27058</w:t>
            </w:r>
          </w:p>
        </w:tc>
        <w:tc>
          <w:tcPr>
            <w:tcW w:w="1400" w:type="dxa"/>
            <w:tcBorders>
              <w:top w:val="nil"/>
              <w:left w:val="nil"/>
              <w:bottom w:val="single" w:sz="4" w:space="0" w:color="auto"/>
              <w:right w:val="single" w:sz="4" w:space="0" w:color="auto"/>
            </w:tcBorders>
            <w:shd w:val="clear" w:color="auto" w:fill="auto"/>
            <w:noWrap/>
            <w:hideMark/>
          </w:tcPr>
          <w:p w:rsidR="00D736FE" w:rsidRPr="001D054D" w:rsidRDefault="004B13C3">
            <w:pPr>
              <w:jc w:val="right"/>
              <w:rPr>
                <w:rFonts w:ascii="Arial Narrow" w:hAnsi="Arial Narrow"/>
                <w:color w:val="000000"/>
              </w:rPr>
            </w:pPr>
            <w:r w:rsidRPr="001D054D">
              <w:rPr>
                <w:rFonts w:ascii="Arial Narrow" w:hAnsi="Arial Narrow"/>
                <w:color w:val="000000"/>
              </w:rPr>
              <w:t>108</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Врапчиште</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25399</w:t>
            </w:r>
          </w:p>
        </w:tc>
        <w:tc>
          <w:tcPr>
            <w:tcW w:w="1400" w:type="dxa"/>
            <w:tcBorders>
              <w:top w:val="nil"/>
              <w:left w:val="nil"/>
              <w:bottom w:val="single" w:sz="4" w:space="0" w:color="auto"/>
              <w:right w:val="single" w:sz="4" w:space="0" w:color="auto"/>
            </w:tcBorders>
            <w:shd w:val="clear" w:color="auto" w:fill="auto"/>
            <w:noWrap/>
            <w:hideMark/>
          </w:tcPr>
          <w:p w:rsidR="00D736FE" w:rsidRPr="001D054D" w:rsidRDefault="004B13C3">
            <w:pPr>
              <w:jc w:val="right"/>
              <w:rPr>
                <w:rFonts w:ascii="Arial Narrow" w:hAnsi="Arial Narrow"/>
                <w:color w:val="000000"/>
              </w:rPr>
            </w:pPr>
            <w:r w:rsidRPr="001D054D">
              <w:rPr>
                <w:rFonts w:ascii="Arial Narrow" w:hAnsi="Arial Narrow"/>
                <w:color w:val="000000"/>
              </w:rPr>
              <w:t>102</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Илинден</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15894</w:t>
            </w:r>
          </w:p>
        </w:tc>
        <w:tc>
          <w:tcPr>
            <w:tcW w:w="1400" w:type="dxa"/>
            <w:tcBorders>
              <w:top w:val="nil"/>
              <w:left w:val="nil"/>
              <w:bottom w:val="single" w:sz="4" w:space="0" w:color="auto"/>
              <w:right w:val="single" w:sz="4" w:space="0" w:color="auto"/>
            </w:tcBorders>
            <w:shd w:val="clear" w:color="auto" w:fill="auto"/>
            <w:noWrap/>
            <w:hideMark/>
          </w:tcPr>
          <w:p w:rsidR="00D736FE" w:rsidRPr="001D054D" w:rsidRDefault="004B13C3">
            <w:pPr>
              <w:jc w:val="right"/>
              <w:rPr>
                <w:rFonts w:ascii="Arial Narrow" w:hAnsi="Arial Narrow"/>
                <w:color w:val="000000"/>
              </w:rPr>
            </w:pPr>
            <w:r w:rsidRPr="001D054D">
              <w:rPr>
                <w:rFonts w:ascii="Arial Narrow" w:hAnsi="Arial Narrow"/>
                <w:color w:val="000000"/>
              </w:rPr>
              <w:t>64</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Пробиштип</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16193</w:t>
            </w:r>
          </w:p>
        </w:tc>
        <w:tc>
          <w:tcPr>
            <w:tcW w:w="1400" w:type="dxa"/>
            <w:tcBorders>
              <w:top w:val="nil"/>
              <w:left w:val="nil"/>
              <w:bottom w:val="single" w:sz="4" w:space="0" w:color="auto"/>
              <w:right w:val="single" w:sz="4" w:space="0" w:color="auto"/>
            </w:tcBorders>
            <w:shd w:val="clear" w:color="auto" w:fill="auto"/>
            <w:noWrap/>
            <w:hideMark/>
          </w:tcPr>
          <w:p w:rsidR="00D736FE" w:rsidRPr="001D054D" w:rsidRDefault="004B13C3">
            <w:pPr>
              <w:jc w:val="right"/>
              <w:rPr>
                <w:rFonts w:ascii="Arial Narrow" w:hAnsi="Arial Narrow"/>
                <w:color w:val="000000"/>
              </w:rPr>
            </w:pPr>
            <w:r w:rsidRPr="001D054D">
              <w:rPr>
                <w:rFonts w:ascii="Arial Narrow" w:hAnsi="Arial Narrow"/>
                <w:color w:val="000000"/>
              </w:rPr>
              <w:t>65</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Ресен</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16825</w:t>
            </w:r>
          </w:p>
        </w:tc>
        <w:tc>
          <w:tcPr>
            <w:tcW w:w="1400" w:type="dxa"/>
            <w:tcBorders>
              <w:top w:val="nil"/>
              <w:left w:val="nil"/>
              <w:bottom w:val="single" w:sz="4" w:space="0" w:color="auto"/>
              <w:right w:val="single" w:sz="4" w:space="0" w:color="auto"/>
            </w:tcBorders>
            <w:shd w:val="clear" w:color="auto" w:fill="auto"/>
            <w:noWrap/>
            <w:hideMark/>
          </w:tcPr>
          <w:p w:rsidR="00D736FE" w:rsidRPr="001D054D" w:rsidRDefault="004B13C3">
            <w:pPr>
              <w:jc w:val="right"/>
              <w:rPr>
                <w:rFonts w:ascii="Arial Narrow" w:hAnsi="Arial Narrow"/>
                <w:color w:val="000000"/>
              </w:rPr>
            </w:pPr>
            <w:r w:rsidRPr="001D054D">
              <w:rPr>
                <w:rFonts w:ascii="Arial Narrow" w:hAnsi="Arial Narrow"/>
                <w:color w:val="000000"/>
              </w:rPr>
              <w:t>67</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Студеничани</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17246</w:t>
            </w:r>
          </w:p>
        </w:tc>
        <w:tc>
          <w:tcPr>
            <w:tcW w:w="1400" w:type="dxa"/>
            <w:tcBorders>
              <w:top w:val="nil"/>
              <w:left w:val="nil"/>
              <w:bottom w:val="single" w:sz="4" w:space="0" w:color="auto"/>
              <w:right w:val="single" w:sz="4" w:space="0" w:color="auto"/>
            </w:tcBorders>
            <w:shd w:val="clear" w:color="auto" w:fill="auto"/>
            <w:noWrap/>
            <w:hideMark/>
          </w:tcPr>
          <w:p w:rsidR="00D736FE" w:rsidRPr="001D054D" w:rsidRDefault="004B13C3">
            <w:pPr>
              <w:jc w:val="right"/>
              <w:rPr>
                <w:rFonts w:ascii="Arial Narrow" w:hAnsi="Arial Narrow"/>
                <w:color w:val="000000"/>
              </w:rPr>
            </w:pPr>
            <w:r w:rsidRPr="001D054D">
              <w:rPr>
                <w:rFonts w:ascii="Arial Narrow" w:hAnsi="Arial Narrow"/>
                <w:color w:val="000000"/>
              </w:rPr>
              <w:t>69</w:t>
            </w:r>
          </w:p>
        </w:tc>
      </w:tr>
      <w:tr w:rsidR="004B13C3" w:rsidRPr="001D054D" w:rsidTr="000D32F8">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B13C3" w:rsidRPr="001D054D" w:rsidRDefault="004B13C3" w:rsidP="0043517A">
            <w:pPr>
              <w:rPr>
                <w:rFonts w:ascii="Arial Narrow" w:hAnsi="Arial Narrow"/>
              </w:rPr>
            </w:pPr>
            <w:r w:rsidRPr="001D054D">
              <w:rPr>
                <w:rFonts w:ascii="Arial Narrow" w:hAnsi="Arial Narrow"/>
              </w:rPr>
              <w:t>Теарце</w:t>
            </w:r>
          </w:p>
        </w:tc>
        <w:tc>
          <w:tcPr>
            <w:tcW w:w="1520" w:type="dxa"/>
            <w:tcBorders>
              <w:top w:val="nil"/>
              <w:left w:val="nil"/>
              <w:bottom w:val="single" w:sz="4" w:space="0" w:color="auto"/>
              <w:right w:val="single" w:sz="4" w:space="0" w:color="auto"/>
            </w:tcBorders>
            <w:shd w:val="clear" w:color="auto" w:fill="auto"/>
            <w:noWrap/>
            <w:vAlign w:val="bottom"/>
            <w:hideMark/>
          </w:tcPr>
          <w:p w:rsidR="004B13C3" w:rsidRPr="001D054D" w:rsidRDefault="004B13C3" w:rsidP="0043517A">
            <w:pPr>
              <w:jc w:val="right"/>
              <w:rPr>
                <w:rFonts w:ascii="Arial Narrow" w:hAnsi="Arial Narrow"/>
                <w:color w:val="000000"/>
              </w:rPr>
            </w:pPr>
            <w:r w:rsidRPr="001D054D">
              <w:rPr>
                <w:rFonts w:ascii="Arial Narrow" w:hAnsi="Arial Narrow"/>
                <w:color w:val="000000"/>
              </w:rPr>
              <w:t>22454</w:t>
            </w:r>
          </w:p>
        </w:tc>
        <w:tc>
          <w:tcPr>
            <w:tcW w:w="1400" w:type="dxa"/>
            <w:tcBorders>
              <w:top w:val="nil"/>
              <w:left w:val="nil"/>
              <w:bottom w:val="single" w:sz="4" w:space="0" w:color="auto"/>
              <w:right w:val="single" w:sz="4" w:space="0" w:color="auto"/>
            </w:tcBorders>
            <w:shd w:val="clear" w:color="auto" w:fill="auto"/>
            <w:noWrap/>
            <w:hideMark/>
          </w:tcPr>
          <w:p w:rsidR="00D736FE" w:rsidRPr="001D054D" w:rsidRDefault="004B13C3">
            <w:pPr>
              <w:jc w:val="right"/>
              <w:rPr>
                <w:rFonts w:ascii="Arial Narrow" w:hAnsi="Arial Narrow"/>
                <w:color w:val="000000"/>
              </w:rPr>
            </w:pPr>
            <w:r w:rsidRPr="001D054D">
              <w:rPr>
                <w:rFonts w:ascii="Arial Narrow" w:hAnsi="Arial Narrow"/>
                <w:color w:val="000000"/>
              </w:rPr>
              <w:t>90</w:t>
            </w:r>
          </w:p>
        </w:tc>
      </w:tr>
    </w:tbl>
    <w:p w:rsidR="00954F92" w:rsidRPr="001D054D" w:rsidRDefault="00954F92">
      <w:pPr>
        <w:rPr>
          <w:rFonts w:ascii="Arial Narrow" w:hAnsi="Arial Narrow" w:cs="Arial"/>
          <w:lang w:val="mk-MK"/>
        </w:rPr>
      </w:pPr>
    </w:p>
    <w:p w:rsidR="00222F6A" w:rsidRDefault="00222F6A" w:rsidP="00BD3343">
      <w:pPr>
        <w:pStyle w:val="BodyText2"/>
        <w:jc w:val="center"/>
        <w:rPr>
          <w:rFonts w:ascii="Arial Narrow" w:hAnsi="Arial Narrow" w:cs="Arial"/>
          <w:b/>
          <w:szCs w:val="24"/>
          <w:lang w:val="mk-MK"/>
        </w:rPr>
      </w:pPr>
    </w:p>
    <w:p w:rsidR="001D054D" w:rsidRPr="001D054D" w:rsidRDefault="001D054D" w:rsidP="00BD3343">
      <w:pPr>
        <w:pStyle w:val="BodyText2"/>
        <w:jc w:val="center"/>
        <w:rPr>
          <w:rFonts w:ascii="Arial Narrow" w:hAnsi="Arial Narrow" w:cs="Arial"/>
          <w:b/>
          <w:szCs w:val="24"/>
          <w:lang w:val="mk-MK"/>
        </w:rPr>
      </w:pPr>
    </w:p>
    <w:p w:rsidR="00942AFA" w:rsidRPr="001D054D" w:rsidRDefault="005C5ACC" w:rsidP="00BD3343">
      <w:pPr>
        <w:pStyle w:val="BodyText2"/>
        <w:jc w:val="center"/>
        <w:rPr>
          <w:rFonts w:ascii="Arial Narrow" w:hAnsi="Arial Narrow" w:cs="Arial"/>
          <w:b/>
          <w:szCs w:val="24"/>
          <w:lang w:val="mk-MK"/>
        </w:rPr>
      </w:pPr>
      <w:r w:rsidRPr="001D054D">
        <w:rPr>
          <w:rFonts w:ascii="Arial Narrow" w:hAnsi="Arial Narrow" w:cs="Arial"/>
          <w:b/>
          <w:szCs w:val="24"/>
          <w:lang w:val="mk-MK"/>
        </w:rPr>
        <w:t xml:space="preserve">Прилог </w:t>
      </w:r>
      <w:r w:rsidR="00613C67" w:rsidRPr="001D054D">
        <w:rPr>
          <w:rFonts w:ascii="Arial Narrow" w:hAnsi="Arial Narrow" w:cs="Arial"/>
          <w:b/>
          <w:szCs w:val="24"/>
          <w:lang w:val="mk-MK"/>
        </w:rPr>
        <w:t>7</w:t>
      </w:r>
    </w:p>
    <w:p w:rsidR="00AB110F" w:rsidRPr="001D054D" w:rsidRDefault="00AB110F" w:rsidP="00BD3343">
      <w:pPr>
        <w:pStyle w:val="BodyText2"/>
        <w:jc w:val="center"/>
        <w:rPr>
          <w:rFonts w:ascii="Arial Narrow" w:hAnsi="Arial Narrow" w:cs="Arial"/>
          <w:b/>
          <w:szCs w:val="24"/>
          <w:lang w:val="mk-MK"/>
        </w:rPr>
      </w:pPr>
    </w:p>
    <w:p w:rsidR="00942AFA" w:rsidRPr="001D054D" w:rsidRDefault="000D32F8" w:rsidP="00BD3343">
      <w:pPr>
        <w:pStyle w:val="BodyText2"/>
        <w:jc w:val="center"/>
        <w:rPr>
          <w:rFonts w:ascii="Arial Narrow" w:hAnsi="Arial Narrow" w:cs="Arial"/>
          <w:b/>
          <w:szCs w:val="24"/>
          <w:lang w:val="mk-MK"/>
        </w:rPr>
      </w:pPr>
      <w:r w:rsidRPr="001D054D">
        <w:rPr>
          <w:rFonts w:ascii="Arial Narrow" w:hAnsi="Arial Narrow" w:cs="Arial"/>
          <w:b/>
          <w:szCs w:val="24"/>
          <w:lang w:val="mk-MK"/>
        </w:rPr>
        <w:t xml:space="preserve">Извештај од </w:t>
      </w:r>
      <w:r w:rsidR="00AB110F" w:rsidRPr="001D054D">
        <w:rPr>
          <w:rFonts w:ascii="Arial Narrow" w:hAnsi="Arial Narrow" w:cs="Arial"/>
          <w:b/>
          <w:szCs w:val="24"/>
          <w:lang w:val="mk-MK"/>
        </w:rPr>
        <w:t>мерења на DVB-T</w:t>
      </w:r>
    </w:p>
    <w:p w:rsidR="00AB110F" w:rsidRPr="001D054D" w:rsidRDefault="00AB110F" w:rsidP="00BD3343">
      <w:pPr>
        <w:pStyle w:val="BodyText2"/>
        <w:jc w:val="center"/>
        <w:rPr>
          <w:rFonts w:ascii="Arial Narrow" w:hAnsi="Arial Narrow" w:cs="Arial"/>
          <w:szCs w:val="24"/>
          <w:lang w:val="mk-MK"/>
        </w:rPr>
      </w:pPr>
    </w:p>
    <w:p w:rsidR="00303CD6" w:rsidRPr="001D054D" w:rsidRDefault="00942AFA" w:rsidP="00142F21">
      <w:pPr>
        <w:jc w:val="both"/>
        <w:rPr>
          <w:rFonts w:ascii="Arial Narrow" w:hAnsi="Arial Narrow" w:cs="Arial"/>
        </w:rPr>
      </w:pPr>
      <w:r w:rsidRPr="001D054D">
        <w:rPr>
          <w:rFonts w:ascii="Arial Narrow" w:hAnsi="Arial Narrow" w:cs="Arial"/>
          <w:lang w:val="mk-MK"/>
        </w:rPr>
        <w:t>Агенцијата ќе објавува резултати од мерења</w:t>
      </w:r>
      <w:r w:rsidR="00AB110F" w:rsidRPr="001D054D">
        <w:rPr>
          <w:rFonts w:ascii="Arial Narrow" w:hAnsi="Arial Narrow" w:cs="Arial"/>
          <w:lang w:val="mk-MK"/>
        </w:rPr>
        <w:t>та</w:t>
      </w:r>
      <w:r w:rsidRPr="001D054D">
        <w:rPr>
          <w:rFonts w:ascii="Arial Narrow" w:hAnsi="Arial Narrow" w:cs="Arial"/>
          <w:lang w:val="mk-MK"/>
        </w:rPr>
        <w:t xml:space="preserve"> </w:t>
      </w:r>
      <w:r w:rsidR="000C45DE" w:rsidRPr="001D054D">
        <w:rPr>
          <w:rFonts w:ascii="Arial Narrow" w:hAnsi="Arial Narrow" w:cs="Arial"/>
          <w:lang w:val="mk-MK"/>
        </w:rPr>
        <w:t>за</w:t>
      </w:r>
      <w:r w:rsidRPr="001D054D">
        <w:rPr>
          <w:rFonts w:ascii="Arial Narrow" w:hAnsi="Arial Narrow" w:cs="Arial"/>
          <w:lang w:val="mk-MK"/>
        </w:rPr>
        <w:t xml:space="preserve"> </w:t>
      </w:r>
      <w:r w:rsidR="006C5E32" w:rsidRPr="001D054D">
        <w:rPr>
          <w:rFonts w:ascii="Arial Narrow" w:hAnsi="Arial Narrow" w:cs="Arial"/>
          <w:lang w:val="mk-MK"/>
        </w:rPr>
        <w:t>DVB-T</w:t>
      </w:r>
      <w:r w:rsidRPr="001D054D">
        <w:rPr>
          <w:rFonts w:ascii="Arial Narrow" w:hAnsi="Arial Narrow" w:cs="Arial"/>
          <w:lang w:val="mk-MK"/>
        </w:rPr>
        <w:t xml:space="preserve"> во стационарни точки </w:t>
      </w:r>
      <w:r w:rsidR="000C45DE" w:rsidRPr="001D054D">
        <w:rPr>
          <w:rFonts w:ascii="Arial Narrow" w:hAnsi="Arial Narrow" w:cs="Arial"/>
          <w:lang w:val="mk-MK"/>
        </w:rPr>
        <w:t xml:space="preserve">на </w:t>
      </w:r>
      <w:r w:rsidR="000C45DE" w:rsidRPr="001D054D">
        <w:rPr>
          <w:rFonts w:ascii="Arial Narrow" w:hAnsi="Arial Narrow" w:cs="Arial"/>
          <w:lang w:val="en-GB"/>
        </w:rPr>
        <w:t xml:space="preserve">web </w:t>
      </w:r>
      <w:r w:rsidR="000C45DE" w:rsidRPr="001D054D">
        <w:rPr>
          <w:rFonts w:ascii="Arial Narrow" w:hAnsi="Arial Narrow" w:cs="Arial"/>
          <w:lang w:val="mk-MK"/>
        </w:rPr>
        <w:t xml:space="preserve">страницата </w:t>
      </w:r>
      <w:r w:rsidR="000C45DE" w:rsidRPr="001D054D">
        <w:rPr>
          <w:rFonts w:ascii="Arial Narrow" w:hAnsi="Arial Narrow" w:cs="Arial"/>
          <w:lang w:val="en-GB"/>
        </w:rPr>
        <w:t>www.komuniciraj.mk</w:t>
      </w:r>
      <w:r w:rsidR="000C45DE" w:rsidRPr="001D054D">
        <w:rPr>
          <w:rFonts w:ascii="Arial Narrow" w:hAnsi="Arial Narrow" w:cs="Arial"/>
          <w:lang w:val="mk-MK"/>
        </w:rPr>
        <w:t xml:space="preserve"> на мапа </w:t>
      </w:r>
      <w:r w:rsidRPr="001D054D">
        <w:rPr>
          <w:rFonts w:ascii="Arial Narrow" w:hAnsi="Arial Narrow" w:cs="Arial"/>
          <w:lang w:val="mk-MK"/>
        </w:rPr>
        <w:t>со информации</w:t>
      </w:r>
      <w:r w:rsidR="000C45DE" w:rsidRPr="001D054D">
        <w:rPr>
          <w:rFonts w:ascii="Arial Narrow" w:hAnsi="Arial Narrow" w:cs="Arial"/>
          <w:lang w:val="mk-MK"/>
        </w:rPr>
        <w:t xml:space="preserve"> </w:t>
      </w:r>
      <w:r w:rsidRPr="001D054D">
        <w:rPr>
          <w:rFonts w:ascii="Arial Narrow" w:hAnsi="Arial Narrow" w:cs="Arial"/>
          <w:lang w:val="mk-MK"/>
        </w:rPr>
        <w:t>за</w:t>
      </w:r>
      <w:r w:rsidR="00AB110F" w:rsidRPr="001D054D">
        <w:rPr>
          <w:rFonts w:ascii="Arial Narrow" w:hAnsi="Arial Narrow" w:cs="Arial"/>
        </w:rPr>
        <w:t>:</w:t>
      </w:r>
      <w:r w:rsidR="0049338C" w:rsidRPr="001D054D">
        <w:rPr>
          <w:rFonts w:ascii="Arial Narrow" w:hAnsi="Arial Narrow" w:cs="Arial"/>
          <w:lang w:val="mk-MK"/>
        </w:rPr>
        <w:t xml:space="preserve"> </w:t>
      </w:r>
      <w:r w:rsidR="00961013" w:rsidRPr="001D054D">
        <w:rPr>
          <w:rFonts w:ascii="Arial Narrow" w:hAnsi="Arial Narrow" w:cs="Arial"/>
          <w:lang w:val="mk-MK"/>
        </w:rPr>
        <w:t>и</w:t>
      </w:r>
      <w:r w:rsidR="0049338C" w:rsidRPr="001D054D">
        <w:rPr>
          <w:rFonts w:ascii="Arial Narrow" w:hAnsi="Arial Narrow" w:cs="Arial"/>
          <w:lang w:val="mk-MK"/>
        </w:rPr>
        <w:t xml:space="preserve">ме на </w:t>
      </w:r>
      <w:r w:rsidR="006C5E32" w:rsidRPr="001D054D">
        <w:rPr>
          <w:rFonts w:ascii="Arial Narrow" w:hAnsi="Arial Narrow" w:cs="Arial"/>
          <w:lang w:val="mk-MK"/>
        </w:rPr>
        <w:t xml:space="preserve">DVB-T </w:t>
      </w:r>
      <w:r w:rsidRPr="001D054D">
        <w:rPr>
          <w:rFonts w:ascii="Arial Narrow" w:hAnsi="Arial Narrow" w:cs="Arial"/>
          <w:lang w:val="mk-MK"/>
        </w:rPr>
        <w:t xml:space="preserve">Оператор, </w:t>
      </w:r>
      <w:r w:rsidR="000C45DE" w:rsidRPr="001D054D">
        <w:rPr>
          <w:rFonts w:ascii="Arial Narrow" w:hAnsi="Arial Narrow" w:cs="Arial"/>
          <w:lang w:val="en-GB"/>
        </w:rPr>
        <w:t xml:space="preserve">SFN </w:t>
      </w:r>
      <w:r w:rsidR="000C45DE" w:rsidRPr="001D054D">
        <w:rPr>
          <w:rFonts w:ascii="Arial Narrow" w:hAnsi="Arial Narrow" w:cs="Arial"/>
          <w:lang w:val="mk-MK"/>
        </w:rPr>
        <w:t xml:space="preserve">канал, предавател, зона на покривање (алотмент зона), кумулативна јачина на електрично поле </w:t>
      </w:r>
      <w:r w:rsidR="000C45DE" w:rsidRPr="001D054D">
        <w:rPr>
          <w:rFonts w:ascii="Arial Narrow" w:hAnsi="Arial Narrow" w:cs="Arial"/>
          <w:lang w:val="en-GB"/>
        </w:rPr>
        <w:t>[dBµV/m]</w:t>
      </w:r>
      <w:r w:rsidR="000C45DE" w:rsidRPr="001D054D">
        <w:rPr>
          <w:rFonts w:ascii="Arial Narrow" w:hAnsi="Arial Narrow" w:cs="Arial"/>
          <w:lang w:val="mk-MK"/>
        </w:rPr>
        <w:t xml:space="preserve">, </w:t>
      </w:r>
      <w:r w:rsidR="000C45DE" w:rsidRPr="001D054D">
        <w:rPr>
          <w:rFonts w:ascii="Arial Narrow" w:hAnsi="Arial Narrow" w:cs="Arial"/>
          <w:lang w:val="en-GB"/>
        </w:rPr>
        <w:t xml:space="preserve">MER </w:t>
      </w:r>
      <w:r w:rsidR="000C45DE" w:rsidRPr="001D054D">
        <w:rPr>
          <w:rFonts w:ascii="Arial Narrow" w:hAnsi="Arial Narrow" w:cs="Arial"/>
        </w:rPr>
        <w:t xml:space="preserve">[dB], </w:t>
      </w:r>
      <w:r w:rsidR="000C45DE" w:rsidRPr="001D054D">
        <w:rPr>
          <w:rFonts w:ascii="Arial Narrow" w:hAnsi="Arial Narrow" w:cs="Arial"/>
          <w:lang w:val="mk-MK"/>
        </w:rPr>
        <w:t xml:space="preserve">веројатност на грешка после </w:t>
      </w:r>
      <w:r w:rsidR="000C45DE" w:rsidRPr="001D054D">
        <w:rPr>
          <w:rFonts w:ascii="Arial Narrow" w:hAnsi="Arial Narrow" w:cs="Arial"/>
          <w:lang w:val="en-GB"/>
        </w:rPr>
        <w:t xml:space="preserve">Viterbi </w:t>
      </w:r>
      <w:r w:rsidR="000C45DE" w:rsidRPr="001D054D">
        <w:rPr>
          <w:rFonts w:ascii="Arial Narrow" w:hAnsi="Arial Narrow" w:cs="Arial"/>
          <w:lang w:val="mk-MK"/>
        </w:rPr>
        <w:t>декодирање (</w:t>
      </w:r>
      <w:r w:rsidR="000C45DE" w:rsidRPr="001D054D">
        <w:rPr>
          <w:rFonts w:ascii="Arial Narrow" w:hAnsi="Arial Narrow" w:cs="Arial"/>
          <w:lang w:val="en-GB"/>
        </w:rPr>
        <w:t xml:space="preserve">BER), </w:t>
      </w:r>
      <w:r w:rsidR="000C45DE" w:rsidRPr="001D054D">
        <w:rPr>
          <w:rFonts w:ascii="Arial Narrow" w:hAnsi="Arial Narrow" w:cs="Arial"/>
          <w:lang w:val="mk-MK"/>
        </w:rPr>
        <w:t>име на мерна точка</w:t>
      </w:r>
      <w:r w:rsidR="005D6B93" w:rsidRPr="001D054D">
        <w:rPr>
          <w:rFonts w:ascii="Arial Narrow" w:hAnsi="Arial Narrow" w:cs="Arial"/>
        </w:rPr>
        <w:t>,</w:t>
      </w:r>
      <w:r w:rsidR="000C45DE" w:rsidRPr="001D054D">
        <w:rPr>
          <w:rFonts w:ascii="Arial Narrow" w:hAnsi="Arial Narrow" w:cs="Arial"/>
          <w:lang w:val="mk-MK"/>
        </w:rPr>
        <w:t xml:space="preserve">  датум на мерење и</w:t>
      </w:r>
      <w:r w:rsidR="005D6B93" w:rsidRPr="001D054D">
        <w:rPr>
          <w:rFonts w:ascii="Arial Narrow" w:hAnsi="Arial Narrow" w:cs="Arial"/>
        </w:rPr>
        <w:t xml:space="preserve"> </w:t>
      </w:r>
      <w:r w:rsidR="00142F21" w:rsidRPr="001D054D">
        <w:rPr>
          <w:rFonts w:ascii="Arial Narrow" w:hAnsi="Arial Narrow" w:cs="Arial"/>
          <w:lang w:val="mk-MK"/>
        </w:rPr>
        <w:t>информација за покриеноста.</w:t>
      </w:r>
    </w:p>
    <w:p w:rsidR="00DE0915" w:rsidRPr="001D054D" w:rsidRDefault="00DE0915" w:rsidP="00142F21">
      <w:pPr>
        <w:jc w:val="both"/>
        <w:rPr>
          <w:rFonts w:ascii="Arial Narrow" w:hAnsi="Arial Narrow" w:cs="Arial"/>
          <w:lang w:val="mk-MK"/>
        </w:rPr>
      </w:pPr>
    </w:p>
    <w:p w:rsidR="00052BDC" w:rsidRPr="001D054D" w:rsidRDefault="00052BDC" w:rsidP="00142F21">
      <w:pPr>
        <w:jc w:val="both"/>
        <w:rPr>
          <w:rFonts w:ascii="Arial Narrow" w:hAnsi="Arial Narrow" w:cs="Arial"/>
          <w:lang w:val="mk-MK"/>
        </w:rPr>
      </w:pPr>
    </w:p>
    <w:p w:rsidR="00052BDC" w:rsidRPr="001D054D" w:rsidRDefault="00052BDC" w:rsidP="00142F21">
      <w:pPr>
        <w:jc w:val="both"/>
        <w:rPr>
          <w:rFonts w:ascii="Arial Narrow" w:hAnsi="Arial Narrow" w:cs="Arial"/>
          <w:lang w:val="mk-MK"/>
        </w:rPr>
      </w:pPr>
    </w:p>
    <w:p w:rsidR="00052BDC" w:rsidRPr="001D054D" w:rsidRDefault="00052BDC" w:rsidP="00142F21">
      <w:pPr>
        <w:jc w:val="both"/>
        <w:rPr>
          <w:rFonts w:ascii="Arial Narrow" w:hAnsi="Arial Narrow" w:cs="Arial"/>
          <w:lang w:val="mk-MK"/>
        </w:rPr>
      </w:pPr>
    </w:p>
    <w:p w:rsidR="00052BDC" w:rsidRPr="001D054D" w:rsidRDefault="00052BDC" w:rsidP="00142F21">
      <w:pPr>
        <w:jc w:val="both"/>
        <w:rPr>
          <w:rFonts w:ascii="Arial Narrow" w:hAnsi="Arial Narrow" w:cs="Arial"/>
          <w:lang w:val="mk-MK"/>
        </w:rPr>
      </w:pPr>
    </w:p>
    <w:p w:rsidR="002F4A4C" w:rsidRPr="001D054D" w:rsidRDefault="00DE0915" w:rsidP="00142F21">
      <w:pPr>
        <w:jc w:val="both"/>
        <w:rPr>
          <w:rFonts w:ascii="Arial Narrow" w:hAnsi="Arial Narrow" w:cs="Arial"/>
          <w:lang w:val="mk-MK"/>
        </w:rPr>
      </w:pPr>
      <w:r w:rsidRPr="001D054D">
        <w:rPr>
          <w:rFonts w:ascii="Arial Narrow" w:hAnsi="Arial Narrow" w:cs="Arial"/>
          <w:noProof/>
        </w:rPr>
        <w:drawing>
          <wp:inline distT="0" distB="0" distL="0" distR="0">
            <wp:extent cx="5668261" cy="3211032"/>
            <wp:effectExtent l="19050" t="0" r="8639" b="0"/>
            <wp:docPr id="4" name="Picture 3" descr="dvb-t 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b-t mapa.png"/>
                    <pic:cNvPicPr/>
                  </pic:nvPicPr>
                  <pic:blipFill>
                    <a:blip r:embed="rId10" cstate="print"/>
                    <a:srcRect l="5025" t="15548"/>
                    <a:stretch>
                      <a:fillRect/>
                    </a:stretch>
                  </pic:blipFill>
                  <pic:spPr>
                    <a:xfrm>
                      <a:off x="0" y="0"/>
                      <a:ext cx="5668261" cy="3211032"/>
                    </a:xfrm>
                    <a:prstGeom prst="rect">
                      <a:avLst/>
                    </a:prstGeom>
                  </pic:spPr>
                </pic:pic>
              </a:graphicData>
            </a:graphic>
          </wp:inline>
        </w:drawing>
      </w:r>
    </w:p>
    <w:p w:rsidR="00052BDC" w:rsidRPr="001D054D" w:rsidRDefault="00052BDC" w:rsidP="00E84D55">
      <w:pPr>
        <w:pStyle w:val="BodyText2"/>
        <w:jc w:val="center"/>
        <w:rPr>
          <w:rFonts w:ascii="Arial Narrow" w:hAnsi="Arial Narrow" w:cs="Arial"/>
          <w:b/>
          <w:szCs w:val="24"/>
          <w:lang w:val="mk-MK"/>
        </w:rPr>
      </w:pPr>
    </w:p>
    <w:p w:rsidR="00425736" w:rsidRPr="001D054D" w:rsidRDefault="00425736" w:rsidP="001D054D">
      <w:pPr>
        <w:pStyle w:val="BodyText2"/>
        <w:rPr>
          <w:rFonts w:ascii="Arial Narrow" w:hAnsi="Arial Narrow" w:cs="Arial"/>
          <w:b/>
          <w:szCs w:val="24"/>
          <w:lang w:val="mk-MK"/>
        </w:rPr>
        <w:sectPr w:rsidR="00425736" w:rsidRPr="001D054D" w:rsidSect="00E352E5">
          <w:footerReference w:type="even" r:id="rId11"/>
          <w:footerReference w:type="default" r:id="rId12"/>
          <w:pgSz w:w="11907" w:h="16839" w:code="9"/>
          <w:pgMar w:top="993" w:right="1531" w:bottom="1440" w:left="1531" w:header="720" w:footer="720" w:gutter="0"/>
          <w:cols w:space="720"/>
          <w:docGrid w:linePitch="360"/>
        </w:sectPr>
      </w:pPr>
    </w:p>
    <w:p w:rsidR="00E84D55" w:rsidRPr="001D054D" w:rsidRDefault="00E84D55" w:rsidP="00E84D55">
      <w:pPr>
        <w:pStyle w:val="BodyText2"/>
        <w:jc w:val="center"/>
        <w:rPr>
          <w:rFonts w:ascii="Arial Narrow" w:hAnsi="Arial Narrow" w:cs="Arial"/>
          <w:b/>
          <w:szCs w:val="24"/>
          <w:lang w:val="mk-MK"/>
        </w:rPr>
      </w:pPr>
      <w:r w:rsidRPr="001D054D">
        <w:rPr>
          <w:rFonts w:ascii="Arial Narrow" w:hAnsi="Arial Narrow" w:cs="Arial"/>
          <w:b/>
          <w:szCs w:val="24"/>
          <w:lang w:val="mk-MK"/>
        </w:rPr>
        <w:lastRenderedPageBreak/>
        <w:t xml:space="preserve">Прилог </w:t>
      </w:r>
      <w:r w:rsidR="00613C67" w:rsidRPr="001D054D">
        <w:rPr>
          <w:rFonts w:ascii="Arial Narrow" w:hAnsi="Arial Narrow" w:cs="Arial"/>
          <w:b/>
          <w:szCs w:val="24"/>
          <w:lang w:val="mk-MK"/>
        </w:rPr>
        <w:t>8</w:t>
      </w:r>
    </w:p>
    <w:p w:rsidR="00AB110F" w:rsidRPr="001D054D" w:rsidRDefault="00AB110F" w:rsidP="00E84D55">
      <w:pPr>
        <w:pStyle w:val="BodyText2"/>
        <w:jc w:val="center"/>
        <w:rPr>
          <w:rFonts w:ascii="Arial Narrow" w:hAnsi="Arial Narrow" w:cs="Arial"/>
          <w:b/>
          <w:szCs w:val="24"/>
          <w:lang w:val="mk-MK"/>
        </w:rPr>
      </w:pPr>
    </w:p>
    <w:p w:rsidR="00AB110F" w:rsidRPr="001D054D" w:rsidRDefault="00AB110F" w:rsidP="00E84D55">
      <w:pPr>
        <w:pStyle w:val="BodyText2"/>
        <w:jc w:val="center"/>
        <w:rPr>
          <w:rFonts w:ascii="Arial Narrow" w:hAnsi="Arial Narrow" w:cs="Arial"/>
          <w:b/>
          <w:szCs w:val="24"/>
          <w:lang w:val="mk-MK"/>
        </w:rPr>
      </w:pPr>
      <w:r w:rsidRPr="001D054D">
        <w:rPr>
          <w:rFonts w:ascii="Arial Narrow" w:hAnsi="Arial Narrow" w:cstheme="minorHAnsi"/>
          <w:b/>
          <w:szCs w:val="24"/>
          <w:lang w:val="mk-MK"/>
        </w:rPr>
        <w:t>Национален извештај за состојбата на квалитет на</w:t>
      </w:r>
      <w:r w:rsidR="00613C67" w:rsidRPr="001D054D">
        <w:rPr>
          <w:rFonts w:ascii="Arial Narrow" w:hAnsi="Arial Narrow" w:cstheme="minorHAnsi"/>
          <w:b/>
          <w:szCs w:val="24"/>
          <w:lang w:val="mk-MK"/>
        </w:rPr>
        <w:t xml:space="preserve"> јавни електронски комуникациски</w:t>
      </w:r>
      <w:r w:rsidRPr="001D054D">
        <w:rPr>
          <w:rFonts w:ascii="Arial Narrow" w:hAnsi="Arial Narrow" w:cstheme="minorHAnsi"/>
          <w:b/>
          <w:szCs w:val="24"/>
          <w:lang w:val="mk-MK"/>
        </w:rPr>
        <w:t xml:space="preserve"> услуги</w:t>
      </w:r>
      <w:r w:rsidR="00171365" w:rsidRPr="001D054D">
        <w:rPr>
          <w:rFonts w:ascii="Arial Narrow" w:hAnsi="Arial Narrow" w:cstheme="minorHAnsi"/>
          <w:b/>
          <w:szCs w:val="24"/>
          <w:lang w:val="mk-MK"/>
        </w:rPr>
        <w:t xml:space="preserve"> </w:t>
      </w:r>
      <w:r w:rsidR="00613C67" w:rsidRPr="001D054D">
        <w:rPr>
          <w:rFonts w:ascii="Arial Narrow" w:hAnsi="Arial Narrow" w:cstheme="minorHAnsi"/>
          <w:b/>
          <w:szCs w:val="24"/>
          <w:lang w:val="mk-MK"/>
        </w:rPr>
        <w:t>обезбедени</w:t>
      </w:r>
      <w:r w:rsidR="00171365" w:rsidRPr="001D054D">
        <w:rPr>
          <w:rFonts w:ascii="Arial Narrow" w:hAnsi="Arial Narrow" w:cstheme="minorHAnsi"/>
          <w:b/>
          <w:szCs w:val="24"/>
          <w:lang w:val="mk-MK"/>
        </w:rPr>
        <w:t xml:space="preserve"> преку јавни радиокомуникациски мрежи</w:t>
      </w:r>
    </w:p>
    <w:p w:rsidR="00E84D55" w:rsidRPr="001D054D" w:rsidRDefault="00E84D55" w:rsidP="00142F21">
      <w:pPr>
        <w:rPr>
          <w:rFonts w:ascii="Arial Narrow" w:hAnsi="Arial Narrow" w:cstheme="minorHAnsi"/>
          <w:lang w:val="mk-MK"/>
        </w:rPr>
      </w:pPr>
    </w:p>
    <w:p w:rsidR="00460753" w:rsidRPr="001D054D" w:rsidRDefault="00142F21" w:rsidP="00142F21">
      <w:pPr>
        <w:rPr>
          <w:rFonts w:ascii="Arial Narrow" w:hAnsi="Arial Narrow" w:cstheme="minorHAnsi"/>
          <w:lang w:val="mk-MK"/>
        </w:rPr>
      </w:pPr>
      <w:r w:rsidRPr="001D054D">
        <w:rPr>
          <w:rFonts w:ascii="Arial Narrow" w:hAnsi="Arial Narrow" w:cstheme="minorHAnsi"/>
          <w:lang w:val="mk-MK"/>
        </w:rPr>
        <w:t xml:space="preserve">Агенцијата подготвува </w:t>
      </w:r>
      <w:r w:rsidR="00AB110F" w:rsidRPr="001D054D">
        <w:rPr>
          <w:rFonts w:ascii="Arial Narrow" w:hAnsi="Arial Narrow" w:cstheme="minorHAnsi"/>
          <w:lang w:val="mk-MK"/>
        </w:rPr>
        <w:t>извештаи</w:t>
      </w:r>
      <w:r w:rsidRPr="001D054D">
        <w:rPr>
          <w:rFonts w:ascii="Arial Narrow" w:hAnsi="Arial Narrow" w:cstheme="minorHAnsi"/>
          <w:lang w:val="mk-MK"/>
        </w:rPr>
        <w:t xml:space="preserve"> за состојбата н</w:t>
      </w:r>
      <w:r w:rsidR="00AB110F" w:rsidRPr="001D054D">
        <w:rPr>
          <w:rFonts w:ascii="Arial Narrow" w:hAnsi="Arial Narrow" w:cstheme="minorHAnsi"/>
          <w:lang w:val="mk-MK"/>
        </w:rPr>
        <w:t xml:space="preserve">а квалитет на </w:t>
      </w:r>
      <w:r w:rsidR="00613C67" w:rsidRPr="001D054D">
        <w:rPr>
          <w:rFonts w:ascii="Arial Narrow" w:hAnsi="Arial Narrow" w:cstheme="minorHAnsi"/>
          <w:lang w:val="mk-MK"/>
        </w:rPr>
        <w:t xml:space="preserve">јавни електронски комуникациски </w:t>
      </w:r>
      <w:r w:rsidR="00AB110F" w:rsidRPr="001D054D">
        <w:rPr>
          <w:rFonts w:ascii="Arial Narrow" w:hAnsi="Arial Narrow" w:cstheme="minorHAnsi"/>
          <w:lang w:val="mk-MK"/>
        </w:rPr>
        <w:t>услуги за населени места,  тест рути</w:t>
      </w:r>
      <w:r w:rsidRPr="001D054D">
        <w:rPr>
          <w:rFonts w:ascii="Arial Narrow" w:hAnsi="Arial Narrow" w:cstheme="minorHAnsi"/>
          <w:lang w:val="mk-MK"/>
        </w:rPr>
        <w:t xml:space="preserve"> и национален извештај за оператори на </w:t>
      </w:r>
      <w:r w:rsidR="00171365" w:rsidRPr="001D054D">
        <w:rPr>
          <w:rFonts w:ascii="Arial Narrow" w:hAnsi="Arial Narrow" w:cstheme="minorHAnsi"/>
          <w:lang w:val="mk-MK"/>
        </w:rPr>
        <w:t>радио</w:t>
      </w:r>
      <w:r w:rsidR="00AB110F" w:rsidRPr="001D054D">
        <w:rPr>
          <w:rFonts w:ascii="Arial Narrow" w:hAnsi="Arial Narrow" w:cstheme="minorHAnsi"/>
          <w:lang w:val="mk-MK"/>
        </w:rPr>
        <w:t xml:space="preserve">комуникациски мрежи/услуги во </w:t>
      </w:r>
      <w:r w:rsidRPr="001D054D">
        <w:rPr>
          <w:rFonts w:ascii="Arial Narrow" w:hAnsi="Arial Narrow" w:cstheme="minorHAnsi"/>
          <w:lang w:val="mk-MK"/>
        </w:rPr>
        <w:t>Република Македонија во следниот формат:</w:t>
      </w:r>
    </w:p>
    <w:p w:rsidR="00460753" w:rsidRPr="001D054D" w:rsidRDefault="00296AE3" w:rsidP="00142F21">
      <w:pPr>
        <w:pStyle w:val="BodyText2"/>
        <w:jc w:val="center"/>
        <w:rPr>
          <w:rFonts w:ascii="Arial Narrow" w:hAnsi="Arial Narrow" w:cstheme="minorHAnsi"/>
          <w:b/>
          <w:szCs w:val="24"/>
        </w:rPr>
      </w:pPr>
      <w:r w:rsidRPr="001D054D">
        <w:rPr>
          <w:rFonts w:ascii="Arial Narrow" w:hAnsi="Arial Narrow" w:cstheme="minorHAnsi"/>
          <w:b/>
          <w:szCs w:val="24"/>
        </w:rPr>
        <w:object w:dxaOrig="7299" w:dyaOrig="5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pt;height:289.05pt" o:ole="">
            <v:imagedata r:id="rId13" o:title=""/>
          </v:shape>
          <o:OLEObject Type="Embed" ProgID="PowerPoint.Slide.12" ShapeID="_x0000_i1025" DrawAspect="Content" ObjectID="_1593340818" r:id="rId14"/>
        </w:object>
      </w:r>
    </w:p>
    <w:p w:rsidR="00142F21" w:rsidRPr="001D054D" w:rsidRDefault="00142F21" w:rsidP="00142F21">
      <w:pPr>
        <w:pStyle w:val="BodyText2"/>
        <w:jc w:val="center"/>
        <w:rPr>
          <w:rFonts w:ascii="Arial Narrow" w:hAnsi="Arial Narrow" w:cstheme="minorHAnsi"/>
          <w:b/>
          <w:szCs w:val="24"/>
          <w:lang w:val="mk-MK"/>
        </w:rPr>
      </w:pPr>
    </w:p>
    <w:p w:rsidR="00142F21" w:rsidRPr="001D054D" w:rsidRDefault="00142F21" w:rsidP="00142F21">
      <w:pPr>
        <w:pStyle w:val="BodyText2"/>
        <w:jc w:val="center"/>
        <w:rPr>
          <w:rFonts w:ascii="Arial Narrow" w:hAnsi="Arial Narrow" w:cstheme="minorHAnsi"/>
          <w:b/>
          <w:szCs w:val="24"/>
          <w:lang w:val="mk-MK"/>
        </w:rPr>
      </w:pPr>
    </w:p>
    <w:p w:rsidR="00142F21" w:rsidRPr="001D054D" w:rsidRDefault="00142F21" w:rsidP="00142F21">
      <w:pPr>
        <w:pStyle w:val="BodyText2"/>
        <w:rPr>
          <w:rFonts w:ascii="Arial Narrow" w:hAnsi="Arial Narrow" w:cstheme="minorHAnsi"/>
          <w:b/>
          <w:szCs w:val="24"/>
          <w:lang w:val="mk-MK"/>
        </w:rPr>
      </w:pPr>
    </w:p>
    <w:p w:rsidR="00142F21" w:rsidRPr="001D054D" w:rsidRDefault="00296AE3" w:rsidP="00142F21">
      <w:pPr>
        <w:pStyle w:val="BodyText2"/>
        <w:jc w:val="center"/>
        <w:rPr>
          <w:rFonts w:ascii="Arial Narrow" w:hAnsi="Arial Narrow" w:cstheme="minorHAnsi"/>
          <w:b/>
          <w:szCs w:val="24"/>
          <w:lang w:val="mk-MK"/>
        </w:rPr>
      </w:pPr>
      <w:r w:rsidRPr="001D054D">
        <w:rPr>
          <w:rFonts w:ascii="Arial Narrow" w:hAnsi="Arial Narrow" w:cstheme="minorHAnsi"/>
          <w:b/>
          <w:szCs w:val="24"/>
        </w:rPr>
        <w:object w:dxaOrig="7352" w:dyaOrig="5517">
          <v:shape id="_x0000_i1026" type="#_x0000_t75" style="width:341.75pt;height:256.85pt" o:ole="">
            <v:imagedata r:id="rId15" o:title=""/>
          </v:shape>
          <o:OLEObject Type="Embed" ProgID="PowerPoint.Slide.12" ShapeID="_x0000_i1026" DrawAspect="Content" ObjectID="_1593340819" r:id="rId16"/>
        </w:object>
      </w:r>
    </w:p>
    <w:p w:rsidR="00142F21" w:rsidRPr="001D054D" w:rsidRDefault="00142F21" w:rsidP="00142F21">
      <w:pPr>
        <w:pStyle w:val="BodyText2"/>
        <w:rPr>
          <w:rFonts w:ascii="Arial Narrow" w:hAnsi="Arial Narrow" w:cstheme="minorHAnsi"/>
          <w:b/>
          <w:szCs w:val="24"/>
          <w:lang w:val="mk-MK"/>
        </w:rPr>
      </w:pPr>
    </w:p>
    <w:p w:rsidR="00142F21" w:rsidRPr="001D054D" w:rsidRDefault="00C3777B" w:rsidP="00142F21">
      <w:pPr>
        <w:pStyle w:val="BodyText2"/>
        <w:jc w:val="center"/>
        <w:rPr>
          <w:rFonts w:ascii="Arial Narrow" w:hAnsi="Arial Narrow" w:cstheme="minorHAnsi"/>
          <w:b/>
          <w:szCs w:val="24"/>
          <w:lang w:val="mk-MK"/>
        </w:rPr>
      </w:pPr>
      <w:r w:rsidRPr="001D054D">
        <w:rPr>
          <w:rFonts w:ascii="Arial Narrow" w:hAnsi="Arial Narrow" w:cstheme="minorHAnsi"/>
          <w:b/>
          <w:szCs w:val="24"/>
        </w:rPr>
        <w:object w:dxaOrig="7194" w:dyaOrig="5398">
          <v:shape id="_x0000_i1027" type="#_x0000_t75" style="width:329.35pt;height:247.7pt" o:ole="">
            <v:imagedata r:id="rId17" o:title=""/>
          </v:shape>
          <o:OLEObject Type="Embed" ProgID="PowerPoint.Slide.12" ShapeID="_x0000_i1027" DrawAspect="Content" ObjectID="_1593340820" r:id="rId18"/>
        </w:object>
      </w:r>
    </w:p>
    <w:p w:rsidR="00142F21" w:rsidRPr="001D054D" w:rsidRDefault="00142F21" w:rsidP="00142F21">
      <w:pPr>
        <w:pStyle w:val="BodyText2"/>
        <w:rPr>
          <w:rFonts w:ascii="Arial Narrow" w:hAnsi="Arial Narrow" w:cstheme="minorHAnsi"/>
          <w:b/>
          <w:szCs w:val="24"/>
          <w:lang w:val="mk-MK"/>
        </w:rPr>
      </w:pPr>
    </w:p>
    <w:p w:rsidR="00142F21" w:rsidRPr="001D054D" w:rsidRDefault="00296AE3" w:rsidP="00142F21">
      <w:pPr>
        <w:pStyle w:val="BodyText2"/>
        <w:jc w:val="center"/>
        <w:rPr>
          <w:rFonts w:ascii="Arial Narrow" w:hAnsi="Arial Narrow" w:cstheme="minorHAnsi"/>
          <w:b/>
          <w:szCs w:val="24"/>
          <w:lang w:val="mk-MK"/>
        </w:rPr>
      </w:pPr>
      <w:r w:rsidRPr="001D054D">
        <w:rPr>
          <w:rFonts w:ascii="Arial Narrow" w:hAnsi="Arial Narrow" w:cstheme="minorHAnsi"/>
          <w:b/>
          <w:szCs w:val="24"/>
        </w:rPr>
        <w:object w:dxaOrig="7218" w:dyaOrig="5415">
          <v:shape id="_x0000_i1028" type="#_x0000_t75" style="width:332.6pt;height:249.3pt" o:ole="">
            <v:imagedata r:id="rId19" o:title=""/>
          </v:shape>
          <o:OLEObject Type="Embed" ProgID="PowerPoint.Slide.12" ShapeID="_x0000_i1028" DrawAspect="Content" ObjectID="_1593340821" r:id="rId20"/>
        </w:object>
      </w:r>
    </w:p>
    <w:p w:rsidR="00142F21" w:rsidRPr="001D054D" w:rsidRDefault="00142F21" w:rsidP="00142F21">
      <w:pPr>
        <w:pStyle w:val="BodyText2"/>
        <w:rPr>
          <w:rFonts w:ascii="Arial Narrow" w:hAnsi="Arial Narrow" w:cstheme="minorHAnsi"/>
          <w:b/>
          <w:szCs w:val="24"/>
          <w:lang w:val="mk-MK"/>
        </w:rPr>
      </w:pPr>
    </w:p>
    <w:p w:rsidR="00142F21" w:rsidRPr="001D054D" w:rsidRDefault="00296AE3" w:rsidP="00142F21">
      <w:pPr>
        <w:pStyle w:val="BodyText2"/>
        <w:jc w:val="center"/>
        <w:rPr>
          <w:rFonts w:ascii="Arial Narrow" w:hAnsi="Arial Narrow" w:cstheme="minorHAnsi"/>
          <w:b/>
          <w:szCs w:val="24"/>
          <w:lang w:val="mk-MK"/>
        </w:rPr>
      </w:pPr>
      <w:r w:rsidRPr="001D054D">
        <w:rPr>
          <w:rFonts w:ascii="Arial Narrow" w:hAnsi="Arial Narrow" w:cstheme="minorHAnsi"/>
          <w:b/>
          <w:szCs w:val="24"/>
        </w:rPr>
        <w:object w:dxaOrig="7096" w:dyaOrig="5323">
          <v:shape id="_x0000_i1029" type="#_x0000_t75" style="width:329.35pt;height:247.15pt" o:ole="">
            <v:imagedata r:id="rId21" o:title=""/>
          </v:shape>
          <o:OLEObject Type="Embed" ProgID="PowerPoint.Slide.12" ShapeID="_x0000_i1029" DrawAspect="Content" ObjectID="_1593340822" r:id="rId22"/>
        </w:object>
      </w:r>
    </w:p>
    <w:p w:rsidR="00142F21" w:rsidRPr="001D054D" w:rsidRDefault="00142F21" w:rsidP="00142F21">
      <w:pPr>
        <w:pStyle w:val="BodyText2"/>
        <w:rPr>
          <w:rFonts w:ascii="Arial Narrow" w:hAnsi="Arial Narrow" w:cstheme="minorHAnsi"/>
          <w:b/>
          <w:szCs w:val="24"/>
          <w:lang w:val="mk-MK"/>
        </w:rPr>
      </w:pPr>
    </w:p>
    <w:p w:rsidR="00114CCE" w:rsidRPr="001D054D" w:rsidRDefault="00EE5227" w:rsidP="00142F21">
      <w:pPr>
        <w:pStyle w:val="BodyText2"/>
        <w:jc w:val="center"/>
        <w:rPr>
          <w:rFonts w:ascii="Arial Narrow" w:hAnsi="Arial Narrow" w:cstheme="minorHAnsi"/>
          <w:b/>
          <w:szCs w:val="24"/>
        </w:rPr>
      </w:pPr>
      <w:r w:rsidRPr="001D054D">
        <w:rPr>
          <w:rFonts w:ascii="Arial Narrow" w:hAnsi="Arial Narrow" w:cstheme="minorHAnsi"/>
          <w:b/>
          <w:szCs w:val="24"/>
        </w:rPr>
        <w:object w:dxaOrig="7147" w:dyaOrig="5375">
          <v:shape id="_x0000_i1030" type="#_x0000_t75" style="width:343.9pt;height:257.35pt" o:ole="">
            <v:imagedata r:id="rId23" o:title=""/>
          </v:shape>
          <o:OLEObject Type="Embed" ProgID="PowerPoint.Slide.12" ShapeID="_x0000_i1030" DrawAspect="Content" ObjectID="_1593340823" r:id="rId24"/>
        </w:object>
      </w:r>
    </w:p>
    <w:p w:rsidR="00142F21" w:rsidRPr="001D054D" w:rsidRDefault="00142F21" w:rsidP="00142F21">
      <w:pPr>
        <w:pStyle w:val="BodyText2"/>
        <w:jc w:val="center"/>
        <w:rPr>
          <w:rFonts w:ascii="Arial Narrow" w:hAnsi="Arial Narrow" w:cstheme="minorHAnsi"/>
          <w:b/>
          <w:szCs w:val="24"/>
          <w:lang w:val="mk-MK"/>
        </w:rPr>
      </w:pPr>
    </w:p>
    <w:p w:rsidR="00425736" w:rsidRPr="001D054D" w:rsidRDefault="00425736" w:rsidP="00142F21">
      <w:pPr>
        <w:pStyle w:val="BodyText2"/>
        <w:jc w:val="center"/>
        <w:rPr>
          <w:rFonts w:ascii="Arial Narrow" w:hAnsi="Arial Narrow" w:cstheme="minorHAnsi"/>
          <w:b/>
          <w:szCs w:val="24"/>
          <w:lang w:val="mk-MK"/>
        </w:rPr>
      </w:pPr>
    </w:p>
    <w:p w:rsidR="00425736" w:rsidRPr="001D054D" w:rsidRDefault="00425736" w:rsidP="00142F21">
      <w:pPr>
        <w:pStyle w:val="BodyText2"/>
        <w:jc w:val="center"/>
        <w:rPr>
          <w:rFonts w:ascii="Arial Narrow" w:hAnsi="Arial Narrow" w:cstheme="minorHAnsi"/>
          <w:b/>
          <w:szCs w:val="24"/>
          <w:lang w:val="mk-MK"/>
        </w:rPr>
      </w:pPr>
    </w:p>
    <w:p w:rsidR="00142F21" w:rsidRPr="001D054D" w:rsidRDefault="00EE5227" w:rsidP="00142F21">
      <w:pPr>
        <w:pStyle w:val="BodyText2"/>
        <w:jc w:val="center"/>
        <w:rPr>
          <w:rFonts w:ascii="Arial Narrow" w:hAnsi="Arial Narrow" w:cstheme="minorHAnsi"/>
          <w:b/>
          <w:szCs w:val="24"/>
        </w:rPr>
      </w:pPr>
      <w:r w:rsidRPr="001D054D">
        <w:rPr>
          <w:rFonts w:ascii="Arial Narrow" w:hAnsi="Arial Narrow" w:cstheme="minorHAnsi"/>
          <w:b/>
          <w:szCs w:val="24"/>
        </w:rPr>
        <w:object w:dxaOrig="7190" w:dyaOrig="5404">
          <v:shape id="_x0000_i1031" type="#_x0000_t75" style="width:334.2pt;height:252.55pt" o:ole="">
            <v:imagedata r:id="rId25" o:title=""/>
          </v:shape>
          <o:OLEObject Type="Embed" ProgID="PowerPoint.Slide.12" ShapeID="_x0000_i1031" DrawAspect="Content" ObjectID="_1593340824" r:id="rId26"/>
        </w:object>
      </w:r>
    </w:p>
    <w:p w:rsidR="00142F21" w:rsidRPr="001D054D" w:rsidRDefault="00142F21" w:rsidP="00142F21">
      <w:pPr>
        <w:pStyle w:val="BodyText2"/>
        <w:jc w:val="center"/>
        <w:rPr>
          <w:rFonts w:ascii="Arial Narrow" w:hAnsi="Arial Narrow" w:cstheme="minorHAnsi"/>
          <w:b/>
          <w:szCs w:val="24"/>
          <w:lang w:val="mk-MK"/>
        </w:rPr>
      </w:pPr>
    </w:p>
    <w:p w:rsidR="00142F21" w:rsidRPr="001D054D" w:rsidRDefault="00142F21" w:rsidP="00142F21">
      <w:pPr>
        <w:pStyle w:val="BodyText2"/>
        <w:rPr>
          <w:rFonts w:ascii="Arial Narrow" w:hAnsi="Arial Narrow" w:cstheme="minorHAnsi"/>
          <w:b/>
          <w:szCs w:val="24"/>
          <w:lang w:val="mk-MK"/>
        </w:rPr>
      </w:pPr>
    </w:p>
    <w:p w:rsidR="00142F21" w:rsidRPr="001D054D" w:rsidRDefault="00142F21" w:rsidP="00142F21">
      <w:pPr>
        <w:pStyle w:val="BodyText2"/>
        <w:jc w:val="center"/>
        <w:rPr>
          <w:rFonts w:ascii="Arial Narrow" w:hAnsi="Arial Narrow" w:cstheme="minorHAnsi"/>
          <w:b/>
          <w:szCs w:val="24"/>
          <w:lang w:val="mk-MK"/>
        </w:rPr>
      </w:pPr>
    </w:p>
    <w:p w:rsidR="00142F21" w:rsidRPr="001D054D" w:rsidRDefault="00142F21" w:rsidP="00142F21">
      <w:pPr>
        <w:pStyle w:val="BodyText2"/>
        <w:jc w:val="center"/>
        <w:rPr>
          <w:rFonts w:ascii="Arial Narrow" w:hAnsi="Arial Narrow" w:cstheme="minorHAnsi"/>
          <w:b/>
          <w:szCs w:val="24"/>
          <w:lang w:val="mk-MK"/>
        </w:rPr>
      </w:pPr>
    </w:p>
    <w:p w:rsidR="00142F21" w:rsidRPr="001D054D" w:rsidRDefault="00863E96" w:rsidP="00142F21">
      <w:pPr>
        <w:pStyle w:val="BodyText2"/>
        <w:jc w:val="center"/>
        <w:rPr>
          <w:rFonts w:ascii="Arial Narrow" w:hAnsi="Arial Narrow" w:cstheme="minorHAnsi"/>
          <w:b/>
          <w:szCs w:val="24"/>
          <w:lang w:val="mk-MK"/>
        </w:rPr>
      </w:pPr>
      <w:r w:rsidRPr="001D054D">
        <w:rPr>
          <w:rFonts w:ascii="Arial Narrow" w:hAnsi="Arial Narrow" w:cstheme="minorHAnsi"/>
          <w:b/>
          <w:szCs w:val="24"/>
        </w:rPr>
        <w:object w:dxaOrig="7098" w:dyaOrig="5326">
          <v:shape id="_x0000_i1032" type="#_x0000_t75" style="width:319.15pt;height:239.1pt" o:ole="">
            <v:imagedata r:id="rId27" o:title=""/>
          </v:shape>
          <o:OLEObject Type="Embed" ProgID="PowerPoint.Slide.12" ShapeID="_x0000_i1032" DrawAspect="Content" ObjectID="_1593340825" r:id="rId28"/>
        </w:object>
      </w:r>
    </w:p>
    <w:p w:rsidR="00142F21" w:rsidRPr="001D054D" w:rsidRDefault="00142F21" w:rsidP="00142F21">
      <w:pPr>
        <w:rPr>
          <w:rFonts w:ascii="Arial Narrow" w:hAnsi="Arial Narrow" w:cstheme="minorHAnsi"/>
          <w:b/>
          <w:lang w:val="mk-MK"/>
        </w:rPr>
      </w:pPr>
    </w:p>
    <w:p w:rsidR="00142F21" w:rsidRPr="001D054D" w:rsidRDefault="00142F21" w:rsidP="00142F21">
      <w:pPr>
        <w:jc w:val="center"/>
        <w:rPr>
          <w:rFonts w:ascii="Arial Narrow" w:hAnsi="Arial Narrow" w:cstheme="minorHAnsi"/>
          <w:lang w:val="mk-MK"/>
        </w:rPr>
      </w:pPr>
    </w:p>
    <w:p w:rsidR="00142F21" w:rsidRPr="001D054D" w:rsidRDefault="00142F21" w:rsidP="00142F21">
      <w:pPr>
        <w:pStyle w:val="BodyText2"/>
        <w:rPr>
          <w:rFonts w:ascii="Arial Narrow" w:hAnsi="Arial Narrow" w:cstheme="minorHAnsi"/>
          <w:szCs w:val="24"/>
        </w:rPr>
      </w:pPr>
    </w:p>
    <w:p w:rsidR="00142F21" w:rsidRPr="001D054D" w:rsidRDefault="00142F21" w:rsidP="00142F21">
      <w:pPr>
        <w:autoSpaceDE w:val="0"/>
        <w:autoSpaceDN w:val="0"/>
        <w:adjustRightInd w:val="0"/>
        <w:rPr>
          <w:rFonts w:ascii="Arial Narrow" w:hAnsi="Arial Narrow" w:cstheme="minorHAnsi"/>
        </w:rPr>
      </w:pPr>
    </w:p>
    <w:p w:rsidR="00142F21" w:rsidRPr="001D054D" w:rsidRDefault="00142F21" w:rsidP="00142F21">
      <w:pPr>
        <w:pStyle w:val="ListParagraph"/>
        <w:autoSpaceDE w:val="0"/>
        <w:autoSpaceDN w:val="0"/>
        <w:adjustRightInd w:val="0"/>
        <w:spacing w:after="60"/>
        <w:ind w:left="0"/>
        <w:rPr>
          <w:rFonts w:ascii="Arial Narrow" w:hAnsi="Arial Narrow" w:cstheme="minorHAnsi"/>
        </w:rPr>
      </w:pPr>
    </w:p>
    <w:p w:rsidR="0049338C" w:rsidRPr="001D054D" w:rsidRDefault="00863E96" w:rsidP="00460753">
      <w:pPr>
        <w:jc w:val="center"/>
        <w:rPr>
          <w:rFonts w:ascii="Arial Narrow" w:hAnsi="Arial Narrow" w:cstheme="minorHAnsi"/>
          <w:b/>
        </w:rPr>
      </w:pPr>
      <w:r w:rsidRPr="001D054D">
        <w:rPr>
          <w:rFonts w:ascii="Arial Narrow" w:hAnsi="Arial Narrow" w:cstheme="minorHAnsi"/>
          <w:b/>
        </w:rPr>
        <w:object w:dxaOrig="7000" w:dyaOrig="5254">
          <v:shape id="_x0000_i1033" type="#_x0000_t75" style="width:362.15pt;height:270.25pt" o:ole="">
            <v:imagedata r:id="rId29" o:title=""/>
          </v:shape>
          <o:OLEObject Type="Embed" ProgID="PowerPoint.Slide.12" ShapeID="_x0000_i1033" DrawAspect="Content" ObjectID="_1593340826" r:id="rId30"/>
        </w:object>
      </w:r>
    </w:p>
    <w:p w:rsidR="008954DF" w:rsidRPr="001D054D" w:rsidRDefault="008954DF" w:rsidP="00460753">
      <w:pPr>
        <w:jc w:val="center"/>
        <w:rPr>
          <w:rFonts w:ascii="Arial Narrow" w:hAnsi="Arial Narrow" w:cstheme="minorHAnsi"/>
          <w:b/>
        </w:rPr>
      </w:pPr>
    </w:p>
    <w:p w:rsidR="008954DF" w:rsidRPr="001D054D" w:rsidRDefault="00863E96" w:rsidP="00460753">
      <w:pPr>
        <w:jc w:val="center"/>
        <w:rPr>
          <w:rFonts w:ascii="Arial Narrow" w:hAnsi="Arial Narrow" w:cstheme="minorHAnsi"/>
          <w:b/>
          <w:bCs/>
          <w:lang w:val="mk-MK"/>
        </w:rPr>
      </w:pPr>
      <w:r w:rsidRPr="001D054D">
        <w:rPr>
          <w:rFonts w:ascii="Arial Narrow" w:hAnsi="Arial Narrow" w:cstheme="minorHAnsi"/>
          <w:b/>
          <w:bCs/>
        </w:rPr>
        <w:object w:dxaOrig="7304" w:dyaOrig="5482">
          <v:shape id="_x0000_i1034" type="#_x0000_t75" style="width:350.85pt;height:262.2pt" o:ole="">
            <v:imagedata r:id="rId31" o:title=""/>
          </v:shape>
          <o:OLEObject Type="Embed" ProgID="PowerPoint.Slide.12" ShapeID="_x0000_i1034" DrawAspect="Content" ObjectID="_1593340827" r:id="rId32"/>
        </w:object>
      </w:r>
    </w:p>
    <w:sectPr w:rsidR="008954DF" w:rsidRPr="001D054D" w:rsidSect="008C6C45">
      <w:pgSz w:w="11907" w:h="16839" w:code="9"/>
      <w:pgMar w:top="1276" w:right="1531" w:bottom="1440" w:left="1531"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67BCEF" w15:done="0"/>
  <w15:commentEx w15:paraId="30C7CD01" w15:done="0"/>
  <w15:commentEx w15:paraId="7C107155" w15:done="0"/>
  <w15:commentEx w15:paraId="1DD8BF25" w15:done="0"/>
  <w15:commentEx w15:paraId="1F29AC42" w15:done="0"/>
  <w15:commentEx w15:paraId="1CC23433" w15:done="0"/>
  <w15:commentEx w15:paraId="6159424C" w15:done="0"/>
  <w15:commentEx w15:paraId="3851392C" w15:done="0"/>
  <w15:commentEx w15:paraId="09A980A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3F2A" w:rsidRDefault="00843F2A">
      <w:r>
        <w:separator/>
      </w:r>
    </w:p>
  </w:endnote>
  <w:endnote w:type="continuationSeparator" w:id="0">
    <w:p w:rsidR="00843F2A" w:rsidRDefault="00843F2A">
      <w:r>
        <w:continuationSeparator/>
      </w:r>
    </w:p>
  </w:endnote>
</w:endnotes>
</file>

<file path=word/fontTable.xml><?xml version="1.0" encoding="utf-8"?>
<w:fonts xmlns:r="http://schemas.openxmlformats.org/officeDocument/2006/relationships" xmlns:w="http://schemas.openxmlformats.org/wordprocessingml/2006/main">
  <w:font w:name="StobiSerif Regular">
    <w:altName w:val="Times New Roman"/>
    <w:panose1 w:val="02000503060000020004"/>
    <w:charset w:val="00"/>
    <w:family w:val="modern"/>
    <w:notTrueType/>
    <w:pitch w:val="variable"/>
    <w:sig w:usb0="A00002AF" w:usb1="5000204B" w:usb2="00000000" w:usb3="00000000" w:csb0="0000009F"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w:panose1 w:val="02020603060405020304"/>
    <w:charset w:val="00"/>
    <w:family w:val="roman"/>
    <w:pitch w:val="variable"/>
    <w:sig w:usb0="00000007" w:usb1="00000000" w:usb2="00000000" w:usb3="00000000" w:csb0="00000093" w:csb1="00000000"/>
  </w:font>
  <w:font w:name="MAC C Times">
    <w:altName w:val="Courier New"/>
    <w:panose1 w:val="02027200000000000000"/>
    <w:charset w:val="00"/>
    <w:family w:val="roman"/>
    <w:pitch w:val="variable"/>
    <w:sig w:usb0="00000087" w:usb1="00000000" w:usb2="00000000" w:usb3="00000000" w:csb0="0000001B" w:csb1="00000000"/>
  </w:font>
  <w:font w:name="Makedonski Tajms">
    <w:altName w:val="Courier New"/>
    <w:panose1 w:val="02027200000000000000"/>
    <w:charset w:val="00"/>
    <w:family w:val="roman"/>
    <w:pitch w:val="variable"/>
    <w:sig w:usb0="00000087" w:usb1="00000000" w:usb2="00000000" w:usb3="00000000" w:csb0="0000001B" w:csb1="00000000"/>
  </w:font>
  <w:font w:name="MAC C Swiss">
    <w:panose1 w:val="020B7200000000000000"/>
    <w:charset w:val="00"/>
    <w:family w:val="swiss"/>
    <w:pitch w:val="variable"/>
    <w:sig w:usb0="00000083" w:usb1="00000000" w:usb2="00000000" w:usb3="00000000" w:csb0="00000009" w:csb1="00000000"/>
  </w:font>
  <w:font w:name="Tahoma">
    <w:panose1 w:val="020B0604030504040204"/>
    <w:charset w:val="CC"/>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959" w:rsidRDefault="00FF4E8D">
    <w:pPr>
      <w:pStyle w:val="Footer"/>
      <w:framePr w:wrap="around" w:vAnchor="text" w:hAnchor="margin" w:xAlign="right" w:y="1"/>
      <w:rPr>
        <w:rStyle w:val="PageNumber"/>
      </w:rPr>
    </w:pPr>
    <w:r>
      <w:rPr>
        <w:rStyle w:val="PageNumber"/>
      </w:rPr>
      <w:fldChar w:fldCharType="begin"/>
    </w:r>
    <w:r w:rsidR="00415959">
      <w:rPr>
        <w:rStyle w:val="PageNumber"/>
      </w:rPr>
      <w:instrText xml:space="preserve">PAGE  </w:instrText>
    </w:r>
    <w:r>
      <w:rPr>
        <w:rStyle w:val="PageNumber"/>
      </w:rPr>
      <w:fldChar w:fldCharType="end"/>
    </w:r>
  </w:p>
  <w:p w:rsidR="00415959" w:rsidRDefault="0041595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959" w:rsidRDefault="00FF4E8D">
    <w:pPr>
      <w:pStyle w:val="Footer"/>
      <w:framePr w:wrap="around" w:vAnchor="text" w:hAnchor="margin" w:xAlign="right" w:y="1"/>
      <w:rPr>
        <w:rStyle w:val="PageNumber"/>
        <w:sz w:val="20"/>
      </w:rPr>
    </w:pPr>
    <w:r>
      <w:rPr>
        <w:rStyle w:val="PageNumber"/>
        <w:sz w:val="20"/>
      </w:rPr>
      <w:fldChar w:fldCharType="begin"/>
    </w:r>
    <w:r w:rsidR="00415959">
      <w:rPr>
        <w:rStyle w:val="PageNumber"/>
        <w:sz w:val="20"/>
      </w:rPr>
      <w:instrText xml:space="preserve">PAGE  </w:instrText>
    </w:r>
    <w:r>
      <w:rPr>
        <w:rStyle w:val="PageNumber"/>
        <w:sz w:val="20"/>
      </w:rPr>
      <w:fldChar w:fldCharType="separate"/>
    </w:r>
    <w:r w:rsidR="00E46138">
      <w:rPr>
        <w:rStyle w:val="PageNumber"/>
        <w:noProof/>
        <w:sz w:val="20"/>
      </w:rPr>
      <w:t>1</w:t>
    </w:r>
    <w:r>
      <w:rPr>
        <w:rStyle w:val="PageNumber"/>
        <w:sz w:val="20"/>
      </w:rPr>
      <w:fldChar w:fldCharType="end"/>
    </w:r>
  </w:p>
  <w:p w:rsidR="00415959" w:rsidRDefault="0041595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3F2A" w:rsidRDefault="00843F2A">
      <w:r>
        <w:separator/>
      </w:r>
    </w:p>
  </w:footnote>
  <w:footnote w:type="continuationSeparator" w:id="0">
    <w:p w:rsidR="00843F2A" w:rsidRDefault="00843F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592B"/>
    <w:multiLevelType w:val="hybridMultilevel"/>
    <w:tmpl w:val="40A8E4B2"/>
    <w:lvl w:ilvl="0" w:tplc="558419DA">
      <w:start w:val="19"/>
      <w:numFmt w:val="bullet"/>
      <w:lvlText w:val="-"/>
      <w:lvlJc w:val="left"/>
      <w:pPr>
        <w:ind w:left="720" w:hanging="360"/>
      </w:pPr>
      <w:rPr>
        <w:rFonts w:ascii="StobiSerif Regular" w:eastAsia="Calibri" w:hAnsi="StobiSerif Regular"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6934A6"/>
    <w:multiLevelType w:val="hybridMultilevel"/>
    <w:tmpl w:val="9CDAE3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40D9D"/>
    <w:multiLevelType w:val="hybridMultilevel"/>
    <w:tmpl w:val="FDA0A76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61F46F4"/>
    <w:multiLevelType w:val="hybridMultilevel"/>
    <w:tmpl w:val="A3962F7C"/>
    <w:lvl w:ilvl="0" w:tplc="558419DA">
      <w:start w:val="19"/>
      <w:numFmt w:val="bullet"/>
      <w:lvlText w:val="-"/>
      <w:lvlJc w:val="left"/>
      <w:pPr>
        <w:ind w:left="1080" w:hanging="360"/>
      </w:pPr>
      <w:rPr>
        <w:rFonts w:ascii="StobiSerif Regular" w:eastAsia="Calibri" w:hAnsi="StobiSerif Regular"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D824D3"/>
    <w:multiLevelType w:val="hybridMultilevel"/>
    <w:tmpl w:val="E4AE9B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FE7585"/>
    <w:multiLevelType w:val="hybridMultilevel"/>
    <w:tmpl w:val="BD143E4C"/>
    <w:lvl w:ilvl="0" w:tplc="75D4B036">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4B458ED"/>
    <w:multiLevelType w:val="hybridMultilevel"/>
    <w:tmpl w:val="A29269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16255A"/>
    <w:multiLevelType w:val="hybridMultilevel"/>
    <w:tmpl w:val="F0049238"/>
    <w:lvl w:ilvl="0" w:tplc="30EEA2EA">
      <w:start w:val="1"/>
      <w:numFmt w:val="decimal"/>
      <w:lvlText w:val="(%1)"/>
      <w:lvlJc w:val="left"/>
      <w:pPr>
        <w:ind w:left="1080" w:hanging="720"/>
      </w:pPr>
      <w:rPr>
        <w:rFonts w:hint="default"/>
      </w:rPr>
    </w:lvl>
    <w:lvl w:ilvl="1" w:tplc="E518803E">
      <w:start w:val="1"/>
      <w:numFmt w:val="decimal"/>
      <w:lvlText w:val="%2."/>
      <w:lvlJc w:val="left"/>
      <w:pPr>
        <w:ind w:left="2025" w:hanging="945"/>
      </w:pPr>
      <w:rPr>
        <w:rFonts w:hint="default"/>
      </w:r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
    <w:nsid w:val="2E79021E"/>
    <w:multiLevelType w:val="hybridMultilevel"/>
    <w:tmpl w:val="B5B21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C37751"/>
    <w:multiLevelType w:val="hybridMultilevel"/>
    <w:tmpl w:val="104C7BFA"/>
    <w:lvl w:ilvl="0" w:tplc="B3FAF116">
      <w:start w:val="1"/>
      <w:numFmt w:val="bullet"/>
      <w:lvlText w:val=""/>
      <w:lvlJc w:val="left"/>
      <w:pPr>
        <w:ind w:left="720" w:hanging="360"/>
      </w:pPr>
      <w:rPr>
        <w:rFonts w:ascii="Wingdings" w:hAnsi="Wingdings" w:hint="default"/>
        <w:color w:val="24406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4D5723"/>
    <w:multiLevelType w:val="hybridMultilevel"/>
    <w:tmpl w:val="390291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846FF7"/>
    <w:multiLevelType w:val="hybridMultilevel"/>
    <w:tmpl w:val="D10A072E"/>
    <w:lvl w:ilvl="0" w:tplc="B3FAF116">
      <w:start w:val="1"/>
      <w:numFmt w:val="bullet"/>
      <w:lvlText w:val=""/>
      <w:lvlJc w:val="left"/>
      <w:pPr>
        <w:ind w:left="720" w:hanging="360"/>
      </w:pPr>
      <w:rPr>
        <w:rFonts w:ascii="Wingdings" w:hAnsi="Wingdings" w:hint="default"/>
        <w:color w:val="24406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C7C0F1F"/>
    <w:multiLevelType w:val="hybridMultilevel"/>
    <w:tmpl w:val="FC3E74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C84491A"/>
    <w:multiLevelType w:val="hybridMultilevel"/>
    <w:tmpl w:val="FA9E3E7C"/>
    <w:lvl w:ilvl="0" w:tplc="7F1E0638">
      <w:start w:val="1"/>
      <w:numFmt w:val="decimal"/>
      <w:lvlText w:val="(%1)"/>
      <w:lvlJc w:val="left"/>
      <w:pPr>
        <w:ind w:left="1080" w:hanging="360"/>
      </w:pPr>
      <w:rPr>
        <w:rFonts w:ascii="StobiSerif Regular" w:eastAsia="Times New Roman" w:hAnsi="StobiSerif Regular" w:cs="Arial"/>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14">
    <w:nsid w:val="3E492A41"/>
    <w:multiLevelType w:val="hybridMultilevel"/>
    <w:tmpl w:val="6510B472"/>
    <w:lvl w:ilvl="0" w:tplc="F6B896DA">
      <w:start w:val="1"/>
      <w:numFmt w:val="bullet"/>
      <w:lvlText w:val="•"/>
      <w:lvlJc w:val="left"/>
      <w:pPr>
        <w:ind w:left="1440" w:hanging="360"/>
      </w:pPr>
      <w:rPr>
        <w:rFonts w:ascii="Arial" w:hAnsi="Aria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5">
    <w:nsid w:val="4012444B"/>
    <w:multiLevelType w:val="hybridMultilevel"/>
    <w:tmpl w:val="5A748FC0"/>
    <w:lvl w:ilvl="0" w:tplc="9E9EA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E001EF"/>
    <w:multiLevelType w:val="hybridMultilevel"/>
    <w:tmpl w:val="A3823F4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35556A7"/>
    <w:multiLevelType w:val="hybridMultilevel"/>
    <w:tmpl w:val="21806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B45E95"/>
    <w:multiLevelType w:val="hybridMultilevel"/>
    <w:tmpl w:val="689470A8"/>
    <w:lvl w:ilvl="0" w:tplc="F6B896DA">
      <w:start w:val="1"/>
      <w:numFmt w:val="bullet"/>
      <w:lvlText w:val="•"/>
      <w:lvlJc w:val="left"/>
      <w:pPr>
        <w:ind w:left="2160" w:hanging="360"/>
      </w:pPr>
      <w:rPr>
        <w:rFonts w:ascii="Arial" w:hAnsi="Arial"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19">
    <w:nsid w:val="522930E8"/>
    <w:multiLevelType w:val="hybridMultilevel"/>
    <w:tmpl w:val="E6AC07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C326A4"/>
    <w:multiLevelType w:val="hybridMultilevel"/>
    <w:tmpl w:val="9990B708"/>
    <w:lvl w:ilvl="0" w:tplc="64CA00D4">
      <w:start w:val="1"/>
      <w:numFmt w:val="bullet"/>
      <w:lvlText w:val=""/>
      <w:lvlJc w:val="left"/>
      <w:pPr>
        <w:ind w:left="1778" w:hanging="360"/>
      </w:pPr>
      <w:rPr>
        <w:rFonts w:ascii="Wingdings" w:hAnsi="Wingdings" w:hint="default"/>
        <w:color w:val="1736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69A1CC7"/>
    <w:multiLevelType w:val="hybridMultilevel"/>
    <w:tmpl w:val="73FE3EC8"/>
    <w:lvl w:ilvl="0" w:tplc="F6B896DA">
      <w:start w:val="1"/>
      <w:numFmt w:val="bullet"/>
      <w:lvlText w:val="•"/>
      <w:lvlJc w:val="left"/>
      <w:pPr>
        <w:ind w:left="1440" w:hanging="360"/>
      </w:pPr>
      <w:rPr>
        <w:rFonts w:ascii="Arial" w:hAnsi="Aria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2">
    <w:nsid w:val="56B63D17"/>
    <w:multiLevelType w:val="hybridMultilevel"/>
    <w:tmpl w:val="C2AE1468"/>
    <w:lvl w:ilvl="0" w:tplc="F6B896DA">
      <w:start w:val="1"/>
      <w:numFmt w:val="bullet"/>
      <w:lvlText w:val="•"/>
      <w:lvlJc w:val="left"/>
      <w:pPr>
        <w:ind w:left="1440" w:hanging="360"/>
      </w:pPr>
      <w:rPr>
        <w:rFonts w:ascii="Arial" w:hAnsi="Aria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3">
    <w:nsid w:val="5B175D65"/>
    <w:multiLevelType w:val="hybridMultilevel"/>
    <w:tmpl w:val="6854F9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8A6A9C"/>
    <w:multiLevelType w:val="hybridMultilevel"/>
    <w:tmpl w:val="60ACFB18"/>
    <w:lvl w:ilvl="0" w:tplc="558419DA">
      <w:start w:val="19"/>
      <w:numFmt w:val="bullet"/>
      <w:lvlText w:val="-"/>
      <w:lvlJc w:val="left"/>
      <w:pPr>
        <w:ind w:left="1800" w:hanging="360"/>
      </w:pPr>
      <w:rPr>
        <w:rFonts w:ascii="StobiSerif Regular" w:eastAsia="Calibri" w:hAnsi="StobiSerif Regular"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66E11D7C"/>
    <w:multiLevelType w:val="hybridMultilevel"/>
    <w:tmpl w:val="1F2C50D6"/>
    <w:lvl w:ilvl="0" w:tplc="A008EE74">
      <w:numFmt w:val="bullet"/>
      <w:lvlText w:val="-"/>
      <w:lvlJc w:val="left"/>
      <w:pPr>
        <w:ind w:left="720" w:hanging="360"/>
      </w:pPr>
      <w:rPr>
        <w:rFonts w:ascii="Times" w:eastAsia="Calibri"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32430B"/>
    <w:multiLevelType w:val="hybridMultilevel"/>
    <w:tmpl w:val="5A3053A0"/>
    <w:lvl w:ilvl="0" w:tplc="A008EE74">
      <w:numFmt w:val="bullet"/>
      <w:lvlText w:val="-"/>
      <w:lvlJc w:val="left"/>
      <w:pPr>
        <w:ind w:left="720" w:hanging="360"/>
      </w:pPr>
      <w:rPr>
        <w:rFonts w:ascii="Times" w:eastAsia="Calibri" w:hAnsi="Times" w:cs="Times" w:hint="default"/>
      </w:rPr>
    </w:lvl>
    <w:lvl w:ilvl="1" w:tplc="F6B896DA">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205319"/>
    <w:multiLevelType w:val="hybridMultilevel"/>
    <w:tmpl w:val="63401120"/>
    <w:lvl w:ilvl="0" w:tplc="F6B896DA">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E66F7D"/>
    <w:multiLevelType w:val="hybridMultilevel"/>
    <w:tmpl w:val="6638F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FE71B4"/>
    <w:multiLevelType w:val="hybridMultilevel"/>
    <w:tmpl w:val="C900951C"/>
    <w:lvl w:ilvl="0" w:tplc="F6B896DA">
      <w:start w:val="1"/>
      <w:numFmt w:val="bullet"/>
      <w:lvlText w:val="•"/>
      <w:lvlJc w:val="left"/>
      <w:pPr>
        <w:tabs>
          <w:tab w:val="num" w:pos="360"/>
        </w:tabs>
        <w:ind w:left="360" w:hanging="360"/>
      </w:pPr>
      <w:rPr>
        <w:rFonts w:ascii="Arial" w:hAnsi="Arial" w:hint="default"/>
      </w:rPr>
    </w:lvl>
    <w:lvl w:ilvl="1" w:tplc="98FC9DB2">
      <w:start w:val="1"/>
      <w:numFmt w:val="bullet"/>
      <w:lvlText w:val="•"/>
      <w:lvlJc w:val="left"/>
      <w:pPr>
        <w:tabs>
          <w:tab w:val="num" w:pos="1080"/>
        </w:tabs>
        <w:ind w:left="1080" w:hanging="360"/>
      </w:pPr>
      <w:rPr>
        <w:rFonts w:ascii="Arial" w:hAnsi="Arial" w:hint="default"/>
      </w:rPr>
    </w:lvl>
    <w:lvl w:ilvl="2" w:tplc="4682406A" w:tentative="1">
      <w:start w:val="1"/>
      <w:numFmt w:val="bullet"/>
      <w:lvlText w:val="•"/>
      <w:lvlJc w:val="left"/>
      <w:pPr>
        <w:tabs>
          <w:tab w:val="num" w:pos="1800"/>
        </w:tabs>
        <w:ind w:left="1800" w:hanging="360"/>
      </w:pPr>
      <w:rPr>
        <w:rFonts w:ascii="Arial" w:hAnsi="Arial" w:hint="default"/>
      </w:rPr>
    </w:lvl>
    <w:lvl w:ilvl="3" w:tplc="A02C640E" w:tentative="1">
      <w:start w:val="1"/>
      <w:numFmt w:val="bullet"/>
      <w:lvlText w:val="•"/>
      <w:lvlJc w:val="left"/>
      <w:pPr>
        <w:tabs>
          <w:tab w:val="num" w:pos="2520"/>
        </w:tabs>
        <w:ind w:left="2520" w:hanging="360"/>
      </w:pPr>
      <w:rPr>
        <w:rFonts w:ascii="Arial" w:hAnsi="Arial" w:hint="default"/>
      </w:rPr>
    </w:lvl>
    <w:lvl w:ilvl="4" w:tplc="F6F47726" w:tentative="1">
      <w:start w:val="1"/>
      <w:numFmt w:val="bullet"/>
      <w:lvlText w:val="•"/>
      <w:lvlJc w:val="left"/>
      <w:pPr>
        <w:tabs>
          <w:tab w:val="num" w:pos="3240"/>
        </w:tabs>
        <w:ind w:left="3240" w:hanging="360"/>
      </w:pPr>
      <w:rPr>
        <w:rFonts w:ascii="Arial" w:hAnsi="Arial" w:hint="default"/>
      </w:rPr>
    </w:lvl>
    <w:lvl w:ilvl="5" w:tplc="53CC094C" w:tentative="1">
      <w:start w:val="1"/>
      <w:numFmt w:val="bullet"/>
      <w:lvlText w:val="•"/>
      <w:lvlJc w:val="left"/>
      <w:pPr>
        <w:tabs>
          <w:tab w:val="num" w:pos="3960"/>
        </w:tabs>
        <w:ind w:left="3960" w:hanging="360"/>
      </w:pPr>
      <w:rPr>
        <w:rFonts w:ascii="Arial" w:hAnsi="Arial" w:hint="default"/>
      </w:rPr>
    </w:lvl>
    <w:lvl w:ilvl="6" w:tplc="F1AE3358" w:tentative="1">
      <w:start w:val="1"/>
      <w:numFmt w:val="bullet"/>
      <w:lvlText w:val="•"/>
      <w:lvlJc w:val="left"/>
      <w:pPr>
        <w:tabs>
          <w:tab w:val="num" w:pos="4680"/>
        </w:tabs>
        <w:ind w:left="4680" w:hanging="360"/>
      </w:pPr>
      <w:rPr>
        <w:rFonts w:ascii="Arial" w:hAnsi="Arial" w:hint="default"/>
      </w:rPr>
    </w:lvl>
    <w:lvl w:ilvl="7" w:tplc="3DE264EA" w:tentative="1">
      <w:start w:val="1"/>
      <w:numFmt w:val="bullet"/>
      <w:lvlText w:val="•"/>
      <w:lvlJc w:val="left"/>
      <w:pPr>
        <w:tabs>
          <w:tab w:val="num" w:pos="5400"/>
        </w:tabs>
        <w:ind w:left="5400" w:hanging="360"/>
      </w:pPr>
      <w:rPr>
        <w:rFonts w:ascii="Arial" w:hAnsi="Arial" w:hint="default"/>
      </w:rPr>
    </w:lvl>
    <w:lvl w:ilvl="8" w:tplc="E9A86700" w:tentative="1">
      <w:start w:val="1"/>
      <w:numFmt w:val="bullet"/>
      <w:lvlText w:val="•"/>
      <w:lvlJc w:val="left"/>
      <w:pPr>
        <w:tabs>
          <w:tab w:val="num" w:pos="6120"/>
        </w:tabs>
        <w:ind w:left="6120" w:hanging="360"/>
      </w:pPr>
      <w:rPr>
        <w:rFonts w:ascii="Arial" w:hAnsi="Arial" w:hint="default"/>
      </w:rPr>
    </w:lvl>
  </w:abstractNum>
  <w:abstractNum w:abstractNumId="30">
    <w:nsid w:val="6B503BF2"/>
    <w:multiLevelType w:val="hybridMultilevel"/>
    <w:tmpl w:val="E884CC76"/>
    <w:lvl w:ilvl="0" w:tplc="F6B896DA">
      <w:start w:val="1"/>
      <w:numFmt w:val="bullet"/>
      <w:lvlText w:val="•"/>
      <w:lvlJc w:val="left"/>
      <w:pPr>
        <w:ind w:left="720" w:hanging="360"/>
      </w:pPr>
      <w:rPr>
        <w:rFonts w:ascii="Arial" w:hAnsi="Arial" w:hint="default"/>
      </w:rPr>
    </w:lvl>
    <w:lvl w:ilvl="1" w:tplc="F6B896DA">
      <w:start w:val="1"/>
      <w:numFmt w:val="bullet"/>
      <w:lvlText w:val="•"/>
      <w:lvlJc w:val="left"/>
      <w:pPr>
        <w:ind w:left="1440" w:hanging="360"/>
      </w:pPr>
      <w:rPr>
        <w:rFonts w:ascii="Arial" w:hAnsi="Arial"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nsid w:val="767B1ABE"/>
    <w:multiLevelType w:val="hybridMultilevel"/>
    <w:tmpl w:val="588C73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3D2351"/>
    <w:multiLevelType w:val="hybridMultilevel"/>
    <w:tmpl w:val="1D70AA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6317D6"/>
    <w:multiLevelType w:val="hybridMultilevel"/>
    <w:tmpl w:val="5D865F00"/>
    <w:lvl w:ilvl="0" w:tplc="60202528">
      <w:start w:val="1"/>
      <w:numFmt w:val="bullet"/>
      <w:lvlText w:val="o"/>
      <w:lvlJc w:val="left"/>
      <w:pPr>
        <w:ind w:left="1060" w:hanging="360"/>
      </w:pPr>
      <w:rPr>
        <w:rFonts w:ascii="Courier New" w:hAnsi="Courier New" w:cs="Courier New" w:hint="default"/>
        <w:color w:val="17365D"/>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4">
    <w:nsid w:val="7CF63EAA"/>
    <w:multiLevelType w:val="hybridMultilevel"/>
    <w:tmpl w:val="4044E578"/>
    <w:lvl w:ilvl="0" w:tplc="6F4C1E2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395143"/>
    <w:multiLevelType w:val="hybridMultilevel"/>
    <w:tmpl w:val="9DECF8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33"/>
  </w:num>
  <w:num w:numId="4">
    <w:abstractNumId w:val="8"/>
  </w:num>
  <w:num w:numId="5">
    <w:abstractNumId w:val="28"/>
  </w:num>
  <w:num w:numId="6">
    <w:abstractNumId w:val="2"/>
  </w:num>
  <w:num w:numId="7">
    <w:abstractNumId w:val="25"/>
  </w:num>
  <w:num w:numId="8">
    <w:abstractNumId w:val="11"/>
  </w:num>
  <w:num w:numId="9">
    <w:abstractNumId w:val="9"/>
  </w:num>
  <w:num w:numId="10">
    <w:abstractNumId w:val="29"/>
  </w:num>
  <w:num w:numId="11">
    <w:abstractNumId w:val="34"/>
  </w:num>
  <w:num w:numId="12">
    <w:abstractNumId w:val="7"/>
  </w:num>
  <w:num w:numId="13">
    <w:abstractNumId w:val="13"/>
  </w:num>
  <w:num w:numId="14">
    <w:abstractNumId w:val="15"/>
  </w:num>
  <w:num w:numId="15">
    <w:abstractNumId w:val="26"/>
  </w:num>
  <w:num w:numId="16">
    <w:abstractNumId w:val="30"/>
  </w:num>
  <w:num w:numId="17">
    <w:abstractNumId w:val="22"/>
  </w:num>
  <w:num w:numId="18">
    <w:abstractNumId w:val="14"/>
  </w:num>
  <w:num w:numId="19">
    <w:abstractNumId w:val="21"/>
  </w:num>
  <w:num w:numId="20">
    <w:abstractNumId w:val="27"/>
  </w:num>
  <w:num w:numId="21">
    <w:abstractNumId w:val="18"/>
  </w:num>
  <w:num w:numId="22">
    <w:abstractNumId w:val="3"/>
  </w:num>
  <w:num w:numId="23">
    <w:abstractNumId w:val="24"/>
  </w:num>
  <w:num w:numId="24">
    <w:abstractNumId w:val="0"/>
  </w:num>
  <w:num w:numId="25">
    <w:abstractNumId w:val="12"/>
  </w:num>
  <w:num w:numId="26">
    <w:abstractNumId w:val="32"/>
  </w:num>
  <w:num w:numId="27">
    <w:abstractNumId w:val="31"/>
  </w:num>
  <w:num w:numId="28">
    <w:abstractNumId w:val="23"/>
  </w:num>
  <w:num w:numId="29">
    <w:abstractNumId w:val="1"/>
  </w:num>
  <w:num w:numId="30">
    <w:abstractNumId w:val="19"/>
  </w:num>
  <w:num w:numId="31">
    <w:abstractNumId w:val="10"/>
  </w:num>
  <w:num w:numId="32">
    <w:abstractNumId w:val="17"/>
  </w:num>
  <w:num w:numId="33">
    <w:abstractNumId w:val="4"/>
  </w:num>
  <w:num w:numId="34">
    <w:abstractNumId w:val="16"/>
  </w:num>
  <w:num w:numId="35">
    <w:abstractNumId w:val="6"/>
  </w:num>
  <w:num w:numId="36">
    <w:abstractNumId w:val="35"/>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gencija AEK">
    <w15:presenceInfo w15:providerId="Windows Live" w15:userId="c79cd85f3a85c04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embedSystemFonts/>
  <w:hideSpellingErrors/>
  <w:proofState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830BA2"/>
    <w:rsid w:val="000017B7"/>
    <w:rsid w:val="0000331A"/>
    <w:rsid w:val="00004A54"/>
    <w:rsid w:val="00004D04"/>
    <w:rsid w:val="00005923"/>
    <w:rsid w:val="00006722"/>
    <w:rsid w:val="000075D3"/>
    <w:rsid w:val="000100A6"/>
    <w:rsid w:val="00010A61"/>
    <w:rsid w:val="000114C9"/>
    <w:rsid w:val="00011F36"/>
    <w:rsid w:val="000143DB"/>
    <w:rsid w:val="00014B74"/>
    <w:rsid w:val="0001661F"/>
    <w:rsid w:val="00016F78"/>
    <w:rsid w:val="00017604"/>
    <w:rsid w:val="00017648"/>
    <w:rsid w:val="0001778E"/>
    <w:rsid w:val="00020958"/>
    <w:rsid w:val="00020F1F"/>
    <w:rsid w:val="000243D7"/>
    <w:rsid w:val="000246C1"/>
    <w:rsid w:val="00030827"/>
    <w:rsid w:val="000308ED"/>
    <w:rsid w:val="00030DC8"/>
    <w:rsid w:val="0003236D"/>
    <w:rsid w:val="00033335"/>
    <w:rsid w:val="000338BC"/>
    <w:rsid w:val="0003572C"/>
    <w:rsid w:val="00035B42"/>
    <w:rsid w:val="000416D8"/>
    <w:rsid w:val="00045071"/>
    <w:rsid w:val="00045792"/>
    <w:rsid w:val="000459FC"/>
    <w:rsid w:val="0004675F"/>
    <w:rsid w:val="00052BDC"/>
    <w:rsid w:val="00052D36"/>
    <w:rsid w:val="00053F47"/>
    <w:rsid w:val="000560A9"/>
    <w:rsid w:val="00056F90"/>
    <w:rsid w:val="0005742D"/>
    <w:rsid w:val="000618D3"/>
    <w:rsid w:val="00061926"/>
    <w:rsid w:val="00061EC4"/>
    <w:rsid w:val="00063E3A"/>
    <w:rsid w:val="00064BEC"/>
    <w:rsid w:val="000658D2"/>
    <w:rsid w:val="00066788"/>
    <w:rsid w:val="000677A9"/>
    <w:rsid w:val="000678EE"/>
    <w:rsid w:val="0007105E"/>
    <w:rsid w:val="0007126C"/>
    <w:rsid w:val="000730B3"/>
    <w:rsid w:val="00076DEB"/>
    <w:rsid w:val="000771A8"/>
    <w:rsid w:val="00077817"/>
    <w:rsid w:val="0008292B"/>
    <w:rsid w:val="00082AAF"/>
    <w:rsid w:val="00082FA8"/>
    <w:rsid w:val="00084B48"/>
    <w:rsid w:val="00084BC9"/>
    <w:rsid w:val="0008705A"/>
    <w:rsid w:val="0008756B"/>
    <w:rsid w:val="000875E5"/>
    <w:rsid w:val="00091575"/>
    <w:rsid w:val="00093001"/>
    <w:rsid w:val="000935BE"/>
    <w:rsid w:val="00093661"/>
    <w:rsid w:val="000939E7"/>
    <w:rsid w:val="00093F37"/>
    <w:rsid w:val="00093FB9"/>
    <w:rsid w:val="00094195"/>
    <w:rsid w:val="000954F0"/>
    <w:rsid w:val="000956FF"/>
    <w:rsid w:val="0009767A"/>
    <w:rsid w:val="0009793D"/>
    <w:rsid w:val="000A0126"/>
    <w:rsid w:val="000A0DCA"/>
    <w:rsid w:val="000A6428"/>
    <w:rsid w:val="000B018D"/>
    <w:rsid w:val="000B457F"/>
    <w:rsid w:val="000B5475"/>
    <w:rsid w:val="000B5656"/>
    <w:rsid w:val="000B5728"/>
    <w:rsid w:val="000C02EA"/>
    <w:rsid w:val="000C0552"/>
    <w:rsid w:val="000C08B7"/>
    <w:rsid w:val="000C1BCF"/>
    <w:rsid w:val="000C1CAE"/>
    <w:rsid w:val="000C206F"/>
    <w:rsid w:val="000C2C72"/>
    <w:rsid w:val="000C45DE"/>
    <w:rsid w:val="000C4FF3"/>
    <w:rsid w:val="000C6097"/>
    <w:rsid w:val="000D1CD0"/>
    <w:rsid w:val="000D32F8"/>
    <w:rsid w:val="000D5262"/>
    <w:rsid w:val="000E0CE3"/>
    <w:rsid w:val="000E1B26"/>
    <w:rsid w:val="000E772D"/>
    <w:rsid w:val="000E7A96"/>
    <w:rsid w:val="000E7E2F"/>
    <w:rsid w:val="000F5FA6"/>
    <w:rsid w:val="000F5FE7"/>
    <w:rsid w:val="000F7533"/>
    <w:rsid w:val="00100A3D"/>
    <w:rsid w:val="00100BAB"/>
    <w:rsid w:val="00101DF0"/>
    <w:rsid w:val="001021FF"/>
    <w:rsid w:val="0010277D"/>
    <w:rsid w:val="00102847"/>
    <w:rsid w:val="00105712"/>
    <w:rsid w:val="001070D1"/>
    <w:rsid w:val="00111933"/>
    <w:rsid w:val="00111F30"/>
    <w:rsid w:val="00114CCE"/>
    <w:rsid w:val="00120A1A"/>
    <w:rsid w:val="001211F3"/>
    <w:rsid w:val="0012143F"/>
    <w:rsid w:val="00124708"/>
    <w:rsid w:val="00127470"/>
    <w:rsid w:val="00127721"/>
    <w:rsid w:val="001300BA"/>
    <w:rsid w:val="0013432A"/>
    <w:rsid w:val="001376A4"/>
    <w:rsid w:val="00137B8F"/>
    <w:rsid w:val="00141127"/>
    <w:rsid w:val="001419E5"/>
    <w:rsid w:val="00142A52"/>
    <w:rsid w:val="00142F21"/>
    <w:rsid w:val="001449AB"/>
    <w:rsid w:val="0014603B"/>
    <w:rsid w:val="00146FF1"/>
    <w:rsid w:val="00150DD9"/>
    <w:rsid w:val="00151C4E"/>
    <w:rsid w:val="00151D76"/>
    <w:rsid w:val="00152CEE"/>
    <w:rsid w:val="00154A40"/>
    <w:rsid w:val="00154B38"/>
    <w:rsid w:val="001554F0"/>
    <w:rsid w:val="00155AAD"/>
    <w:rsid w:val="0015702B"/>
    <w:rsid w:val="00157D8B"/>
    <w:rsid w:val="00161EBA"/>
    <w:rsid w:val="001640FE"/>
    <w:rsid w:val="00164542"/>
    <w:rsid w:val="00164717"/>
    <w:rsid w:val="00171365"/>
    <w:rsid w:val="001744FD"/>
    <w:rsid w:val="001755D7"/>
    <w:rsid w:val="00175A18"/>
    <w:rsid w:val="001777D6"/>
    <w:rsid w:val="00181ECA"/>
    <w:rsid w:val="00182B86"/>
    <w:rsid w:val="00182F05"/>
    <w:rsid w:val="00183764"/>
    <w:rsid w:val="00183B8B"/>
    <w:rsid w:val="0018762D"/>
    <w:rsid w:val="00190401"/>
    <w:rsid w:val="0019422C"/>
    <w:rsid w:val="001947C6"/>
    <w:rsid w:val="00194E79"/>
    <w:rsid w:val="00194ECF"/>
    <w:rsid w:val="00195B38"/>
    <w:rsid w:val="001A0531"/>
    <w:rsid w:val="001A2317"/>
    <w:rsid w:val="001A4DCC"/>
    <w:rsid w:val="001A648B"/>
    <w:rsid w:val="001B11D5"/>
    <w:rsid w:val="001B215D"/>
    <w:rsid w:val="001B23D4"/>
    <w:rsid w:val="001B2A2F"/>
    <w:rsid w:val="001B5979"/>
    <w:rsid w:val="001B6907"/>
    <w:rsid w:val="001B6A28"/>
    <w:rsid w:val="001C0C90"/>
    <w:rsid w:val="001C2DF6"/>
    <w:rsid w:val="001C3927"/>
    <w:rsid w:val="001C47EC"/>
    <w:rsid w:val="001C4E46"/>
    <w:rsid w:val="001C5DE2"/>
    <w:rsid w:val="001C6F29"/>
    <w:rsid w:val="001D027F"/>
    <w:rsid w:val="001D054D"/>
    <w:rsid w:val="001D0721"/>
    <w:rsid w:val="001D0730"/>
    <w:rsid w:val="001D1164"/>
    <w:rsid w:val="001D19A2"/>
    <w:rsid w:val="001D3774"/>
    <w:rsid w:val="001D4DCB"/>
    <w:rsid w:val="001D54A5"/>
    <w:rsid w:val="001D6256"/>
    <w:rsid w:val="001D66BF"/>
    <w:rsid w:val="001D7EE9"/>
    <w:rsid w:val="001E000C"/>
    <w:rsid w:val="001E069D"/>
    <w:rsid w:val="001E210A"/>
    <w:rsid w:val="001E2FDB"/>
    <w:rsid w:val="001E36CE"/>
    <w:rsid w:val="001E3ABD"/>
    <w:rsid w:val="001E4377"/>
    <w:rsid w:val="001E49DB"/>
    <w:rsid w:val="001F0260"/>
    <w:rsid w:val="001F0812"/>
    <w:rsid w:val="001F1797"/>
    <w:rsid w:val="001F1F01"/>
    <w:rsid w:val="001F61F0"/>
    <w:rsid w:val="001F6252"/>
    <w:rsid w:val="001F6443"/>
    <w:rsid w:val="001F75E5"/>
    <w:rsid w:val="00202B26"/>
    <w:rsid w:val="00202CF6"/>
    <w:rsid w:val="002035F5"/>
    <w:rsid w:val="00203AAE"/>
    <w:rsid w:val="00204318"/>
    <w:rsid w:val="002044D9"/>
    <w:rsid w:val="00206844"/>
    <w:rsid w:val="00207A9D"/>
    <w:rsid w:val="00211D24"/>
    <w:rsid w:val="00213198"/>
    <w:rsid w:val="002152C3"/>
    <w:rsid w:val="002172DB"/>
    <w:rsid w:val="0022142F"/>
    <w:rsid w:val="002217EE"/>
    <w:rsid w:val="00222F6A"/>
    <w:rsid w:val="00224957"/>
    <w:rsid w:val="00225A9B"/>
    <w:rsid w:val="00227601"/>
    <w:rsid w:val="00227906"/>
    <w:rsid w:val="00232142"/>
    <w:rsid w:val="00243FB9"/>
    <w:rsid w:val="002462E5"/>
    <w:rsid w:val="00246CDA"/>
    <w:rsid w:val="002478D6"/>
    <w:rsid w:val="00247C08"/>
    <w:rsid w:val="002529C0"/>
    <w:rsid w:val="00253521"/>
    <w:rsid w:val="00254254"/>
    <w:rsid w:val="00254ABC"/>
    <w:rsid w:val="0025685B"/>
    <w:rsid w:val="00256A56"/>
    <w:rsid w:val="00257BCB"/>
    <w:rsid w:val="00260433"/>
    <w:rsid w:val="00264541"/>
    <w:rsid w:val="00265F6D"/>
    <w:rsid w:val="00266193"/>
    <w:rsid w:val="00267050"/>
    <w:rsid w:val="00267DC1"/>
    <w:rsid w:val="00270DF2"/>
    <w:rsid w:val="00272AB5"/>
    <w:rsid w:val="002730F1"/>
    <w:rsid w:val="0027593D"/>
    <w:rsid w:val="002761B7"/>
    <w:rsid w:val="00276423"/>
    <w:rsid w:val="00277316"/>
    <w:rsid w:val="0028381B"/>
    <w:rsid w:val="00285281"/>
    <w:rsid w:val="00286F89"/>
    <w:rsid w:val="00287D21"/>
    <w:rsid w:val="00287FD9"/>
    <w:rsid w:val="00290520"/>
    <w:rsid w:val="00290CBB"/>
    <w:rsid w:val="0029211E"/>
    <w:rsid w:val="00292A9F"/>
    <w:rsid w:val="00292F43"/>
    <w:rsid w:val="002930B1"/>
    <w:rsid w:val="00294456"/>
    <w:rsid w:val="002959B8"/>
    <w:rsid w:val="002969E5"/>
    <w:rsid w:val="00296AE3"/>
    <w:rsid w:val="00296CE6"/>
    <w:rsid w:val="002A3C7D"/>
    <w:rsid w:val="002A607C"/>
    <w:rsid w:val="002A6825"/>
    <w:rsid w:val="002A6D8E"/>
    <w:rsid w:val="002A76BB"/>
    <w:rsid w:val="002B31A9"/>
    <w:rsid w:val="002B6409"/>
    <w:rsid w:val="002B6E00"/>
    <w:rsid w:val="002C15A1"/>
    <w:rsid w:val="002C1DD4"/>
    <w:rsid w:val="002C24FD"/>
    <w:rsid w:val="002C2B5E"/>
    <w:rsid w:val="002C4C27"/>
    <w:rsid w:val="002C76BC"/>
    <w:rsid w:val="002D048A"/>
    <w:rsid w:val="002D058E"/>
    <w:rsid w:val="002D0F2D"/>
    <w:rsid w:val="002D542B"/>
    <w:rsid w:val="002D5BFE"/>
    <w:rsid w:val="002E016F"/>
    <w:rsid w:val="002E0ED5"/>
    <w:rsid w:val="002E1A45"/>
    <w:rsid w:val="002E1C5C"/>
    <w:rsid w:val="002E4CE8"/>
    <w:rsid w:val="002E79CF"/>
    <w:rsid w:val="002F3F1C"/>
    <w:rsid w:val="002F4A4C"/>
    <w:rsid w:val="002F672B"/>
    <w:rsid w:val="002F79DD"/>
    <w:rsid w:val="002F7DDE"/>
    <w:rsid w:val="00303CD6"/>
    <w:rsid w:val="0030636D"/>
    <w:rsid w:val="00310104"/>
    <w:rsid w:val="003147DF"/>
    <w:rsid w:val="00314E53"/>
    <w:rsid w:val="00315E9D"/>
    <w:rsid w:val="00321A7A"/>
    <w:rsid w:val="00323848"/>
    <w:rsid w:val="00325535"/>
    <w:rsid w:val="00327396"/>
    <w:rsid w:val="00330EB0"/>
    <w:rsid w:val="00332B43"/>
    <w:rsid w:val="0033354D"/>
    <w:rsid w:val="00334864"/>
    <w:rsid w:val="00335169"/>
    <w:rsid w:val="00335390"/>
    <w:rsid w:val="00335D0C"/>
    <w:rsid w:val="00336049"/>
    <w:rsid w:val="00336ADA"/>
    <w:rsid w:val="0033771D"/>
    <w:rsid w:val="00337862"/>
    <w:rsid w:val="0034256B"/>
    <w:rsid w:val="003430EF"/>
    <w:rsid w:val="00344958"/>
    <w:rsid w:val="0035035D"/>
    <w:rsid w:val="00351C84"/>
    <w:rsid w:val="0035612A"/>
    <w:rsid w:val="00356D99"/>
    <w:rsid w:val="00361730"/>
    <w:rsid w:val="00361CC0"/>
    <w:rsid w:val="00363045"/>
    <w:rsid w:val="003632C2"/>
    <w:rsid w:val="00364062"/>
    <w:rsid w:val="00364FBA"/>
    <w:rsid w:val="003672F6"/>
    <w:rsid w:val="00371DF8"/>
    <w:rsid w:val="003737C8"/>
    <w:rsid w:val="00374084"/>
    <w:rsid w:val="003741D8"/>
    <w:rsid w:val="003757FE"/>
    <w:rsid w:val="003759B8"/>
    <w:rsid w:val="00375A7A"/>
    <w:rsid w:val="00375D06"/>
    <w:rsid w:val="00376EEB"/>
    <w:rsid w:val="00380857"/>
    <w:rsid w:val="00383425"/>
    <w:rsid w:val="00384077"/>
    <w:rsid w:val="00384155"/>
    <w:rsid w:val="00386DC4"/>
    <w:rsid w:val="00391DD8"/>
    <w:rsid w:val="00393131"/>
    <w:rsid w:val="00393EE0"/>
    <w:rsid w:val="003945CA"/>
    <w:rsid w:val="00394C53"/>
    <w:rsid w:val="00395724"/>
    <w:rsid w:val="00395C92"/>
    <w:rsid w:val="0039778D"/>
    <w:rsid w:val="003A3559"/>
    <w:rsid w:val="003A3E3F"/>
    <w:rsid w:val="003A551F"/>
    <w:rsid w:val="003A6010"/>
    <w:rsid w:val="003B079A"/>
    <w:rsid w:val="003B1C50"/>
    <w:rsid w:val="003B25A1"/>
    <w:rsid w:val="003B5330"/>
    <w:rsid w:val="003B67B7"/>
    <w:rsid w:val="003C07B4"/>
    <w:rsid w:val="003C1C79"/>
    <w:rsid w:val="003C3957"/>
    <w:rsid w:val="003C4B0A"/>
    <w:rsid w:val="003C5303"/>
    <w:rsid w:val="003C5B9C"/>
    <w:rsid w:val="003C77DB"/>
    <w:rsid w:val="003D0389"/>
    <w:rsid w:val="003D0BA9"/>
    <w:rsid w:val="003D1AA4"/>
    <w:rsid w:val="003D635C"/>
    <w:rsid w:val="003D678D"/>
    <w:rsid w:val="003D6BDF"/>
    <w:rsid w:val="003D6D0C"/>
    <w:rsid w:val="003E0039"/>
    <w:rsid w:val="003E2CFC"/>
    <w:rsid w:val="003E2F3E"/>
    <w:rsid w:val="003E4446"/>
    <w:rsid w:val="003E445D"/>
    <w:rsid w:val="003E4846"/>
    <w:rsid w:val="003E5FBD"/>
    <w:rsid w:val="003E63DA"/>
    <w:rsid w:val="003F020C"/>
    <w:rsid w:val="003F0222"/>
    <w:rsid w:val="003F58D9"/>
    <w:rsid w:val="003F7450"/>
    <w:rsid w:val="003F79BD"/>
    <w:rsid w:val="004005FC"/>
    <w:rsid w:val="004039CF"/>
    <w:rsid w:val="00403A40"/>
    <w:rsid w:val="0040424F"/>
    <w:rsid w:val="00404347"/>
    <w:rsid w:val="004053BD"/>
    <w:rsid w:val="00405ABB"/>
    <w:rsid w:val="00407371"/>
    <w:rsid w:val="0041211C"/>
    <w:rsid w:val="00412CF4"/>
    <w:rsid w:val="00413738"/>
    <w:rsid w:val="00414E77"/>
    <w:rsid w:val="00415959"/>
    <w:rsid w:val="004159D4"/>
    <w:rsid w:val="004209B7"/>
    <w:rsid w:val="00420F9F"/>
    <w:rsid w:val="00422262"/>
    <w:rsid w:val="0042236F"/>
    <w:rsid w:val="0042287F"/>
    <w:rsid w:val="0042341C"/>
    <w:rsid w:val="00423805"/>
    <w:rsid w:val="00424968"/>
    <w:rsid w:val="00425736"/>
    <w:rsid w:val="004317F0"/>
    <w:rsid w:val="00432696"/>
    <w:rsid w:val="00433547"/>
    <w:rsid w:val="0043517A"/>
    <w:rsid w:val="004366ED"/>
    <w:rsid w:val="00436D1E"/>
    <w:rsid w:val="00437000"/>
    <w:rsid w:val="004371BB"/>
    <w:rsid w:val="00440443"/>
    <w:rsid w:val="004416E7"/>
    <w:rsid w:val="00441BA7"/>
    <w:rsid w:val="004420EF"/>
    <w:rsid w:val="004425B5"/>
    <w:rsid w:val="00442867"/>
    <w:rsid w:val="00442C7E"/>
    <w:rsid w:val="00450E08"/>
    <w:rsid w:val="0045285B"/>
    <w:rsid w:val="00454AD7"/>
    <w:rsid w:val="00455D96"/>
    <w:rsid w:val="00456AB5"/>
    <w:rsid w:val="004574B3"/>
    <w:rsid w:val="004604B1"/>
    <w:rsid w:val="00460753"/>
    <w:rsid w:val="00460A15"/>
    <w:rsid w:val="0046177A"/>
    <w:rsid w:val="00462AA1"/>
    <w:rsid w:val="00463F16"/>
    <w:rsid w:val="004648D4"/>
    <w:rsid w:val="00465BE1"/>
    <w:rsid w:val="00467BED"/>
    <w:rsid w:val="00467FC9"/>
    <w:rsid w:val="00471305"/>
    <w:rsid w:val="00472E82"/>
    <w:rsid w:val="004733D8"/>
    <w:rsid w:val="00473DBB"/>
    <w:rsid w:val="00474FB5"/>
    <w:rsid w:val="004769EE"/>
    <w:rsid w:val="0048257D"/>
    <w:rsid w:val="0048347E"/>
    <w:rsid w:val="00483BEE"/>
    <w:rsid w:val="00483FD8"/>
    <w:rsid w:val="00485473"/>
    <w:rsid w:val="004861E8"/>
    <w:rsid w:val="00486642"/>
    <w:rsid w:val="00486FF3"/>
    <w:rsid w:val="004877B7"/>
    <w:rsid w:val="004928DD"/>
    <w:rsid w:val="0049338C"/>
    <w:rsid w:val="004942D6"/>
    <w:rsid w:val="004A0499"/>
    <w:rsid w:val="004A0B4C"/>
    <w:rsid w:val="004A1138"/>
    <w:rsid w:val="004A25D7"/>
    <w:rsid w:val="004A2C88"/>
    <w:rsid w:val="004A45C4"/>
    <w:rsid w:val="004B13C3"/>
    <w:rsid w:val="004B1985"/>
    <w:rsid w:val="004B31BE"/>
    <w:rsid w:val="004B4887"/>
    <w:rsid w:val="004B70A0"/>
    <w:rsid w:val="004B773A"/>
    <w:rsid w:val="004C1C8F"/>
    <w:rsid w:val="004C1EB9"/>
    <w:rsid w:val="004C2620"/>
    <w:rsid w:val="004C339F"/>
    <w:rsid w:val="004C3BCF"/>
    <w:rsid w:val="004C4D04"/>
    <w:rsid w:val="004C4E93"/>
    <w:rsid w:val="004C5F85"/>
    <w:rsid w:val="004C69BF"/>
    <w:rsid w:val="004C7003"/>
    <w:rsid w:val="004D0136"/>
    <w:rsid w:val="004D0CD6"/>
    <w:rsid w:val="004D1333"/>
    <w:rsid w:val="004D1DA6"/>
    <w:rsid w:val="004D2D09"/>
    <w:rsid w:val="004D32F8"/>
    <w:rsid w:val="004D4D6A"/>
    <w:rsid w:val="004D6559"/>
    <w:rsid w:val="004D6852"/>
    <w:rsid w:val="004E0A0C"/>
    <w:rsid w:val="004E11F6"/>
    <w:rsid w:val="004E2946"/>
    <w:rsid w:val="004F087E"/>
    <w:rsid w:val="004F22BB"/>
    <w:rsid w:val="004F2D4D"/>
    <w:rsid w:val="004F4174"/>
    <w:rsid w:val="004F4A69"/>
    <w:rsid w:val="004F4E50"/>
    <w:rsid w:val="004F5120"/>
    <w:rsid w:val="004F527E"/>
    <w:rsid w:val="004F6154"/>
    <w:rsid w:val="004F7E60"/>
    <w:rsid w:val="00500739"/>
    <w:rsid w:val="0050112D"/>
    <w:rsid w:val="0050221C"/>
    <w:rsid w:val="00502B22"/>
    <w:rsid w:val="00503A3F"/>
    <w:rsid w:val="00504FB0"/>
    <w:rsid w:val="005057B0"/>
    <w:rsid w:val="00505BA5"/>
    <w:rsid w:val="005076DA"/>
    <w:rsid w:val="00507839"/>
    <w:rsid w:val="005108EB"/>
    <w:rsid w:val="00513818"/>
    <w:rsid w:val="005147BB"/>
    <w:rsid w:val="005160AC"/>
    <w:rsid w:val="0051729B"/>
    <w:rsid w:val="005175FD"/>
    <w:rsid w:val="0052249E"/>
    <w:rsid w:val="00524B23"/>
    <w:rsid w:val="00531C24"/>
    <w:rsid w:val="00532948"/>
    <w:rsid w:val="00533C81"/>
    <w:rsid w:val="00534F98"/>
    <w:rsid w:val="0053670A"/>
    <w:rsid w:val="0053763B"/>
    <w:rsid w:val="00540506"/>
    <w:rsid w:val="005405F9"/>
    <w:rsid w:val="005406B6"/>
    <w:rsid w:val="00543184"/>
    <w:rsid w:val="00543BC0"/>
    <w:rsid w:val="00545C6D"/>
    <w:rsid w:val="005462BE"/>
    <w:rsid w:val="00547CA3"/>
    <w:rsid w:val="00550E59"/>
    <w:rsid w:val="00550FF5"/>
    <w:rsid w:val="0055140D"/>
    <w:rsid w:val="00551483"/>
    <w:rsid w:val="00554584"/>
    <w:rsid w:val="00557A54"/>
    <w:rsid w:val="00563034"/>
    <w:rsid w:val="005636DD"/>
    <w:rsid w:val="0056759B"/>
    <w:rsid w:val="00570290"/>
    <w:rsid w:val="00574F59"/>
    <w:rsid w:val="005754B7"/>
    <w:rsid w:val="00576A98"/>
    <w:rsid w:val="00577065"/>
    <w:rsid w:val="00583CCF"/>
    <w:rsid w:val="00583D80"/>
    <w:rsid w:val="005842FE"/>
    <w:rsid w:val="00585986"/>
    <w:rsid w:val="00585DFE"/>
    <w:rsid w:val="005917D4"/>
    <w:rsid w:val="005A062B"/>
    <w:rsid w:val="005A0B5D"/>
    <w:rsid w:val="005A0CBF"/>
    <w:rsid w:val="005A1959"/>
    <w:rsid w:val="005A5DCA"/>
    <w:rsid w:val="005A62CE"/>
    <w:rsid w:val="005A7687"/>
    <w:rsid w:val="005B1D56"/>
    <w:rsid w:val="005B2196"/>
    <w:rsid w:val="005B258F"/>
    <w:rsid w:val="005B4271"/>
    <w:rsid w:val="005B7E3D"/>
    <w:rsid w:val="005C00E1"/>
    <w:rsid w:val="005C3571"/>
    <w:rsid w:val="005C57D2"/>
    <w:rsid w:val="005C5ACC"/>
    <w:rsid w:val="005C5F1C"/>
    <w:rsid w:val="005D01CE"/>
    <w:rsid w:val="005D0474"/>
    <w:rsid w:val="005D1B30"/>
    <w:rsid w:val="005D4407"/>
    <w:rsid w:val="005D4749"/>
    <w:rsid w:val="005D5229"/>
    <w:rsid w:val="005D536B"/>
    <w:rsid w:val="005D64AA"/>
    <w:rsid w:val="005D6B93"/>
    <w:rsid w:val="005D6FBB"/>
    <w:rsid w:val="005E0483"/>
    <w:rsid w:val="005E0E69"/>
    <w:rsid w:val="005E3667"/>
    <w:rsid w:val="005E46E5"/>
    <w:rsid w:val="005E478B"/>
    <w:rsid w:val="005E6100"/>
    <w:rsid w:val="005E78D8"/>
    <w:rsid w:val="005F0A01"/>
    <w:rsid w:val="005F1CF4"/>
    <w:rsid w:val="005F1FA9"/>
    <w:rsid w:val="005F38CF"/>
    <w:rsid w:val="005F3A1A"/>
    <w:rsid w:val="005F4BF2"/>
    <w:rsid w:val="005F63C1"/>
    <w:rsid w:val="005F788E"/>
    <w:rsid w:val="005F7A9A"/>
    <w:rsid w:val="006043BB"/>
    <w:rsid w:val="00607EB5"/>
    <w:rsid w:val="00610B00"/>
    <w:rsid w:val="00611BF0"/>
    <w:rsid w:val="0061209C"/>
    <w:rsid w:val="00613C67"/>
    <w:rsid w:val="006154E1"/>
    <w:rsid w:val="0062148B"/>
    <w:rsid w:val="00621555"/>
    <w:rsid w:val="00624F0D"/>
    <w:rsid w:val="00625128"/>
    <w:rsid w:val="00630C01"/>
    <w:rsid w:val="00632237"/>
    <w:rsid w:val="00632860"/>
    <w:rsid w:val="00632E33"/>
    <w:rsid w:val="006334CE"/>
    <w:rsid w:val="00634A6A"/>
    <w:rsid w:val="00634DD1"/>
    <w:rsid w:val="0063534F"/>
    <w:rsid w:val="00635A7D"/>
    <w:rsid w:val="006375F3"/>
    <w:rsid w:val="00640560"/>
    <w:rsid w:val="00640F80"/>
    <w:rsid w:val="00641044"/>
    <w:rsid w:val="00641480"/>
    <w:rsid w:val="006415AE"/>
    <w:rsid w:val="00642238"/>
    <w:rsid w:val="00647CED"/>
    <w:rsid w:val="00650335"/>
    <w:rsid w:val="00650D91"/>
    <w:rsid w:val="00650DC5"/>
    <w:rsid w:val="006518BA"/>
    <w:rsid w:val="00652C05"/>
    <w:rsid w:val="00653161"/>
    <w:rsid w:val="00654A1F"/>
    <w:rsid w:val="006557B5"/>
    <w:rsid w:val="00655A86"/>
    <w:rsid w:val="00661A17"/>
    <w:rsid w:val="0066326C"/>
    <w:rsid w:val="0066469C"/>
    <w:rsid w:val="00666826"/>
    <w:rsid w:val="00666AE2"/>
    <w:rsid w:val="00666D1E"/>
    <w:rsid w:val="0066711E"/>
    <w:rsid w:val="0066724C"/>
    <w:rsid w:val="00672FF6"/>
    <w:rsid w:val="00673E9F"/>
    <w:rsid w:val="00676D15"/>
    <w:rsid w:val="00677F92"/>
    <w:rsid w:val="006818CA"/>
    <w:rsid w:val="00686789"/>
    <w:rsid w:val="006869EB"/>
    <w:rsid w:val="00695281"/>
    <w:rsid w:val="006965DA"/>
    <w:rsid w:val="00696E8C"/>
    <w:rsid w:val="006A0C34"/>
    <w:rsid w:val="006A18D7"/>
    <w:rsid w:val="006A1A3B"/>
    <w:rsid w:val="006A3326"/>
    <w:rsid w:val="006A4809"/>
    <w:rsid w:val="006A5A49"/>
    <w:rsid w:val="006A6AD6"/>
    <w:rsid w:val="006B01B4"/>
    <w:rsid w:val="006B1D68"/>
    <w:rsid w:val="006B2EA4"/>
    <w:rsid w:val="006B340B"/>
    <w:rsid w:val="006B44DE"/>
    <w:rsid w:val="006B4C7E"/>
    <w:rsid w:val="006B56DD"/>
    <w:rsid w:val="006B6AA7"/>
    <w:rsid w:val="006B6BFA"/>
    <w:rsid w:val="006C23AE"/>
    <w:rsid w:val="006C280B"/>
    <w:rsid w:val="006C3CBA"/>
    <w:rsid w:val="006C3EBA"/>
    <w:rsid w:val="006C3F58"/>
    <w:rsid w:val="006C5D69"/>
    <w:rsid w:val="006C5E32"/>
    <w:rsid w:val="006D1D05"/>
    <w:rsid w:val="006D40BF"/>
    <w:rsid w:val="006D43C6"/>
    <w:rsid w:val="006D4580"/>
    <w:rsid w:val="006D4B58"/>
    <w:rsid w:val="006D4C3F"/>
    <w:rsid w:val="006D4EE7"/>
    <w:rsid w:val="006D4F34"/>
    <w:rsid w:val="006D512E"/>
    <w:rsid w:val="006D6C24"/>
    <w:rsid w:val="006D6F9B"/>
    <w:rsid w:val="006D7522"/>
    <w:rsid w:val="006E092A"/>
    <w:rsid w:val="006E3133"/>
    <w:rsid w:val="006E45E8"/>
    <w:rsid w:val="006E679F"/>
    <w:rsid w:val="006E69C5"/>
    <w:rsid w:val="006F1834"/>
    <w:rsid w:val="006F32CB"/>
    <w:rsid w:val="006F4BD2"/>
    <w:rsid w:val="006F4D8B"/>
    <w:rsid w:val="006F5B0B"/>
    <w:rsid w:val="006F5DDF"/>
    <w:rsid w:val="006F64CC"/>
    <w:rsid w:val="006F7C3F"/>
    <w:rsid w:val="0070035D"/>
    <w:rsid w:val="0070338A"/>
    <w:rsid w:val="0070427E"/>
    <w:rsid w:val="00704657"/>
    <w:rsid w:val="00712499"/>
    <w:rsid w:val="007176AB"/>
    <w:rsid w:val="00717D30"/>
    <w:rsid w:val="00717F8F"/>
    <w:rsid w:val="00721116"/>
    <w:rsid w:val="00722443"/>
    <w:rsid w:val="00723969"/>
    <w:rsid w:val="00730BBA"/>
    <w:rsid w:val="00732F62"/>
    <w:rsid w:val="00734016"/>
    <w:rsid w:val="007340E2"/>
    <w:rsid w:val="007370F5"/>
    <w:rsid w:val="00737CE8"/>
    <w:rsid w:val="007439D6"/>
    <w:rsid w:val="00743E04"/>
    <w:rsid w:val="00745A04"/>
    <w:rsid w:val="00745DC5"/>
    <w:rsid w:val="00750D68"/>
    <w:rsid w:val="00752A89"/>
    <w:rsid w:val="007531A7"/>
    <w:rsid w:val="00754761"/>
    <w:rsid w:val="00755933"/>
    <w:rsid w:val="007561E5"/>
    <w:rsid w:val="007661FF"/>
    <w:rsid w:val="00766A3D"/>
    <w:rsid w:val="00767240"/>
    <w:rsid w:val="00767DB3"/>
    <w:rsid w:val="00770E5D"/>
    <w:rsid w:val="00772FD3"/>
    <w:rsid w:val="00775499"/>
    <w:rsid w:val="007767A9"/>
    <w:rsid w:val="007840C0"/>
    <w:rsid w:val="007845E2"/>
    <w:rsid w:val="0078566A"/>
    <w:rsid w:val="00786237"/>
    <w:rsid w:val="007868C5"/>
    <w:rsid w:val="00790161"/>
    <w:rsid w:val="00791D80"/>
    <w:rsid w:val="00791FF5"/>
    <w:rsid w:val="007924F1"/>
    <w:rsid w:val="00794512"/>
    <w:rsid w:val="007946C3"/>
    <w:rsid w:val="007959DD"/>
    <w:rsid w:val="007966CB"/>
    <w:rsid w:val="0079677F"/>
    <w:rsid w:val="00797374"/>
    <w:rsid w:val="007A024F"/>
    <w:rsid w:val="007A1083"/>
    <w:rsid w:val="007A1736"/>
    <w:rsid w:val="007A3377"/>
    <w:rsid w:val="007A597C"/>
    <w:rsid w:val="007A67F0"/>
    <w:rsid w:val="007A759F"/>
    <w:rsid w:val="007B1F22"/>
    <w:rsid w:val="007B4283"/>
    <w:rsid w:val="007B56BB"/>
    <w:rsid w:val="007B6213"/>
    <w:rsid w:val="007C0473"/>
    <w:rsid w:val="007C4874"/>
    <w:rsid w:val="007C4E41"/>
    <w:rsid w:val="007D0804"/>
    <w:rsid w:val="007D2B65"/>
    <w:rsid w:val="007D38BF"/>
    <w:rsid w:val="007D3A08"/>
    <w:rsid w:val="007E2086"/>
    <w:rsid w:val="007E3301"/>
    <w:rsid w:val="007E50FD"/>
    <w:rsid w:val="007E7E07"/>
    <w:rsid w:val="007F0C9E"/>
    <w:rsid w:val="007F23D4"/>
    <w:rsid w:val="007F269B"/>
    <w:rsid w:val="007F4267"/>
    <w:rsid w:val="00800624"/>
    <w:rsid w:val="008032A7"/>
    <w:rsid w:val="008046DB"/>
    <w:rsid w:val="00804AB1"/>
    <w:rsid w:val="00804F26"/>
    <w:rsid w:val="0080572D"/>
    <w:rsid w:val="00805D13"/>
    <w:rsid w:val="00805E71"/>
    <w:rsid w:val="008063A5"/>
    <w:rsid w:val="008122DF"/>
    <w:rsid w:val="0081236E"/>
    <w:rsid w:val="00814F17"/>
    <w:rsid w:val="00816859"/>
    <w:rsid w:val="00820124"/>
    <w:rsid w:val="00820825"/>
    <w:rsid w:val="008240C4"/>
    <w:rsid w:val="008307D8"/>
    <w:rsid w:val="00830BA2"/>
    <w:rsid w:val="00831F8F"/>
    <w:rsid w:val="00832402"/>
    <w:rsid w:val="00833700"/>
    <w:rsid w:val="008345C1"/>
    <w:rsid w:val="00835902"/>
    <w:rsid w:val="008364AA"/>
    <w:rsid w:val="00837AAD"/>
    <w:rsid w:val="00837E5F"/>
    <w:rsid w:val="00840303"/>
    <w:rsid w:val="00840682"/>
    <w:rsid w:val="008420E7"/>
    <w:rsid w:val="008421F1"/>
    <w:rsid w:val="00843F2A"/>
    <w:rsid w:val="00851B4F"/>
    <w:rsid w:val="0085775E"/>
    <w:rsid w:val="008578A1"/>
    <w:rsid w:val="00857E8E"/>
    <w:rsid w:val="00861E86"/>
    <w:rsid w:val="00863E96"/>
    <w:rsid w:val="00867C3E"/>
    <w:rsid w:val="00870631"/>
    <w:rsid w:val="00872213"/>
    <w:rsid w:val="0087393E"/>
    <w:rsid w:val="008778EA"/>
    <w:rsid w:val="008817F3"/>
    <w:rsid w:val="0088443C"/>
    <w:rsid w:val="00885171"/>
    <w:rsid w:val="00887E84"/>
    <w:rsid w:val="0089166A"/>
    <w:rsid w:val="00892F16"/>
    <w:rsid w:val="008954DF"/>
    <w:rsid w:val="008975CC"/>
    <w:rsid w:val="008A08C6"/>
    <w:rsid w:val="008A1C13"/>
    <w:rsid w:val="008A2043"/>
    <w:rsid w:val="008A2B5F"/>
    <w:rsid w:val="008A2FDF"/>
    <w:rsid w:val="008A46D2"/>
    <w:rsid w:val="008A64F6"/>
    <w:rsid w:val="008B0EA8"/>
    <w:rsid w:val="008B21FD"/>
    <w:rsid w:val="008B2CBD"/>
    <w:rsid w:val="008B5D5B"/>
    <w:rsid w:val="008B6554"/>
    <w:rsid w:val="008B778B"/>
    <w:rsid w:val="008B7D2F"/>
    <w:rsid w:val="008C45DD"/>
    <w:rsid w:val="008C6C45"/>
    <w:rsid w:val="008C7420"/>
    <w:rsid w:val="008D02C0"/>
    <w:rsid w:val="008D0761"/>
    <w:rsid w:val="008D1904"/>
    <w:rsid w:val="008D21FC"/>
    <w:rsid w:val="008D28FC"/>
    <w:rsid w:val="008D4653"/>
    <w:rsid w:val="008D4689"/>
    <w:rsid w:val="008D48EF"/>
    <w:rsid w:val="008D5813"/>
    <w:rsid w:val="008D5A79"/>
    <w:rsid w:val="008D74B6"/>
    <w:rsid w:val="008E10DB"/>
    <w:rsid w:val="008E186A"/>
    <w:rsid w:val="008E1B30"/>
    <w:rsid w:val="008E1E84"/>
    <w:rsid w:val="008E1EC0"/>
    <w:rsid w:val="008E40F7"/>
    <w:rsid w:val="008E4564"/>
    <w:rsid w:val="008E497E"/>
    <w:rsid w:val="008E716C"/>
    <w:rsid w:val="008E758B"/>
    <w:rsid w:val="008F079B"/>
    <w:rsid w:val="008F1E4B"/>
    <w:rsid w:val="008F2B7B"/>
    <w:rsid w:val="008F496A"/>
    <w:rsid w:val="008F6560"/>
    <w:rsid w:val="008F6FB8"/>
    <w:rsid w:val="009008B8"/>
    <w:rsid w:val="009018C8"/>
    <w:rsid w:val="00907CAC"/>
    <w:rsid w:val="0091254D"/>
    <w:rsid w:val="00912E84"/>
    <w:rsid w:val="00914D26"/>
    <w:rsid w:val="00915334"/>
    <w:rsid w:val="009165FB"/>
    <w:rsid w:val="00916B77"/>
    <w:rsid w:val="00923E63"/>
    <w:rsid w:val="0092424D"/>
    <w:rsid w:val="00924AB3"/>
    <w:rsid w:val="00925640"/>
    <w:rsid w:val="009266AE"/>
    <w:rsid w:val="00926E7C"/>
    <w:rsid w:val="009325D3"/>
    <w:rsid w:val="00933DE2"/>
    <w:rsid w:val="00935A82"/>
    <w:rsid w:val="00937ACC"/>
    <w:rsid w:val="0094089D"/>
    <w:rsid w:val="00942AFA"/>
    <w:rsid w:val="0094584E"/>
    <w:rsid w:val="00951580"/>
    <w:rsid w:val="0095214A"/>
    <w:rsid w:val="009523D0"/>
    <w:rsid w:val="00954F92"/>
    <w:rsid w:val="00960A5D"/>
    <w:rsid w:val="00961013"/>
    <w:rsid w:val="00965FF6"/>
    <w:rsid w:val="009747E4"/>
    <w:rsid w:val="00975DAC"/>
    <w:rsid w:val="00976CCC"/>
    <w:rsid w:val="00980865"/>
    <w:rsid w:val="009815FE"/>
    <w:rsid w:val="00981D26"/>
    <w:rsid w:val="00982396"/>
    <w:rsid w:val="00987CBB"/>
    <w:rsid w:val="00991133"/>
    <w:rsid w:val="00992039"/>
    <w:rsid w:val="00994A5E"/>
    <w:rsid w:val="00995470"/>
    <w:rsid w:val="00996F73"/>
    <w:rsid w:val="00997A5B"/>
    <w:rsid w:val="009A0018"/>
    <w:rsid w:val="009A224C"/>
    <w:rsid w:val="009A3395"/>
    <w:rsid w:val="009A7E86"/>
    <w:rsid w:val="009B0342"/>
    <w:rsid w:val="009B0A9C"/>
    <w:rsid w:val="009B27C9"/>
    <w:rsid w:val="009B3F02"/>
    <w:rsid w:val="009B3F47"/>
    <w:rsid w:val="009B627F"/>
    <w:rsid w:val="009B636F"/>
    <w:rsid w:val="009C0523"/>
    <w:rsid w:val="009C05B5"/>
    <w:rsid w:val="009C094E"/>
    <w:rsid w:val="009C0F03"/>
    <w:rsid w:val="009C122B"/>
    <w:rsid w:val="009C216B"/>
    <w:rsid w:val="009C61E5"/>
    <w:rsid w:val="009C7322"/>
    <w:rsid w:val="009D0163"/>
    <w:rsid w:val="009D32C4"/>
    <w:rsid w:val="009D4239"/>
    <w:rsid w:val="009D4459"/>
    <w:rsid w:val="009D48A4"/>
    <w:rsid w:val="009D5571"/>
    <w:rsid w:val="009D6FD5"/>
    <w:rsid w:val="009D75B6"/>
    <w:rsid w:val="009E2104"/>
    <w:rsid w:val="009E40E7"/>
    <w:rsid w:val="009E6882"/>
    <w:rsid w:val="009E7F59"/>
    <w:rsid w:val="009F090C"/>
    <w:rsid w:val="009F1D97"/>
    <w:rsid w:val="009F214C"/>
    <w:rsid w:val="009F2BC6"/>
    <w:rsid w:val="009F2E3A"/>
    <w:rsid w:val="009F6B5B"/>
    <w:rsid w:val="00A0052B"/>
    <w:rsid w:val="00A00D0C"/>
    <w:rsid w:val="00A01A0A"/>
    <w:rsid w:val="00A01BD1"/>
    <w:rsid w:val="00A03B0F"/>
    <w:rsid w:val="00A1013D"/>
    <w:rsid w:val="00A12B1A"/>
    <w:rsid w:val="00A1387F"/>
    <w:rsid w:val="00A13F1F"/>
    <w:rsid w:val="00A14849"/>
    <w:rsid w:val="00A14DEE"/>
    <w:rsid w:val="00A15160"/>
    <w:rsid w:val="00A20F38"/>
    <w:rsid w:val="00A2108C"/>
    <w:rsid w:val="00A21B3A"/>
    <w:rsid w:val="00A21D31"/>
    <w:rsid w:val="00A2283C"/>
    <w:rsid w:val="00A2369A"/>
    <w:rsid w:val="00A24A62"/>
    <w:rsid w:val="00A2526E"/>
    <w:rsid w:val="00A2561B"/>
    <w:rsid w:val="00A37C56"/>
    <w:rsid w:val="00A37CC6"/>
    <w:rsid w:val="00A43738"/>
    <w:rsid w:val="00A43B85"/>
    <w:rsid w:val="00A43F45"/>
    <w:rsid w:val="00A463E1"/>
    <w:rsid w:val="00A4655D"/>
    <w:rsid w:val="00A46871"/>
    <w:rsid w:val="00A47CC0"/>
    <w:rsid w:val="00A50859"/>
    <w:rsid w:val="00A50AD6"/>
    <w:rsid w:val="00A52797"/>
    <w:rsid w:val="00A53063"/>
    <w:rsid w:val="00A55EC4"/>
    <w:rsid w:val="00A570D9"/>
    <w:rsid w:val="00A609A9"/>
    <w:rsid w:val="00A611AA"/>
    <w:rsid w:val="00A6168D"/>
    <w:rsid w:val="00A624BF"/>
    <w:rsid w:val="00A6282E"/>
    <w:rsid w:val="00A6359F"/>
    <w:rsid w:val="00A63966"/>
    <w:rsid w:val="00A63A41"/>
    <w:rsid w:val="00A63B12"/>
    <w:rsid w:val="00A64B06"/>
    <w:rsid w:val="00A6502F"/>
    <w:rsid w:val="00A66C47"/>
    <w:rsid w:val="00A67B33"/>
    <w:rsid w:val="00A70AAE"/>
    <w:rsid w:val="00A70AE6"/>
    <w:rsid w:val="00A728CE"/>
    <w:rsid w:val="00A7645B"/>
    <w:rsid w:val="00A76475"/>
    <w:rsid w:val="00A81038"/>
    <w:rsid w:val="00A84444"/>
    <w:rsid w:val="00A85025"/>
    <w:rsid w:val="00A85D4D"/>
    <w:rsid w:val="00A92015"/>
    <w:rsid w:val="00A94529"/>
    <w:rsid w:val="00A9488D"/>
    <w:rsid w:val="00A96BF8"/>
    <w:rsid w:val="00AA01D6"/>
    <w:rsid w:val="00AA140D"/>
    <w:rsid w:val="00AA61DB"/>
    <w:rsid w:val="00AA6B8B"/>
    <w:rsid w:val="00AB09AE"/>
    <w:rsid w:val="00AB110F"/>
    <w:rsid w:val="00AB1BC7"/>
    <w:rsid w:val="00AB1E9C"/>
    <w:rsid w:val="00AB2E33"/>
    <w:rsid w:val="00AB3E95"/>
    <w:rsid w:val="00AB440C"/>
    <w:rsid w:val="00AC295C"/>
    <w:rsid w:val="00AC47BD"/>
    <w:rsid w:val="00AC6773"/>
    <w:rsid w:val="00AC6AF3"/>
    <w:rsid w:val="00AD1D50"/>
    <w:rsid w:val="00AD259A"/>
    <w:rsid w:val="00AD329D"/>
    <w:rsid w:val="00AD35E9"/>
    <w:rsid w:val="00AD7727"/>
    <w:rsid w:val="00AD7CD1"/>
    <w:rsid w:val="00AE5C8B"/>
    <w:rsid w:val="00AF266F"/>
    <w:rsid w:val="00AF4B70"/>
    <w:rsid w:val="00AF5555"/>
    <w:rsid w:val="00B032C0"/>
    <w:rsid w:val="00B05E13"/>
    <w:rsid w:val="00B07B87"/>
    <w:rsid w:val="00B1011A"/>
    <w:rsid w:val="00B112C9"/>
    <w:rsid w:val="00B14725"/>
    <w:rsid w:val="00B15541"/>
    <w:rsid w:val="00B161BD"/>
    <w:rsid w:val="00B17229"/>
    <w:rsid w:val="00B207C4"/>
    <w:rsid w:val="00B21232"/>
    <w:rsid w:val="00B22EDD"/>
    <w:rsid w:val="00B23377"/>
    <w:rsid w:val="00B31A94"/>
    <w:rsid w:val="00B327E3"/>
    <w:rsid w:val="00B32EF7"/>
    <w:rsid w:val="00B32EFF"/>
    <w:rsid w:val="00B33CDC"/>
    <w:rsid w:val="00B33E47"/>
    <w:rsid w:val="00B3473F"/>
    <w:rsid w:val="00B376CA"/>
    <w:rsid w:val="00B4108B"/>
    <w:rsid w:val="00B41FD2"/>
    <w:rsid w:val="00B4543A"/>
    <w:rsid w:val="00B456D5"/>
    <w:rsid w:val="00B45DC8"/>
    <w:rsid w:val="00B47145"/>
    <w:rsid w:val="00B5604E"/>
    <w:rsid w:val="00B5611B"/>
    <w:rsid w:val="00B56ACA"/>
    <w:rsid w:val="00B63150"/>
    <w:rsid w:val="00B6559B"/>
    <w:rsid w:val="00B65A56"/>
    <w:rsid w:val="00B6710A"/>
    <w:rsid w:val="00B70AD9"/>
    <w:rsid w:val="00B70B52"/>
    <w:rsid w:val="00B73143"/>
    <w:rsid w:val="00B76AD3"/>
    <w:rsid w:val="00B82B60"/>
    <w:rsid w:val="00B82CEE"/>
    <w:rsid w:val="00B8478E"/>
    <w:rsid w:val="00B87E0D"/>
    <w:rsid w:val="00B909B5"/>
    <w:rsid w:val="00B924AF"/>
    <w:rsid w:val="00B94218"/>
    <w:rsid w:val="00BA4835"/>
    <w:rsid w:val="00BA677D"/>
    <w:rsid w:val="00BB0744"/>
    <w:rsid w:val="00BB3445"/>
    <w:rsid w:val="00BB3597"/>
    <w:rsid w:val="00BB36F7"/>
    <w:rsid w:val="00BB4563"/>
    <w:rsid w:val="00BB468B"/>
    <w:rsid w:val="00BB4BC9"/>
    <w:rsid w:val="00BB4FBE"/>
    <w:rsid w:val="00BB53F8"/>
    <w:rsid w:val="00BB54A3"/>
    <w:rsid w:val="00BB7400"/>
    <w:rsid w:val="00BC3A06"/>
    <w:rsid w:val="00BC49E2"/>
    <w:rsid w:val="00BC5105"/>
    <w:rsid w:val="00BC5E82"/>
    <w:rsid w:val="00BC7040"/>
    <w:rsid w:val="00BD3291"/>
    <w:rsid w:val="00BD3343"/>
    <w:rsid w:val="00BD4045"/>
    <w:rsid w:val="00BD42A5"/>
    <w:rsid w:val="00BD4808"/>
    <w:rsid w:val="00BD4828"/>
    <w:rsid w:val="00BD6B11"/>
    <w:rsid w:val="00BD6CB6"/>
    <w:rsid w:val="00BE09FE"/>
    <w:rsid w:val="00BE3D1D"/>
    <w:rsid w:val="00BE4289"/>
    <w:rsid w:val="00BE486D"/>
    <w:rsid w:val="00BE6815"/>
    <w:rsid w:val="00BF43F9"/>
    <w:rsid w:val="00BF4543"/>
    <w:rsid w:val="00BF4B1E"/>
    <w:rsid w:val="00BF56C1"/>
    <w:rsid w:val="00C0363B"/>
    <w:rsid w:val="00C04817"/>
    <w:rsid w:val="00C10B9D"/>
    <w:rsid w:val="00C151C6"/>
    <w:rsid w:val="00C20452"/>
    <w:rsid w:val="00C20852"/>
    <w:rsid w:val="00C21A53"/>
    <w:rsid w:val="00C21AFF"/>
    <w:rsid w:val="00C22DE8"/>
    <w:rsid w:val="00C23839"/>
    <w:rsid w:val="00C240C3"/>
    <w:rsid w:val="00C246AA"/>
    <w:rsid w:val="00C261AE"/>
    <w:rsid w:val="00C263F1"/>
    <w:rsid w:val="00C26BE6"/>
    <w:rsid w:val="00C26CCC"/>
    <w:rsid w:val="00C30598"/>
    <w:rsid w:val="00C30AE6"/>
    <w:rsid w:val="00C32969"/>
    <w:rsid w:val="00C337E2"/>
    <w:rsid w:val="00C348E0"/>
    <w:rsid w:val="00C35C9A"/>
    <w:rsid w:val="00C3777B"/>
    <w:rsid w:val="00C400A7"/>
    <w:rsid w:val="00C41A5A"/>
    <w:rsid w:val="00C42042"/>
    <w:rsid w:val="00C42189"/>
    <w:rsid w:val="00C422B2"/>
    <w:rsid w:val="00C428DD"/>
    <w:rsid w:val="00C428DE"/>
    <w:rsid w:val="00C42A2A"/>
    <w:rsid w:val="00C4643C"/>
    <w:rsid w:val="00C509CC"/>
    <w:rsid w:val="00C50B34"/>
    <w:rsid w:val="00C51A58"/>
    <w:rsid w:val="00C51C2C"/>
    <w:rsid w:val="00C52905"/>
    <w:rsid w:val="00C53EAD"/>
    <w:rsid w:val="00C57C1E"/>
    <w:rsid w:val="00C61611"/>
    <w:rsid w:val="00C62AD1"/>
    <w:rsid w:val="00C63997"/>
    <w:rsid w:val="00C63BAC"/>
    <w:rsid w:val="00C64E52"/>
    <w:rsid w:val="00C66884"/>
    <w:rsid w:val="00C671B3"/>
    <w:rsid w:val="00C72619"/>
    <w:rsid w:val="00C75D77"/>
    <w:rsid w:val="00C822D2"/>
    <w:rsid w:val="00C83351"/>
    <w:rsid w:val="00C877AA"/>
    <w:rsid w:val="00C96BDA"/>
    <w:rsid w:val="00C97BBE"/>
    <w:rsid w:val="00CA2208"/>
    <w:rsid w:val="00CA4073"/>
    <w:rsid w:val="00CA57A4"/>
    <w:rsid w:val="00CA57C1"/>
    <w:rsid w:val="00CA59BE"/>
    <w:rsid w:val="00CA72FB"/>
    <w:rsid w:val="00CA750A"/>
    <w:rsid w:val="00CB6FF2"/>
    <w:rsid w:val="00CB7D28"/>
    <w:rsid w:val="00CC0C31"/>
    <w:rsid w:val="00CC76EE"/>
    <w:rsid w:val="00CC77B2"/>
    <w:rsid w:val="00CD1711"/>
    <w:rsid w:val="00CD22AF"/>
    <w:rsid w:val="00CD459F"/>
    <w:rsid w:val="00CD4D6C"/>
    <w:rsid w:val="00CD6E59"/>
    <w:rsid w:val="00CE1801"/>
    <w:rsid w:val="00CE3881"/>
    <w:rsid w:val="00CE5BD5"/>
    <w:rsid w:val="00CE6087"/>
    <w:rsid w:val="00CE7957"/>
    <w:rsid w:val="00CE7A27"/>
    <w:rsid w:val="00CE7B6C"/>
    <w:rsid w:val="00CE7FFA"/>
    <w:rsid w:val="00CF07B4"/>
    <w:rsid w:val="00CF13E5"/>
    <w:rsid w:val="00CF16F4"/>
    <w:rsid w:val="00CF2C42"/>
    <w:rsid w:val="00CF3C35"/>
    <w:rsid w:val="00CF5335"/>
    <w:rsid w:val="00CF5C07"/>
    <w:rsid w:val="00CF6438"/>
    <w:rsid w:val="00D00584"/>
    <w:rsid w:val="00D007EE"/>
    <w:rsid w:val="00D00A5B"/>
    <w:rsid w:val="00D0142E"/>
    <w:rsid w:val="00D02140"/>
    <w:rsid w:val="00D04C12"/>
    <w:rsid w:val="00D07A4B"/>
    <w:rsid w:val="00D1009E"/>
    <w:rsid w:val="00D11DFC"/>
    <w:rsid w:val="00D163F8"/>
    <w:rsid w:val="00D17E81"/>
    <w:rsid w:val="00D2169B"/>
    <w:rsid w:val="00D226C0"/>
    <w:rsid w:val="00D24730"/>
    <w:rsid w:val="00D24D67"/>
    <w:rsid w:val="00D24D9E"/>
    <w:rsid w:val="00D26D13"/>
    <w:rsid w:val="00D32380"/>
    <w:rsid w:val="00D32DBD"/>
    <w:rsid w:val="00D33D2F"/>
    <w:rsid w:val="00D33D4F"/>
    <w:rsid w:val="00D375D9"/>
    <w:rsid w:val="00D40900"/>
    <w:rsid w:val="00D40B3D"/>
    <w:rsid w:val="00D41CCA"/>
    <w:rsid w:val="00D43305"/>
    <w:rsid w:val="00D50418"/>
    <w:rsid w:val="00D51362"/>
    <w:rsid w:val="00D5315E"/>
    <w:rsid w:val="00D540FD"/>
    <w:rsid w:val="00D549E1"/>
    <w:rsid w:val="00D55C55"/>
    <w:rsid w:val="00D61CF0"/>
    <w:rsid w:val="00D61FC4"/>
    <w:rsid w:val="00D6325C"/>
    <w:rsid w:val="00D7114A"/>
    <w:rsid w:val="00D71537"/>
    <w:rsid w:val="00D7257C"/>
    <w:rsid w:val="00D736FE"/>
    <w:rsid w:val="00D739D5"/>
    <w:rsid w:val="00D75F69"/>
    <w:rsid w:val="00D7719E"/>
    <w:rsid w:val="00D77FDC"/>
    <w:rsid w:val="00D8108A"/>
    <w:rsid w:val="00D81DCA"/>
    <w:rsid w:val="00D8717C"/>
    <w:rsid w:val="00D8798C"/>
    <w:rsid w:val="00D909A7"/>
    <w:rsid w:val="00D918BC"/>
    <w:rsid w:val="00D957E9"/>
    <w:rsid w:val="00D9643E"/>
    <w:rsid w:val="00D976C0"/>
    <w:rsid w:val="00D977AD"/>
    <w:rsid w:val="00D97A15"/>
    <w:rsid w:val="00DA0F5B"/>
    <w:rsid w:val="00DA0FAA"/>
    <w:rsid w:val="00DA1357"/>
    <w:rsid w:val="00DA3127"/>
    <w:rsid w:val="00DA34C9"/>
    <w:rsid w:val="00DA4319"/>
    <w:rsid w:val="00DA5793"/>
    <w:rsid w:val="00DA6DBD"/>
    <w:rsid w:val="00DA6EE4"/>
    <w:rsid w:val="00DB2FB1"/>
    <w:rsid w:val="00DB5406"/>
    <w:rsid w:val="00DB5C3D"/>
    <w:rsid w:val="00DB7C3C"/>
    <w:rsid w:val="00DC2122"/>
    <w:rsid w:val="00DC25C9"/>
    <w:rsid w:val="00DC2788"/>
    <w:rsid w:val="00DC47C7"/>
    <w:rsid w:val="00DC643F"/>
    <w:rsid w:val="00DD27E2"/>
    <w:rsid w:val="00DD3A92"/>
    <w:rsid w:val="00DD3F20"/>
    <w:rsid w:val="00DD49F3"/>
    <w:rsid w:val="00DD4D17"/>
    <w:rsid w:val="00DD51FC"/>
    <w:rsid w:val="00DD7A2C"/>
    <w:rsid w:val="00DD7C54"/>
    <w:rsid w:val="00DE03EB"/>
    <w:rsid w:val="00DE0915"/>
    <w:rsid w:val="00DE21D2"/>
    <w:rsid w:val="00DE24D5"/>
    <w:rsid w:val="00DE26B3"/>
    <w:rsid w:val="00DE2AD4"/>
    <w:rsid w:val="00DE3A02"/>
    <w:rsid w:val="00DE5311"/>
    <w:rsid w:val="00DF15AA"/>
    <w:rsid w:val="00E0086A"/>
    <w:rsid w:val="00E03625"/>
    <w:rsid w:val="00E04D62"/>
    <w:rsid w:val="00E102E2"/>
    <w:rsid w:val="00E11254"/>
    <w:rsid w:val="00E11BA5"/>
    <w:rsid w:val="00E12F07"/>
    <w:rsid w:val="00E1459D"/>
    <w:rsid w:val="00E14C65"/>
    <w:rsid w:val="00E17752"/>
    <w:rsid w:val="00E208B5"/>
    <w:rsid w:val="00E20DA3"/>
    <w:rsid w:val="00E21504"/>
    <w:rsid w:val="00E22935"/>
    <w:rsid w:val="00E23EC8"/>
    <w:rsid w:val="00E24D40"/>
    <w:rsid w:val="00E25E35"/>
    <w:rsid w:val="00E26A96"/>
    <w:rsid w:val="00E27A7A"/>
    <w:rsid w:val="00E3017D"/>
    <w:rsid w:val="00E301CA"/>
    <w:rsid w:val="00E33455"/>
    <w:rsid w:val="00E33A10"/>
    <w:rsid w:val="00E33DA8"/>
    <w:rsid w:val="00E352E5"/>
    <w:rsid w:val="00E35992"/>
    <w:rsid w:val="00E3662D"/>
    <w:rsid w:val="00E42537"/>
    <w:rsid w:val="00E43D32"/>
    <w:rsid w:val="00E46138"/>
    <w:rsid w:val="00E4737A"/>
    <w:rsid w:val="00E50957"/>
    <w:rsid w:val="00E537F3"/>
    <w:rsid w:val="00E61064"/>
    <w:rsid w:val="00E6251F"/>
    <w:rsid w:val="00E65550"/>
    <w:rsid w:val="00E67CEB"/>
    <w:rsid w:val="00E7013E"/>
    <w:rsid w:val="00E707FF"/>
    <w:rsid w:val="00E7497E"/>
    <w:rsid w:val="00E75600"/>
    <w:rsid w:val="00E76757"/>
    <w:rsid w:val="00E81824"/>
    <w:rsid w:val="00E81ECF"/>
    <w:rsid w:val="00E82BF0"/>
    <w:rsid w:val="00E82D45"/>
    <w:rsid w:val="00E83098"/>
    <w:rsid w:val="00E835E3"/>
    <w:rsid w:val="00E84278"/>
    <w:rsid w:val="00E84D55"/>
    <w:rsid w:val="00E86781"/>
    <w:rsid w:val="00E87617"/>
    <w:rsid w:val="00E93CF1"/>
    <w:rsid w:val="00EA4789"/>
    <w:rsid w:val="00EA5483"/>
    <w:rsid w:val="00EA7800"/>
    <w:rsid w:val="00EA78ED"/>
    <w:rsid w:val="00EB3103"/>
    <w:rsid w:val="00EB3E95"/>
    <w:rsid w:val="00EB5B32"/>
    <w:rsid w:val="00EB5CF9"/>
    <w:rsid w:val="00EC103B"/>
    <w:rsid w:val="00EC19BD"/>
    <w:rsid w:val="00EC27B0"/>
    <w:rsid w:val="00EC4883"/>
    <w:rsid w:val="00EC5A67"/>
    <w:rsid w:val="00EC7680"/>
    <w:rsid w:val="00EC7E05"/>
    <w:rsid w:val="00ED029C"/>
    <w:rsid w:val="00ED0AAA"/>
    <w:rsid w:val="00ED7CC4"/>
    <w:rsid w:val="00EE0296"/>
    <w:rsid w:val="00EE09F8"/>
    <w:rsid w:val="00EE120C"/>
    <w:rsid w:val="00EE2706"/>
    <w:rsid w:val="00EE5227"/>
    <w:rsid w:val="00EF1A8C"/>
    <w:rsid w:val="00EF2DFF"/>
    <w:rsid w:val="00EF2EF6"/>
    <w:rsid w:val="00EF30EA"/>
    <w:rsid w:val="00EF584F"/>
    <w:rsid w:val="00F0428D"/>
    <w:rsid w:val="00F0619E"/>
    <w:rsid w:val="00F07FEE"/>
    <w:rsid w:val="00F104D1"/>
    <w:rsid w:val="00F1218E"/>
    <w:rsid w:val="00F126ED"/>
    <w:rsid w:val="00F128C5"/>
    <w:rsid w:val="00F12F13"/>
    <w:rsid w:val="00F20D22"/>
    <w:rsid w:val="00F21FE3"/>
    <w:rsid w:val="00F238D2"/>
    <w:rsid w:val="00F262D8"/>
    <w:rsid w:val="00F26E74"/>
    <w:rsid w:val="00F27152"/>
    <w:rsid w:val="00F30148"/>
    <w:rsid w:val="00F314BD"/>
    <w:rsid w:val="00F31600"/>
    <w:rsid w:val="00F33CBF"/>
    <w:rsid w:val="00F370DB"/>
    <w:rsid w:val="00F37B7E"/>
    <w:rsid w:val="00F42B57"/>
    <w:rsid w:val="00F4313A"/>
    <w:rsid w:val="00F4445F"/>
    <w:rsid w:val="00F520BE"/>
    <w:rsid w:val="00F53F38"/>
    <w:rsid w:val="00F55179"/>
    <w:rsid w:val="00F569DF"/>
    <w:rsid w:val="00F5716A"/>
    <w:rsid w:val="00F575C3"/>
    <w:rsid w:val="00F57692"/>
    <w:rsid w:val="00F5793E"/>
    <w:rsid w:val="00F57F2F"/>
    <w:rsid w:val="00F64A46"/>
    <w:rsid w:val="00F64D64"/>
    <w:rsid w:val="00F6702C"/>
    <w:rsid w:val="00F70BD7"/>
    <w:rsid w:val="00F71150"/>
    <w:rsid w:val="00F71459"/>
    <w:rsid w:val="00F74C3D"/>
    <w:rsid w:val="00F75C26"/>
    <w:rsid w:val="00F76269"/>
    <w:rsid w:val="00F8003E"/>
    <w:rsid w:val="00F80438"/>
    <w:rsid w:val="00F807AA"/>
    <w:rsid w:val="00F80BEB"/>
    <w:rsid w:val="00F81D70"/>
    <w:rsid w:val="00F827AA"/>
    <w:rsid w:val="00F82917"/>
    <w:rsid w:val="00F82BDA"/>
    <w:rsid w:val="00F8362F"/>
    <w:rsid w:val="00F84A98"/>
    <w:rsid w:val="00F85944"/>
    <w:rsid w:val="00F864B3"/>
    <w:rsid w:val="00F86E14"/>
    <w:rsid w:val="00F875E1"/>
    <w:rsid w:val="00F9072F"/>
    <w:rsid w:val="00F91038"/>
    <w:rsid w:val="00F935EE"/>
    <w:rsid w:val="00F93C06"/>
    <w:rsid w:val="00F93DA5"/>
    <w:rsid w:val="00F96F15"/>
    <w:rsid w:val="00F973BE"/>
    <w:rsid w:val="00FA209F"/>
    <w:rsid w:val="00FA762D"/>
    <w:rsid w:val="00FB0264"/>
    <w:rsid w:val="00FB38E0"/>
    <w:rsid w:val="00FB5C50"/>
    <w:rsid w:val="00FB6D20"/>
    <w:rsid w:val="00FC1056"/>
    <w:rsid w:val="00FC13DF"/>
    <w:rsid w:val="00FC1D8C"/>
    <w:rsid w:val="00FC46F6"/>
    <w:rsid w:val="00FD1965"/>
    <w:rsid w:val="00FD3C80"/>
    <w:rsid w:val="00FD498D"/>
    <w:rsid w:val="00FD4A44"/>
    <w:rsid w:val="00FE1734"/>
    <w:rsid w:val="00FE1818"/>
    <w:rsid w:val="00FE3067"/>
    <w:rsid w:val="00FE3B35"/>
    <w:rsid w:val="00FE3FC4"/>
    <w:rsid w:val="00FE4500"/>
    <w:rsid w:val="00FE4AEB"/>
    <w:rsid w:val="00FE680C"/>
    <w:rsid w:val="00FE70AF"/>
    <w:rsid w:val="00FE78AE"/>
    <w:rsid w:val="00FF1897"/>
    <w:rsid w:val="00FF479E"/>
    <w:rsid w:val="00FF4E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31A"/>
    <w:rPr>
      <w:sz w:val="24"/>
      <w:szCs w:val="24"/>
      <w:lang w:val="en-US" w:eastAsia="en-US"/>
    </w:rPr>
  </w:style>
  <w:style w:type="paragraph" w:styleId="Heading1">
    <w:name w:val="heading 1"/>
    <w:basedOn w:val="Normal"/>
    <w:next w:val="Normal"/>
    <w:qFormat/>
    <w:rsid w:val="0000331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0331A"/>
    <w:pPr>
      <w:keepNext/>
      <w:spacing w:before="187"/>
      <w:outlineLvl w:val="1"/>
    </w:pPr>
    <w:rPr>
      <w:rFonts w:ascii="Arial" w:hAnsi="Arial"/>
      <w:b/>
      <w:szCs w:val="20"/>
      <w:lang w:val="en-GB"/>
    </w:rPr>
  </w:style>
  <w:style w:type="paragraph" w:styleId="Heading3">
    <w:name w:val="heading 3"/>
    <w:basedOn w:val="Normal"/>
    <w:next w:val="Normal"/>
    <w:link w:val="Heading3Char"/>
    <w:qFormat/>
    <w:rsid w:val="0000331A"/>
    <w:pPr>
      <w:keepNext/>
      <w:tabs>
        <w:tab w:val="num" w:pos="0"/>
        <w:tab w:val="num" w:pos="180"/>
      </w:tabs>
      <w:jc w:val="center"/>
      <w:outlineLvl w:val="2"/>
    </w:pPr>
    <w:rPr>
      <w:rFonts w:ascii="MAC C Times" w:hAnsi="MAC C 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00331A"/>
    <w:pPr>
      <w:ind w:firstLine="720"/>
      <w:jc w:val="both"/>
    </w:pPr>
    <w:rPr>
      <w:rFonts w:ascii="MAC C Times" w:hAnsi="MAC C Times"/>
      <w:lang w:val="pl-PL" w:eastAsia="mk-MK"/>
    </w:rPr>
  </w:style>
  <w:style w:type="paragraph" w:styleId="BodyTextIndent">
    <w:name w:val="Body Text Indent"/>
    <w:basedOn w:val="Normal"/>
    <w:link w:val="BodyTextIndentChar"/>
    <w:rsid w:val="0000331A"/>
    <w:pPr>
      <w:tabs>
        <w:tab w:val="num" w:pos="180"/>
        <w:tab w:val="num" w:pos="360"/>
      </w:tabs>
      <w:ind w:left="360" w:hanging="360"/>
    </w:pPr>
    <w:rPr>
      <w:rFonts w:ascii="MAC C Times" w:hAnsi="MAC C Times"/>
    </w:rPr>
  </w:style>
  <w:style w:type="paragraph" w:styleId="BodyText2">
    <w:name w:val="Body Text 2"/>
    <w:basedOn w:val="Normal"/>
    <w:link w:val="BodyText2Char"/>
    <w:rsid w:val="0000331A"/>
    <w:pPr>
      <w:jc w:val="both"/>
    </w:pPr>
    <w:rPr>
      <w:rFonts w:ascii="Makedonski Tajms" w:hAnsi="Makedonski Tajms"/>
      <w:szCs w:val="20"/>
    </w:rPr>
  </w:style>
  <w:style w:type="paragraph" w:styleId="BodyText">
    <w:name w:val="Body Text"/>
    <w:basedOn w:val="Normal"/>
    <w:rsid w:val="0000331A"/>
    <w:pPr>
      <w:jc w:val="both"/>
    </w:pPr>
    <w:rPr>
      <w:rFonts w:ascii="Makedonski Tajms" w:hAnsi="Makedonski Tajms"/>
      <w:sz w:val="28"/>
      <w:szCs w:val="20"/>
    </w:rPr>
  </w:style>
  <w:style w:type="paragraph" w:styleId="BodyText3">
    <w:name w:val="Body Text 3"/>
    <w:basedOn w:val="Normal"/>
    <w:link w:val="BodyText3Char"/>
    <w:rsid w:val="0000331A"/>
    <w:pPr>
      <w:jc w:val="center"/>
    </w:pPr>
    <w:rPr>
      <w:rFonts w:ascii="MAC C Swiss" w:hAnsi="MAC C Swiss"/>
      <w:b/>
      <w:szCs w:val="20"/>
    </w:rPr>
  </w:style>
  <w:style w:type="paragraph" w:styleId="NormalWeb">
    <w:name w:val="Normal (Web)"/>
    <w:basedOn w:val="Normal"/>
    <w:rsid w:val="0000331A"/>
    <w:pPr>
      <w:spacing w:before="100" w:beforeAutospacing="1" w:after="100" w:afterAutospacing="1"/>
    </w:pPr>
  </w:style>
  <w:style w:type="paragraph" w:styleId="Footer">
    <w:name w:val="footer"/>
    <w:basedOn w:val="Normal"/>
    <w:rsid w:val="0000331A"/>
    <w:pPr>
      <w:tabs>
        <w:tab w:val="center" w:pos="4320"/>
        <w:tab w:val="right" w:pos="8640"/>
      </w:tabs>
    </w:pPr>
  </w:style>
  <w:style w:type="character" w:styleId="PageNumber">
    <w:name w:val="page number"/>
    <w:basedOn w:val="DefaultParagraphFont"/>
    <w:rsid w:val="0000331A"/>
  </w:style>
  <w:style w:type="paragraph" w:styleId="Header">
    <w:name w:val="header"/>
    <w:basedOn w:val="Normal"/>
    <w:rsid w:val="0000331A"/>
    <w:pPr>
      <w:tabs>
        <w:tab w:val="center" w:pos="4320"/>
        <w:tab w:val="right" w:pos="8640"/>
      </w:tabs>
    </w:pPr>
  </w:style>
  <w:style w:type="paragraph" w:styleId="BodyTextIndent3">
    <w:name w:val="Body Text Indent 3"/>
    <w:basedOn w:val="Normal"/>
    <w:rsid w:val="0000331A"/>
    <w:pPr>
      <w:ind w:left="1080" w:hanging="180"/>
      <w:jc w:val="both"/>
    </w:pPr>
    <w:rPr>
      <w:rFonts w:ascii="MAC C Times" w:hAnsi="MAC C Times"/>
      <w:lang w:val="es-ES"/>
    </w:rPr>
  </w:style>
  <w:style w:type="paragraph" w:styleId="ListParagraph">
    <w:name w:val="List Paragraph"/>
    <w:basedOn w:val="Normal"/>
    <w:uiPriority w:val="34"/>
    <w:qFormat/>
    <w:rsid w:val="0010277D"/>
    <w:pPr>
      <w:ind w:left="720"/>
    </w:pPr>
  </w:style>
  <w:style w:type="character" w:customStyle="1" w:styleId="Heading2Char">
    <w:name w:val="Heading 2 Char"/>
    <w:basedOn w:val="DefaultParagraphFont"/>
    <w:link w:val="Heading2"/>
    <w:rsid w:val="00A6282E"/>
    <w:rPr>
      <w:rFonts w:ascii="Arial" w:hAnsi="Arial"/>
      <w:b/>
      <w:sz w:val="24"/>
      <w:lang w:val="en-GB"/>
    </w:rPr>
  </w:style>
  <w:style w:type="character" w:customStyle="1" w:styleId="Heading3Char">
    <w:name w:val="Heading 3 Char"/>
    <w:basedOn w:val="DefaultParagraphFont"/>
    <w:link w:val="Heading3"/>
    <w:rsid w:val="00A6282E"/>
    <w:rPr>
      <w:rFonts w:ascii="MAC C Times" w:hAnsi="MAC C Times"/>
      <w:b/>
      <w:bCs/>
      <w:sz w:val="24"/>
      <w:szCs w:val="24"/>
    </w:rPr>
  </w:style>
  <w:style w:type="character" w:customStyle="1" w:styleId="BodyTextIndentChar">
    <w:name w:val="Body Text Indent Char"/>
    <w:basedOn w:val="DefaultParagraphFont"/>
    <w:link w:val="BodyTextIndent"/>
    <w:rsid w:val="00A6282E"/>
    <w:rPr>
      <w:rFonts w:ascii="MAC C Times" w:hAnsi="MAC C Times"/>
      <w:sz w:val="24"/>
      <w:szCs w:val="24"/>
    </w:rPr>
  </w:style>
  <w:style w:type="character" w:customStyle="1" w:styleId="BodyText2Char">
    <w:name w:val="Body Text 2 Char"/>
    <w:basedOn w:val="DefaultParagraphFont"/>
    <w:link w:val="BodyText2"/>
    <w:rsid w:val="00A6282E"/>
    <w:rPr>
      <w:rFonts w:ascii="Makedonski Tajms" w:hAnsi="Makedonski Tajms"/>
      <w:sz w:val="24"/>
    </w:rPr>
  </w:style>
  <w:style w:type="character" w:customStyle="1" w:styleId="BodyText3Char">
    <w:name w:val="Body Text 3 Char"/>
    <w:basedOn w:val="DefaultParagraphFont"/>
    <w:link w:val="BodyText3"/>
    <w:rsid w:val="00A6282E"/>
    <w:rPr>
      <w:rFonts w:ascii="MAC C Swiss" w:hAnsi="MAC C Swiss"/>
      <w:b/>
      <w:sz w:val="24"/>
    </w:rPr>
  </w:style>
  <w:style w:type="paragraph" w:styleId="BalloonText">
    <w:name w:val="Balloon Text"/>
    <w:basedOn w:val="Normal"/>
    <w:link w:val="BalloonTextChar"/>
    <w:uiPriority w:val="99"/>
    <w:semiHidden/>
    <w:unhideWhenUsed/>
    <w:rsid w:val="00A6282E"/>
    <w:rPr>
      <w:rFonts w:ascii="Tahoma" w:hAnsi="Tahoma" w:cs="Tahoma"/>
      <w:sz w:val="16"/>
      <w:szCs w:val="16"/>
    </w:rPr>
  </w:style>
  <w:style w:type="character" w:customStyle="1" w:styleId="BalloonTextChar">
    <w:name w:val="Balloon Text Char"/>
    <w:basedOn w:val="DefaultParagraphFont"/>
    <w:link w:val="BalloonText"/>
    <w:uiPriority w:val="99"/>
    <w:semiHidden/>
    <w:rsid w:val="00A6282E"/>
    <w:rPr>
      <w:rFonts w:ascii="Tahoma" w:hAnsi="Tahoma" w:cs="Tahoma"/>
      <w:sz w:val="16"/>
      <w:szCs w:val="16"/>
    </w:rPr>
  </w:style>
  <w:style w:type="paragraph" w:customStyle="1" w:styleId="Default">
    <w:name w:val="Default"/>
    <w:rsid w:val="00513818"/>
    <w:pPr>
      <w:autoSpaceDE w:val="0"/>
      <w:autoSpaceDN w:val="0"/>
      <w:adjustRightInd w:val="0"/>
    </w:pPr>
    <w:rPr>
      <w:rFonts w:ascii="EUAlbertina" w:hAnsi="EUAlbertina" w:cs="EUAlbertina"/>
      <w:color w:val="000000"/>
      <w:sz w:val="24"/>
      <w:szCs w:val="24"/>
      <w:lang w:val="en-US" w:eastAsia="en-US"/>
    </w:rPr>
  </w:style>
  <w:style w:type="paragraph" w:styleId="Revision">
    <w:name w:val="Revision"/>
    <w:hidden/>
    <w:uiPriority w:val="99"/>
    <w:semiHidden/>
    <w:rsid w:val="00035B42"/>
    <w:rPr>
      <w:sz w:val="24"/>
      <w:szCs w:val="24"/>
      <w:lang w:val="en-US" w:eastAsia="en-US"/>
    </w:rPr>
  </w:style>
  <w:style w:type="character" w:styleId="CommentReference">
    <w:name w:val="annotation reference"/>
    <w:basedOn w:val="DefaultParagraphFont"/>
    <w:uiPriority w:val="99"/>
    <w:semiHidden/>
    <w:unhideWhenUsed/>
    <w:rsid w:val="00035B42"/>
    <w:rPr>
      <w:sz w:val="16"/>
      <w:szCs w:val="16"/>
    </w:rPr>
  </w:style>
  <w:style w:type="paragraph" w:styleId="CommentText">
    <w:name w:val="annotation text"/>
    <w:basedOn w:val="Normal"/>
    <w:link w:val="CommentTextChar"/>
    <w:uiPriority w:val="99"/>
    <w:semiHidden/>
    <w:unhideWhenUsed/>
    <w:rsid w:val="00035B42"/>
    <w:rPr>
      <w:sz w:val="20"/>
      <w:szCs w:val="20"/>
    </w:rPr>
  </w:style>
  <w:style w:type="character" w:customStyle="1" w:styleId="CommentTextChar">
    <w:name w:val="Comment Text Char"/>
    <w:basedOn w:val="DefaultParagraphFont"/>
    <w:link w:val="CommentText"/>
    <w:uiPriority w:val="99"/>
    <w:semiHidden/>
    <w:rsid w:val="00035B42"/>
    <w:rPr>
      <w:lang w:val="en-US" w:eastAsia="en-US"/>
    </w:rPr>
  </w:style>
  <w:style w:type="paragraph" w:styleId="CommentSubject">
    <w:name w:val="annotation subject"/>
    <w:basedOn w:val="CommentText"/>
    <w:next w:val="CommentText"/>
    <w:link w:val="CommentSubjectChar"/>
    <w:uiPriority w:val="99"/>
    <w:semiHidden/>
    <w:unhideWhenUsed/>
    <w:rsid w:val="00035B42"/>
    <w:rPr>
      <w:b/>
      <w:bCs/>
    </w:rPr>
  </w:style>
  <w:style w:type="character" w:customStyle="1" w:styleId="CommentSubjectChar">
    <w:name w:val="Comment Subject Char"/>
    <w:basedOn w:val="CommentTextChar"/>
    <w:link w:val="CommentSubject"/>
    <w:uiPriority w:val="99"/>
    <w:semiHidden/>
    <w:rsid w:val="00035B42"/>
    <w:rPr>
      <w:b/>
      <w:bCs/>
      <w:lang w:val="en-US" w:eastAsia="en-US"/>
    </w:rPr>
  </w:style>
  <w:style w:type="character" w:styleId="FootnoteReference">
    <w:name w:val="footnote reference"/>
    <w:basedOn w:val="DefaultParagraphFont"/>
    <w:uiPriority w:val="99"/>
    <w:semiHidden/>
    <w:unhideWhenUsed/>
    <w:rsid w:val="00BD3343"/>
    <w:rPr>
      <w:vertAlign w:val="superscript"/>
    </w:rPr>
  </w:style>
  <w:style w:type="table" w:styleId="ColorfulList-Accent6">
    <w:name w:val="Colorful List Accent 6"/>
    <w:basedOn w:val="TableNormal"/>
    <w:uiPriority w:val="72"/>
    <w:rsid w:val="00BD3343"/>
    <w:rPr>
      <w:rFonts w:ascii="Calibri" w:eastAsia="Calibri" w:hAnsi="Calibri"/>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TableGrid">
    <w:name w:val="Table Grid"/>
    <w:basedOn w:val="TableNormal"/>
    <w:uiPriority w:val="59"/>
    <w:rsid w:val="00D40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rveyquestion">
    <w:name w:val="surveyquestion"/>
    <w:basedOn w:val="Normal"/>
    <w:rsid w:val="00DA4319"/>
    <w:pPr>
      <w:spacing w:before="75" w:after="225"/>
    </w:pPr>
    <w:rPr>
      <w:rFonts w:eastAsiaTheme="minorHAnsi"/>
      <w:b/>
      <w:bCs/>
    </w:rPr>
  </w:style>
  <w:style w:type="paragraph" w:customStyle="1" w:styleId="surveyquestionremark">
    <w:name w:val="surveyquestionremark"/>
    <w:basedOn w:val="Normal"/>
    <w:rsid w:val="00DA4319"/>
    <w:pPr>
      <w:shd w:val="clear" w:color="auto" w:fill="B6CADF"/>
      <w:spacing w:before="75" w:after="150"/>
    </w:pPr>
    <w:rPr>
      <w:rFonts w:eastAsiaTheme="minorHAnsi"/>
      <w:i/>
      <w:iCs/>
    </w:rPr>
  </w:style>
  <w:style w:type="character" w:customStyle="1" w:styleId="surveyquestionwtishort">
    <w:name w:val="surveyquestionwtishort"/>
    <w:basedOn w:val="DefaultParagraphFont"/>
    <w:rsid w:val="00DA4319"/>
    <w:rPr>
      <w:rFonts w:ascii="Verdana" w:hAnsi="Verdana" w:hint="default"/>
      <w:color w:val="000000"/>
    </w:rPr>
  </w:style>
  <w:style w:type="paragraph" w:customStyle="1" w:styleId="ECCParagraph">
    <w:name w:val="ECC Paragraph"/>
    <w:basedOn w:val="Normal"/>
    <w:link w:val="ECCParagraphZchn"/>
    <w:rsid w:val="008C45DD"/>
    <w:pPr>
      <w:spacing w:after="240"/>
      <w:jc w:val="both"/>
    </w:pPr>
    <w:rPr>
      <w:rFonts w:ascii="Arial" w:hAnsi="Arial"/>
      <w:szCs w:val="20"/>
      <w:lang w:val="de-DE" w:eastAsia="de-DE"/>
    </w:rPr>
  </w:style>
  <w:style w:type="paragraph" w:customStyle="1" w:styleId="Tabletext">
    <w:name w:val="Table_text"/>
    <w:basedOn w:val="Normal"/>
    <w:uiPriority w:val="99"/>
    <w:rsid w:val="008C45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2"/>
      <w:szCs w:val="20"/>
      <w:lang w:val="en-GB"/>
    </w:rPr>
  </w:style>
  <w:style w:type="character" w:customStyle="1" w:styleId="ECCParagraphZchn">
    <w:name w:val="ECC Paragraph Zchn"/>
    <w:link w:val="ECCParagraph"/>
    <w:locked/>
    <w:rsid w:val="008C45DD"/>
    <w:rPr>
      <w:rFonts w:ascii="Arial" w:hAnsi="Arial"/>
      <w:sz w:val="24"/>
      <w:lang w:val="de-DE" w:eastAsia="de-DE"/>
    </w:rPr>
  </w:style>
  <w:style w:type="character" w:styleId="Hyperlink">
    <w:name w:val="Hyperlink"/>
    <w:basedOn w:val="DefaultParagraphFont"/>
    <w:uiPriority w:val="99"/>
    <w:unhideWhenUsed/>
    <w:rsid w:val="00A609A9"/>
    <w:rPr>
      <w:color w:val="0000FF" w:themeColor="hyperlink"/>
      <w:u w:val="single"/>
    </w:rPr>
  </w:style>
  <w:style w:type="character" w:customStyle="1" w:styleId="apple-converted-space">
    <w:name w:val="apple-converted-space"/>
    <w:basedOn w:val="DefaultParagraphFont"/>
    <w:rsid w:val="009C05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31A"/>
    <w:rPr>
      <w:sz w:val="24"/>
      <w:szCs w:val="24"/>
      <w:lang w:val="en-US" w:eastAsia="en-US"/>
    </w:rPr>
  </w:style>
  <w:style w:type="paragraph" w:styleId="Heading1">
    <w:name w:val="heading 1"/>
    <w:basedOn w:val="Normal"/>
    <w:next w:val="Normal"/>
    <w:qFormat/>
    <w:rsid w:val="0000331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0331A"/>
    <w:pPr>
      <w:keepNext/>
      <w:spacing w:before="187"/>
      <w:outlineLvl w:val="1"/>
    </w:pPr>
    <w:rPr>
      <w:rFonts w:ascii="Arial" w:hAnsi="Arial"/>
      <w:b/>
      <w:szCs w:val="20"/>
      <w:lang w:val="en-GB"/>
    </w:rPr>
  </w:style>
  <w:style w:type="paragraph" w:styleId="Heading3">
    <w:name w:val="heading 3"/>
    <w:basedOn w:val="Normal"/>
    <w:next w:val="Normal"/>
    <w:link w:val="Heading3Char"/>
    <w:qFormat/>
    <w:rsid w:val="0000331A"/>
    <w:pPr>
      <w:keepNext/>
      <w:tabs>
        <w:tab w:val="num" w:pos="0"/>
        <w:tab w:val="num" w:pos="180"/>
      </w:tabs>
      <w:jc w:val="center"/>
      <w:outlineLvl w:val="2"/>
    </w:pPr>
    <w:rPr>
      <w:rFonts w:ascii="MAC C Times" w:hAnsi="MAC C 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00331A"/>
    <w:pPr>
      <w:ind w:firstLine="720"/>
      <w:jc w:val="both"/>
    </w:pPr>
    <w:rPr>
      <w:rFonts w:ascii="MAC C Times" w:hAnsi="MAC C Times"/>
      <w:lang w:val="pl-PL" w:eastAsia="mk-MK"/>
    </w:rPr>
  </w:style>
  <w:style w:type="paragraph" w:styleId="BodyTextIndent">
    <w:name w:val="Body Text Indent"/>
    <w:basedOn w:val="Normal"/>
    <w:link w:val="BodyTextIndentChar"/>
    <w:rsid w:val="0000331A"/>
    <w:pPr>
      <w:tabs>
        <w:tab w:val="num" w:pos="180"/>
        <w:tab w:val="num" w:pos="360"/>
      </w:tabs>
      <w:ind w:left="360" w:hanging="360"/>
    </w:pPr>
    <w:rPr>
      <w:rFonts w:ascii="MAC C Times" w:hAnsi="MAC C Times"/>
    </w:rPr>
  </w:style>
  <w:style w:type="paragraph" w:styleId="BodyText2">
    <w:name w:val="Body Text 2"/>
    <w:basedOn w:val="Normal"/>
    <w:link w:val="BodyText2Char"/>
    <w:rsid w:val="0000331A"/>
    <w:pPr>
      <w:jc w:val="both"/>
    </w:pPr>
    <w:rPr>
      <w:rFonts w:ascii="Makedonski Tajms" w:hAnsi="Makedonski Tajms"/>
      <w:szCs w:val="20"/>
    </w:rPr>
  </w:style>
  <w:style w:type="paragraph" w:styleId="BodyText">
    <w:name w:val="Body Text"/>
    <w:basedOn w:val="Normal"/>
    <w:rsid w:val="0000331A"/>
    <w:pPr>
      <w:jc w:val="both"/>
    </w:pPr>
    <w:rPr>
      <w:rFonts w:ascii="Makedonski Tajms" w:hAnsi="Makedonski Tajms"/>
      <w:sz w:val="28"/>
      <w:szCs w:val="20"/>
    </w:rPr>
  </w:style>
  <w:style w:type="paragraph" w:styleId="BodyText3">
    <w:name w:val="Body Text 3"/>
    <w:basedOn w:val="Normal"/>
    <w:link w:val="BodyText3Char"/>
    <w:rsid w:val="0000331A"/>
    <w:pPr>
      <w:jc w:val="center"/>
    </w:pPr>
    <w:rPr>
      <w:rFonts w:ascii="MAC C Swiss" w:hAnsi="MAC C Swiss"/>
      <w:b/>
      <w:szCs w:val="20"/>
    </w:rPr>
  </w:style>
  <w:style w:type="paragraph" w:styleId="NormalWeb">
    <w:name w:val="Normal (Web)"/>
    <w:basedOn w:val="Normal"/>
    <w:rsid w:val="0000331A"/>
    <w:pPr>
      <w:spacing w:before="100" w:beforeAutospacing="1" w:after="100" w:afterAutospacing="1"/>
    </w:pPr>
  </w:style>
  <w:style w:type="paragraph" w:styleId="Footer">
    <w:name w:val="footer"/>
    <w:basedOn w:val="Normal"/>
    <w:rsid w:val="0000331A"/>
    <w:pPr>
      <w:tabs>
        <w:tab w:val="center" w:pos="4320"/>
        <w:tab w:val="right" w:pos="8640"/>
      </w:tabs>
    </w:pPr>
  </w:style>
  <w:style w:type="character" w:styleId="PageNumber">
    <w:name w:val="page number"/>
    <w:basedOn w:val="DefaultParagraphFont"/>
    <w:rsid w:val="0000331A"/>
  </w:style>
  <w:style w:type="paragraph" w:styleId="Header">
    <w:name w:val="header"/>
    <w:basedOn w:val="Normal"/>
    <w:rsid w:val="0000331A"/>
    <w:pPr>
      <w:tabs>
        <w:tab w:val="center" w:pos="4320"/>
        <w:tab w:val="right" w:pos="8640"/>
      </w:tabs>
    </w:pPr>
  </w:style>
  <w:style w:type="paragraph" w:styleId="BodyTextIndent3">
    <w:name w:val="Body Text Indent 3"/>
    <w:basedOn w:val="Normal"/>
    <w:rsid w:val="0000331A"/>
    <w:pPr>
      <w:ind w:left="1080" w:hanging="180"/>
      <w:jc w:val="both"/>
    </w:pPr>
    <w:rPr>
      <w:rFonts w:ascii="MAC C Times" w:hAnsi="MAC C Times"/>
      <w:lang w:val="es-ES"/>
    </w:rPr>
  </w:style>
  <w:style w:type="paragraph" w:styleId="ListParagraph">
    <w:name w:val="List Paragraph"/>
    <w:basedOn w:val="Normal"/>
    <w:uiPriority w:val="34"/>
    <w:qFormat/>
    <w:rsid w:val="0010277D"/>
    <w:pPr>
      <w:ind w:left="720"/>
    </w:pPr>
  </w:style>
  <w:style w:type="character" w:customStyle="1" w:styleId="Heading2Char">
    <w:name w:val="Heading 2 Char"/>
    <w:basedOn w:val="DefaultParagraphFont"/>
    <w:link w:val="Heading2"/>
    <w:rsid w:val="00A6282E"/>
    <w:rPr>
      <w:rFonts w:ascii="Arial" w:hAnsi="Arial"/>
      <w:b/>
      <w:sz w:val="24"/>
      <w:lang w:val="en-GB"/>
    </w:rPr>
  </w:style>
  <w:style w:type="character" w:customStyle="1" w:styleId="Heading3Char">
    <w:name w:val="Heading 3 Char"/>
    <w:basedOn w:val="DefaultParagraphFont"/>
    <w:link w:val="Heading3"/>
    <w:rsid w:val="00A6282E"/>
    <w:rPr>
      <w:rFonts w:ascii="MAC C Times" w:hAnsi="MAC C Times"/>
      <w:b/>
      <w:bCs/>
      <w:sz w:val="24"/>
      <w:szCs w:val="24"/>
    </w:rPr>
  </w:style>
  <w:style w:type="character" w:customStyle="1" w:styleId="BodyTextIndentChar">
    <w:name w:val="Body Text Indent Char"/>
    <w:basedOn w:val="DefaultParagraphFont"/>
    <w:link w:val="BodyTextIndent"/>
    <w:rsid w:val="00A6282E"/>
    <w:rPr>
      <w:rFonts w:ascii="MAC C Times" w:hAnsi="MAC C Times"/>
      <w:sz w:val="24"/>
      <w:szCs w:val="24"/>
    </w:rPr>
  </w:style>
  <w:style w:type="character" w:customStyle="1" w:styleId="BodyText2Char">
    <w:name w:val="Body Text 2 Char"/>
    <w:basedOn w:val="DefaultParagraphFont"/>
    <w:link w:val="BodyText2"/>
    <w:rsid w:val="00A6282E"/>
    <w:rPr>
      <w:rFonts w:ascii="Makedonski Tajms" w:hAnsi="Makedonski Tajms"/>
      <w:sz w:val="24"/>
    </w:rPr>
  </w:style>
  <w:style w:type="character" w:customStyle="1" w:styleId="BodyText3Char">
    <w:name w:val="Body Text 3 Char"/>
    <w:basedOn w:val="DefaultParagraphFont"/>
    <w:link w:val="BodyText3"/>
    <w:rsid w:val="00A6282E"/>
    <w:rPr>
      <w:rFonts w:ascii="MAC C Swiss" w:hAnsi="MAC C Swiss"/>
      <w:b/>
      <w:sz w:val="24"/>
    </w:rPr>
  </w:style>
  <w:style w:type="paragraph" w:styleId="BalloonText">
    <w:name w:val="Balloon Text"/>
    <w:basedOn w:val="Normal"/>
    <w:link w:val="BalloonTextChar"/>
    <w:uiPriority w:val="99"/>
    <w:semiHidden/>
    <w:unhideWhenUsed/>
    <w:rsid w:val="00A6282E"/>
    <w:rPr>
      <w:rFonts w:ascii="Tahoma" w:hAnsi="Tahoma" w:cs="Tahoma"/>
      <w:sz w:val="16"/>
      <w:szCs w:val="16"/>
    </w:rPr>
  </w:style>
  <w:style w:type="character" w:customStyle="1" w:styleId="BalloonTextChar">
    <w:name w:val="Balloon Text Char"/>
    <w:basedOn w:val="DefaultParagraphFont"/>
    <w:link w:val="BalloonText"/>
    <w:uiPriority w:val="99"/>
    <w:semiHidden/>
    <w:rsid w:val="00A6282E"/>
    <w:rPr>
      <w:rFonts w:ascii="Tahoma" w:hAnsi="Tahoma" w:cs="Tahoma"/>
      <w:sz w:val="16"/>
      <w:szCs w:val="16"/>
    </w:rPr>
  </w:style>
  <w:style w:type="paragraph" w:customStyle="1" w:styleId="Default">
    <w:name w:val="Default"/>
    <w:rsid w:val="00513818"/>
    <w:pPr>
      <w:autoSpaceDE w:val="0"/>
      <w:autoSpaceDN w:val="0"/>
      <w:adjustRightInd w:val="0"/>
    </w:pPr>
    <w:rPr>
      <w:rFonts w:ascii="EUAlbertina" w:hAnsi="EUAlbertina" w:cs="EUAlbertina"/>
      <w:color w:val="000000"/>
      <w:sz w:val="24"/>
      <w:szCs w:val="24"/>
      <w:lang w:val="en-US" w:eastAsia="en-US"/>
    </w:rPr>
  </w:style>
  <w:style w:type="paragraph" w:styleId="Revision">
    <w:name w:val="Revision"/>
    <w:hidden/>
    <w:uiPriority w:val="99"/>
    <w:semiHidden/>
    <w:rsid w:val="00035B42"/>
    <w:rPr>
      <w:sz w:val="24"/>
      <w:szCs w:val="24"/>
      <w:lang w:val="en-US" w:eastAsia="en-US"/>
    </w:rPr>
  </w:style>
  <w:style w:type="character" w:styleId="CommentReference">
    <w:name w:val="annotation reference"/>
    <w:basedOn w:val="DefaultParagraphFont"/>
    <w:uiPriority w:val="99"/>
    <w:semiHidden/>
    <w:unhideWhenUsed/>
    <w:rsid w:val="00035B42"/>
    <w:rPr>
      <w:sz w:val="16"/>
      <w:szCs w:val="16"/>
    </w:rPr>
  </w:style>
  <w:style w:type="paragraph" w:styleId="CommentText">
    <w:name w:val="annotation text"/>
    <w:basedOn w:val="Normal"/>
    <w:link w:val="CommentTextChar"/>
    <w:uiPriority w:val="99"/>
    <w:semiHidden/>
    <w:unhideWhenUsed/>
    <w:rsid w:val="00035B42"/>
    <w:rPr>
      <w:sz w:val="20"/>
      <w:szCs w:val="20"/>
    </w:rPr>
  </w:style>
  <w:style w:type="character" w:customStyle="1" w:styleId="CommentTextChar">
    <w:name w:val="Comment Text Char"/>
    <w:basedOn w:val="DefaultParagraphFont"/>
    <w:link w:val="CommentText"/>
    <w:uiPriority w:val="99"/>
    <w:semiHidden/>
    <w:rsid w:val="00035B42"/>
    <w:rPr>
      <w:lang w:val="en-US" w:eastAsia="en-US"/>
    </w:rPr>
  </w:style>
  <w:style w:type="paragraph" w:styleId="CommentSubject">
    <w:name w:val="annotation subject"/>
    <w:basedOn w:val="CommentText"/>
    <w:next w:val="CommentText"/>
    <w:link w:val="CommentSubjectChar"/>
    <w:uiPriority w:val="99"/>
    <w:semiHidden/>
    <w:unhideWhenUsed/>
    <w:rsid w:val="00035B42"/>
    <w:rPr>
      <w:b/>
      <w:bCs/>
    </w:rPr>
  </w:style>
  <w:style w:type="character" w:customStyle="1" w:styleId="CommentSubjectChar">
    <w:name w:val="Comment Subject Char"/>
    <w:basedOn w:val="CommentTextChar"/>
    <w:link w:val="CommentSubject"/>
    <w:uiPriority w:val="99"/>
    <w:semiHidden/>
    <w:rsid w:val="00035B42"/>
    <w:rPr>
      <w:b/>
      <w:bCs/>
      <w:lang w:val="en-US" w:eastAsia="en-US"/>
    </w:rPr>
  </w:style>
  <w:style w:type="character" w:styleId="FootnoteReference">
    <w:name w:val="footnote reference"/>
    <w:basedOn w:val="DefaultParagraphFont"/>
    <w:uiPriority w:val="99"/>
    <w:semiHidden/>
    <w:unhideWhenUsed/>
    <w:rsid w:val="00BD3343"/>
    <w:rPr>
      <w:vertAlign w:val="superscript"/>
    </w:rPr>
  </w:style>
  <w:style w:type="table" w:styleId="ColorfulList-Accent6">
    <w:name w:val="Colorful List Accent 6"/>
    <w:basedOn w:val="TableNormal"/>
    <w:uiPriority w:val="72"/>
    <w:rsid w:val="00BD3343"/>
    <w:rPr>
      <w:rFonts w:ascii="Calibri" w:eastAsia="Calibri" w:hAnsi="Calibri"/>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TableGrid">
    <w:name w:val="Table Grid"/>
    <w:basedOn w:val="TableNormal"/>
    <w:uiPriority w:val="59"/>
    <w:rsid w:val="00D40B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rveyquestion">
    <w:name w:val="surveyquestion"/>
    <w:basedOn w:val="Normal"/>
    <w:rsid w:val="00DA4319"/>
    <w:pPr>
      <w:spacing w:before="75" w:after="225"/>
    </w:pPr>
    <w:rPr>
      <w:rFonts w:eastAsiaTheme="minorHAnsi"/>
      <w:b/>
      <w:bCs/>
    </w:rPr>
  </w:style>
  <w:style w:type="paragraph" w:customStyle="1" w:styleId="surveyquestionremark">
    <w:name w:val="surveyquestionremark"/>
    <w:basedOn w:val="Normal"/>
    <w:rsid w:val="00DA4319"/>
    <w:pPr>
      <w:shd w:val="clear" w:color="auto" w:fill="B6CADF"/>
      <w:spacing w:before="75" w:after="150"/>
    </w:pPr>
    <w:rPr>
      <w:rFonts w:eastAsiaTheme="minorHAnsi"/>
      <w:i/>
      <w:iCs/>
    </w:rPr>
  </w:style>
  <w:style w:type="character" w:customStyle="1" w:styleId="surveyquestionwtishort">
    <w:name w:val="surveyquestionwtishort"/>
    <w:basedOn w:val="DefaultParagraphFont"/>
    <w:rsid w:val="00DA4319"/>
    <w:rPr>
      <w:rFonts w:ascii="Verdana" w:hAnsi="Verdana" w:hint="default"/>
      <w:color w:val="000000"/>
    </w:rPr>
  </w:style>
  <w:style w:type="paragraph" w:customStyle="1" w:styleId="ECCParagraph">
    <w:name w:val="ECC Paragraph"/>
    <w:basedOn w:val="Normal"/>
    <w:link w:val="ECCParagraphZchn"/>
    <w:rsid w:val="008C45DD"/>
    <w:pPr>
      <w:spacing w:after="240"/>
      <w:jc w:val="both"/>
    </w:pPr>
    <w:rPr>
      <w:rFonts w:ascii="Arial" w:hAnsi="Arial"/>
      <w:szCs w:val="20"/>
      <w:lang w:val="de-DE" w:eastAsia="de-DE"/>
    </w:rPr>
  </w:style>
  <w:style w:type="paragraph" w:customStyle="1" w:styleId="Tabletext">
    <w:name w:val="Table_text"/>
    <w:basedOn w:val="Normal"/>
    <w:uiPriority w:val="99"/>
    <w:rsid w:val="008C45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2"/>
      <w:szCs w:val="20"/>
      <w:lang w:val="en-GB"/>
    </w:rPr>
  </w:style>
  <w:style w:type="character" w:customStyle="1" w:styleId="ECCParagraphZchn">
    <w:name w:val="ECC Paragraph Zchn"/>
    <w:link w:val="ECCParagraph"/>
    <w:locked/>
    <w:rsid w:val="008C45DD"/>
    <w:rPr>
      <w:rFonts w:ascii="Arial" w:hAnsi="Arial"/>
      <w:sz w:val="24"/>
      <w:lang w:val="de-DE" w:eastAsia="de-DE"/>
    </w:rPr>
  </w:style>
  <w:style w:type="character" w:styleId="Hyperlink">
    <w:name w:val="Hyperlink"/>
    <w:basedOn w:val="DefaultParagraphFont"/>
    <w:uiPriority w:val="99"/>
    <w:unhideWhenUsed/>
    <w:rsid w:val="00A609A9"/>
    <w:rPr>
      <w:color w:val="0000FF" w:themeColor="hyperlink"/>
      <w:u w:val="single"/>
    </w:rPr>
  </w:style>
  <w:style w:type="character" w:customStyle="1" w:styleId="apple-converted-space">
    <w:name w:val="apple-converted-space"/>
    <w:basedOn w:val="DefaultParagraphFont"/>
    <w:rsid w:val="009C05B5"/>
  </w:style>
</w:styles>
</file>

<file path=word/webSettings.xml><?xml version="1.0" encoding="utf-8"?>
<w:webSettings xmlns:r="http://schemas.openxmlformats.org/officeDocument/2006/relationships" xmlns:w="http://schemas.openxmlformats.org/wordprocessingml/2006/main">
  <w:divs>
    <w:div w:id="620800">
      <w:bodyDiv w:val="1"/>
      <w:marLeft w:val="0"/>
      <w:marRight w:val="0"/>
      <w:marTop w:val="0"/>
      <w:marBottom w:val="0"/>
      <w:divBdr>
        <w:top w:val="none" w:sz="0" w:space="0" w:color="auto"/>
        <w:left w:val="none" w:sz="0" w:space="0" w:color="auto"/>
        <w:bottom w:val="none" w:sz="0" w:space="0" w:color="auto"/>
        <w:right w:val="none" w:sz="0" w:space="0" w:color="auto"/>
      </w:divBdr>
    </w:div>
    <w:div w:id="100536300">
      <w:bodyDiv w:val="1"/>
      <w:marLeft w:val="0"/>
      <w:marRight w:val="0"/>
      <w:marTop w:val="0"/>
      <w:marBottom w:val="0"/>
      <w:divBdr>
        <w:top w:val="none" w:sz="0" w:space="0" w:color="auto"/>
        <w:left w:val="none" w:sz="0" w:space="0" w:color="auto"/>
        <w:bottom w:val="none" w:sz="0" w:space="0" w:color="auto"/>
        <w:right w:val="none" w:sz="0" w:space="0" w:color="auto"/>
      </w:divBdr>
      <w:divsChild>
        <w:div w:id="1724016703">
          <w:marLeft w:val="547"/>
          <w:marRight w:val="0"/>
          <w:marTop w:val="115"/>
          <w:marBottom w:val="0"/>
          <w:divBdr>
            <w:top w:val="none" w:sz="0" w:space="0" w:color="auto"/>
            <w:left w:val="none" w:sz="0" w:space="0" w:color="auto"/>
            <w:bottom w:val="none" w:sz="0" w:space="0" w:color="auto"/>
            <w:right w:val="none" w:sz="0" w:space="0" w:color="auto"/>
          </w:divBdr>
        </w:div>
        <w:div w:id="1669089145">
          <w:marLeft w:val="547"/>
          <w:marRight w:val="0"/>
          <w:marTop w:val="115"/>
          <w:marBottom w:val="0"/>
          <w:divBdr>
            <w:top w:val="none" w:sz="0" w:space="0" w:color="auto"/>
            <w:left w:val="none" w:sz="0" w:space="0" w:color="auto"/>
            <w:bottom w:val="none" w:sz="0" w:space="0" w:color="auto"/>
            <w:right w:val="none" w:sz="0" w:space="0" w:color="auto"/>
          </w:divBdr>
        </w:div>
        <w:div w:id="98914743">
          <w:marLeft w:val="547"/>
          <w:marRight w:val="0"/>
          <w:marTop w:val="115"/>
          <w:marBottom w:val="0"/>
          <w:divBdr>
            <w:top w:val="none" w:sz="0" w:space="0" w:color="auto"/>
            <w:left w:val="none" w:sz="0" w:space="0" w:color="auto"/>
            <w:bottom w:val="none" w:sz="0" w:space="0" w:color="auto"/>
            <w:right w:val="none" w:sz="0" w:space="0" w:color="auto"/>
          </w:divBdr>
        </w:div>
      </w:divsChild>
    </w:div>
    <w:div w:id="305167856">
      <w:bodyDiv w:val="1"/>
      <w:marLeft w:val="0"/>
      <w:marRight w:val="0"/>
      <w:marTop w:val="0"/>
      <w:marBottom w:val="0"/>
      <w:divBdr>
        <w:top w:val="none" w:sz="0" w:space="0" w:color="auto"/>
        <w:left w:val="none" w:sz="0" w:space="0" w:color="auto"/>
        <w:bottom w:val="none" w:sz="0" w:space="0" w:color="auto"/>
        <w:right w:val="none" w:sz="0" w:space="0" w:color="auto"/>
      </w:divBdr>
    </w:div>
    <w:div w:id="518355436">
      <w:bodyDiv w:val="1"/>
      <w:marLeft w:val="0"/>
      <w:marRight w:val="0"/>
      <w:marTop w:val="0"/>
      <w:marBottom w:val="0"/>
      <w:divBdr>
        <w:top w:val="none" w:sz="0" w:space="0" w:color="auto"/>
        <w:left w:val="none" w:sz="0" w:space="0" w:color="auto"/>
        <w:bottom w:val="none" w:sz="0" w:space="0" w:color="auto"/>
        <w:right w:val="none" w:sz="0" w:space="0" w:color="auto"/>
      </w:divBdr>
    </w:div>
    <w:div w:id="564993330">
      <w:bodyDiv w:val="1"/>
      <w:marLeft w:val="0"/>
      <w:marRight w:val="0"/>
      <w:marTop w:val="0"/>
      <w:marBottom w:val="0"/>
      <w:divBdr>
        <w:top w:val="none" w:sz="0" w:space="0" w:color="auto"/>
        <w:left w:val="none" w:sz="0" w:space="0" w:color="auto"/>
        <w:bottom w:val="none" w:sz="0" w:space="0" w:color="auto"/>
        <w:right w:val="none" w:sz="0" w:space="0" w:color="auto"/>
      </w:divBdr>
      <w:divsChild>
        <w:div w:id="1044527831">
          <w:marLeft w:val="547"/>
          <w:marRight w:val="0"/>
          <w:marTop w:val="86"/>
          <w:marBottom w:val="0"/>
          <w:divBdr>
            <w:top w:val="none" w:sz="0" w:space="0" w:color="auto"/>
            <w:left w:val="none" w:sz="0" w:space="0" w:color="auto"/>
            <w:bottom w:val="none" w:sz="0" w:space="0" w:color="auto"/>
            <w:right w:val="none" w:sz="0" w:space="0" w:color="auto"/>
          </w:divBdr>
        </w:div>
        <w:div w:id="1354071667">
          <w:marLeft w:val="1166"/>
          <w:marRight w:val="0"/>
          <w:marTop w:val="67"/>
          <w:marBottom w:val="0"/>
          <w:divBdr>
            <w:top w:val="none" w:sz="0" w:space="0" w:color="auto"/>
            <w:left w:val="none" w:sz="0" w:space="0" w:color="auto"/>
            <w:bottom w:val="none" w:sz="0" w:space="0" w:color="auto"/>
            <w:right w:val="none" w:sz="0" w:space="0" w:color="auto"/>
          </w:divBdr>
        </w:div>
        <w:div w:id="563953963">
          <w:marLeft w:val="1166"/>
          <w:marRight w:val="0"/>
          <w:marTop w:val="67"/>
          <w:marBottom w:val="0"/>
          <w:divBdr>
            <w:top w:val="none" w:sz="0" w:space="0" w:color="auto"/>
            <w:left w:val="none" w:sz="0" w:space="0" w:color="auto"/>
            <w:bottom w:val="none" w:sz="0" w:space="0" w:color="auto"/>
            <w:right w:val="none" w:sz="0" w:space="0" w:color="auto"/>
          </w:divBdr>
        </w:div>
        <w:div w:id="528950035">
          <w:marLeft w:val="547"/>
          <w:marRight w:val="0"/>
          <w:marTop w:val="86"/>
          <w:marBottom w:val="0"/>
          <w:divBdr>
            <w:top w:val="none" w:sz="0" w:space="0" w:color="auto"/>
            <w:left w:val="none" w:sz="0" w:space="0" w:color="auto"/>
            <w:bottom w:val="none" w:sz="0" w:space="0" w:color="auto"/>
            <w:right w:val="none" w:sz="0" w:space="0" w:color="auto"/>
          </w:divBdr>
        </w:div>
        <w:div w:id="526717587">
          <w:marLeft w:val="1166"/>
          <w:marRight w:val="0"/>
          <w:marTop w:val="67"/>
          <w:marBottom w:val="0"/>
          <w:divBdr>
            <w:top w:val="none" w:sz="0" w:space="0" w:color="auto"/>
            <w:left w:val="none" w:sz="0" w:space="0" w:color="auto"/>
            <w:bottom w:val="none" w:sz="0" w:space="0" w:color="auto"/>
            <w:right w:val="none" w:sz="0" w:space="0" w:color="auto"/>
          </w:divBdr>
        </w:div>
        <w:div w:id="685132819">
          <w:marLeft w:val="547"/>
          <w:marRight w:val="0"/>
          <w:marTop w:val="86"/>
          <w:marBottom w:val="0"/>
          <w:divBdr>
            <w:top w:val="none" w:sz="0" w:space="0" w:color="auto"/>
            <w:left w:val="none" w:sz="0" w:space="0" w:color="auto"/>
            <w:bottom w:val="none" w:sz="0" w:space="0" w:color="auto"/>
            <w:right w:val="none" w:sz="0" w:space="0" w:color="auto"/>
          </w:divBdr>
        </w:div>
      </w:divsChild>
    </w:div>
    <w:div w:id="570774676">
      <w:bodyDiv w:val="1"/>
      <w:marLeft w:val="0"/>
      <w:marRight w:val="0"/>
      <w:marTop w:val="0"/>
      <w:marBottom w:val="0"/>
      <w:divBdr>
        <w:top w:val="none" w:sz="0" w:space="0" w:color="auto"/>
        <w:left w:val="none" w:sz="0" w:space="0" w:color="auto"/>
        <w:bottom w:val="none" w:sz="0" w:space="0" w:color="auto"/>
        <w:right w:val="none" w:sz="0" w:space="0" w:color="auto"/>
      </w:divBdr>
    </w:div>
    <w:div w:id="604267356">
      <w:bodyDiv w:val="1"/>
      <w:marLeft w:val="0"/>
      <w:marRight w:val="0"/>
      <w:marTop w:val="0"/>
      <w:marBottom w:val="0"/>
      <w:divBdr>
        <w:top w:val="none" w:sz="0" w:space="0" w:color="auto"/>
        <w:left w:val="none" w:sz="0" w:space="0" w:color="auto"/>
        <w:bottom w:val="none" w:sz="0" w:space="0" w:color="auto"/>
        <w:right w:val="none" w:sz="0" w:space="0" w:color="auto"/>
      </w:divBdr>
    </w:div>
    <w:div w:id="742989728">
      <w:bodyDiv w:val="1"/>
      <w:marLeft w:val="0"/>
      <w:marRight w:val="0"/>
      <w:marTop w:val="0"/>
      <w:marBottom w:val="0"/>
      <w:divBdr>
        <w:top w:val="none" w:sz="0" w:space="0" w:color="auto"/>
        <w:left w:val="none" w:sz="0" w:space="0" w:color="auto"/>
        <w:bottom w:val="none" w:sz="0" w:space="0" w:color="auto"/>
        <w:right w:val="none" w:sz="0" w:space="0" w:color="auto"/>
      </w:divBdr>
      <w:divsChild>
        <w:div w:id="2011324220">
          <w:marLeft w:val="547"/>
          <w:marRight w:val="0"/>
          <w:marTop w:val="115"/>
          <w:marBottom w:val="0"/>
          <w:divBdr>
            <w:top w:val="none" w:sz="0" w:space="0" w:color="auto"/>
            <w:left w:val="none" w:sz="0" w:space="0" w:color="auto"/>
            <w:bottom w:val="none" w:sz="0" w:space="0" w:color="auto"/>
            <w:right w:val="none" w:sz="0" w:space="0" w:color="auto"/>
          </w:divBdr>
        </w:div>
        <w:div w:id="510411590">
          <w:marLeft w:val="547"/>
          <w:marRight w:val="0"/>
          <w:marTop w:val="115"/>
          <w:marBottom w:val="0"/>
          <w:divBdr>
            <w:top w:val="none" w:sz="0" w:space="0" w:color="auto"/>
            <w:left w:val="none" w:sz="0" w:space="0" w:color="auto"/>
            <w:bottom w:val="none" w:sz="0" w:space="0" w:color="auto"/>
            <w:right w:val="none" w:sz="0" w:space="0" w:color="auto"/>
          </w:divBdr>
        </w:div>
        <w:div w:id="1759399165">
          <w:marLeft w:val="547"/>
          <w:marRight w:val="0"/>
          <w:marTop w:val="115"/>
          <w:marBottom w:val="0"/>
          <w:divBdr>
            <w:top w:val="none" w:sz="0" w:space="0" w:color="auto"/>
            <w:left w:val="none" w:sz="0" w:space="0" w:color="auto"/>
            <w:bottom w:val="none" w:sz="0" w:space="0" w:color="auto"/>
            <w:right w:val="none" w:sz="0" w:space="0" w:color="auto"/>
          </w:divBdr>
        </w:div>
      </w:divsChild>
    </w:div>
    <w:div w:id="815802139">
      <w:bodyDiv w:val="1"/>
      <w:marLeft w:val="0"/>
      <w:marRight w:val="0"/>
      <w:marTop w:val="0"/>
      <w:marBottom w:val="0"/>
      <w:divBdr>
        <w:top w:val="none" w:sz="0" w:space="0" w:color="auto"/>
        <w:left w:val="none" w:sz="0" w:space="0" w:color="auto"/>
        <w:bottom w:val="none" w:sz="0" w:space="0" w:color="auto"/>
        <w:right w:val="none" w:sz="0" w:space="0" w:color="auto"/>
      </w:divBdr>
      <w:divsChild>
        <w:div w:id="2041124934">
          <w:marLeft w:val="547"/>
          <w:marRight w:val="0"/>
          <w:marTop w:val="86"/>
          <w:marBottom w:val="0"/>
          <w:divBdr>
            <w:top w:val="none" w:sz="0" w:space="0" w:color="auto"/>
            <w:left w:val="none" w:sz="0" w:space="0" w:color="auto"/>
            <w:bottom w:val="none" w:sz="0" w:space="0" w:color="auto"/>
            <w:right w:val="none" w:sz="0" w:space="0" w:color="auto"/>
          </w:divBdr>
        </w:div>
        <w:div w:id="939289601">
          <w:marLeft w:val="547"/>
          <w:marRight w:val="0"/>
          <w:marTop w:val="86"/>
          <w:marBottom w:val="0"/>
          <w:divBdr>
            <w:top w:val="none" w:sz="0" w:space="0" w:color="auto"/>
            <w:left w:val="none" w:sz="0" w:space="0" w:color="auto"/>
            <w:bottom w:val="none" w:sz="0" w:space="0" w:color="auto"/>
            <w:right w:val="none" w:sz="0" w:space="0" w:color="auto"/>
          </w:divBdr>
        </w:div>
        <w:div w:id="279263107">
          <w:marLeft w:val="446"/>
          <w:marRight w:val="0"/>
          <w:marTop w:val="86"/>
          <w:marBottom w:val="0"/>
          <w:divBdr>
            <w:top w:val="none" w:sz="0" w:space="0" w:color="auto"/>
            <w:left w:val="none" w:sz="0" w:space="0" w:color="auto"/>
            <w:bottom w:val="none" w:sz="0" w:space="0" w:color="auto"/>
            <w:right w:val="none" w:sz="0" w:space="0" w:color="auto"/>
          </w:divBdr>
        </w:div>
        <w:div w:id="582763091">
          <w:marLeft w:val="446"/>
          <w:marRight w:val="0"/>
          <w:marTop w:val="86"/>
          <w:marBottom w:val="0"/>
          <w:divBdr>
            <w:top w:val="none" w:sz="0" w:space="0" w:color="auto"/>
            <w:left w:val="none" w:sz="0" w:space="0" w:color="auto"/>
            <w:bottom w:val="none" w:sz="0" w:space="0" w:color="auto"/>
            <w:right w:val="none" w:sz="0" w:space="0" w:color="auto"/>
          </w:divBdr>
        </w:div>
        <w:div w:id="1933007934">
          <w:marLeft w:val="446"/>
          <w:marRight w:val="0"/>
          <w:marTop w:val="86"/>
          <w:marBottom w:val="0"/>
          <w:divBdr>
            <w:top w:val="none" w:sz="0" w:space="0" w:color="auto"/>
            <w:left w:val="none" w:sz="0" w:space="0" w:color="auto"/>
            <w:bottom w:val="none" w:sz="0" w:space="0" w:color="auto"/>
            <w:right w:val="none" w:sz="0" w:space="0" w:color="auto"/>
          </w:divBdr>
        </w:div>
        <w:div w:id="1199513857">
          <w:marLeft w:val="446"/>
          <w:marRight w:val="0"/>
          <w:marTop w:val="86"/>
          <w:marBottom w:val="0"/>
          <w:divBdr>
            <w:top w:val="none" w:sz="0" w:space="0" w:color="auto"/>
            <w:left w:val="none" w:sz="0" w:space="0" w:color="auto"/>
            <w:bottom w:val="none" w:sz="0" w:space="0" w:color="auto"/>
            <w:right w:val="none" w:sz="0" w:space="0" w:color="auto"/>
          </w:divBdr>
        </w:div>
        <w:div w:id="818378098">
          <w:marLeft w:val="446"/>
          <w:marRight w:val="0"/>
          <w:marTop w:val="86"/>
          <w:marBottom w:val="0"/>
          <w:divBdr>
            <w:top w:val="none" w:sz="0" w:space="0" w:color="auto"/>
            <w:left w:val="none" w:sz="0" w:space="0" w:color="auto"/>
            <w:bottom w:val="none" w:sz="0" w:space="0" w:color="auto"/>
            <w:right w:val="none" w:sz="0" w:space="0" w:color="auto"/>
          </w:divBdr>
        </w:div>
      </w:divsChild>
    </w:div>
    <w:div w:id="825320484">
      <w:bodyDiv w:val="1"/>
      <w:marLeft w:val="0"/>
      <w:marRight w:val="0"/>
      <w:marTop w:val="0"/>
      <w:marBottom w:val="0"/>
      <w:divBdr>
        <w:top w:val="none" w:sz="0" w:space="0" w:color="auto"/>
        <w:left w:val="none" w:sz="0" w:space="0" w:color="auto"/>
        <w:bottom w:val="none" w:sz="0" w:space="0" w:color="auto"/>
        <w:right w:val="none" w:sz="0" w:space="0" w:color="auto"/>
      </w:divBdr>
    </w:div>
    <w:div w:id="939722645">
      <w:bodyDiv w:val="1"/>
      <w:marLeft w:val="0"/>
      <w:marRight w:val="0"/>
      <w:marTop w:val="0"/>
      <w:marBottom w:val="0"/>
      <w:divBdr>
        <w:top w:val="none" w:sz="0" w:space="0" w:color="auto"/>
        <w:left w:val="none" w:sz="0" w:space="0" w:color="auto"/>
        <w:bottom w:val="none" w:sz="0" w:space="0" w:color="auto"/>
        <w:right w:val="none" w:sz="0" w:space="0" w:color="auto"/>
      </w:divBdr>
    </w:div>
    <w:div w:id="1008294800">
      <w:bodyDiv w:val="1"/>
      <w:marLeft w:val="0"/>
      <w:marRight w:val="0"/>
      <w:marTop w:val="0"/>
      <w:marBottom w:val="0"/>
      <w:divBdr>
        <w:top w:val="none" w:sz="0" w:space="0" w:color="auto"/>
        <w:left w:val="none" w:sz="0" w:space="0" w:color="auto"/>
        <w:bottom w:val="none" w:sz="0" w:space="0" w:color="auto"/>
        <w:right w:val="none" w:sz="0" w:space="0" w:color="auto"/>
      </w:divBdr>
      <w:divsChild>
        <w:div w:id="401176828">
          <w:marLeft w:val="547"/>
          <w:marRight w:val="0"/>
          <w:marTop w:val="77"/>
          <w:marBottom w:val="0"/>
          <w:divBdr>
            <w:top w:val="none" w:sz="0" w:space="0" w:color="auto"/>
            <w:left w:val="none" w:sz="0" w:space="0" w:color="auto"/>
            <w:bottom w:val="none" w:sz="0" w:space="0" w:color="auto"/>
            <w:right w:val="none" w:sz="0" w:space="0" w:color="auto"/>
          </w:divBdr>
        </w:div>
        <w:div w:id="2120366060">
          <w:marLeft w:val="547"/>
          <w:marRight w:val="0"/>
          <w:marTop w:val="77"/>
          <w:marBottom w:val="0"/>
          <w:divBdr>
            <w:top w:val="none" w:sz="0" w:space="0" w:color="auto"/>
            <w:left w:val="none" w:sz="0" w:space="0" w:color="auto"/>
            <w:bottom w:val="none" w:sz="0" w:space="0" w:color="auto"/>
            <w:right w:val="none" w:sz="0" w:space="0" w:color="auto"/>
          </w:divBdr>
        </w:div>
        <w:div w:id="1661274361">
          <w:marLeft w:val="547"/>
          <w:marRight w:val="0"/>
          <w:marTop w:val="77"/>
          <w:marBottom w:val="0"/>
          <w:divBdr>
            <w:top w:val="none" w:sz="0" w:space="0" w:color="auto"/>
            <w:left w:val="none" w:sz="0" w:space="0" w:color="auto"/>
            <w:bottom w:val="none" w:sz="0" w:space="0" w:color="auto"/>
            <w:right w:val="none" w:sz="0" w:space="0" w:color="auto"/>
          </w:divBdr>
        </w:div>
        <w:div w:id="825365230">
          <w:marLeft w:val="547"/>
          <w:marRight w:val="0"/>
          <w:marTop w:val="77"/>
          <w:marBottom w:val="0"/>
          <w:divBdr>
            <w:top w:val="none" w:sz="0" w:space="0" w:color="auto"/>
            <w:left w:val="none" w:sz="0" w:space="0" w:color="auto"/>
            <w:bottom w:val="none" w:sz="0" w:space="0" w:color="auto"/>
            <w:right w:val="none" w:sz="0" w:space="0" w:color="auto"/>
          </w:divBdr>
        </w:div>
      </w:divsChild>
    </w:div>
    <w:div w:id="1134560653">
      <w:bodyDiv w:val="1"/>
      <w:marLeft w:val="0"/>
      <w:marRight w:val="0"/>
      <w:marTop w:val="0"/>
      <w:marBottom w:val="0"/>
      <w:divBdr>
        <w:top w:val="none" w:sz="0" w:space="0" w:color="auto"/>
        <w:left w:val="none" w:sz="0" w:space="0" w:color="auto"/>
        <w:bottom w:val="none" w:sz="0" w:space="0" w:color="auto"/>
        <w:right w:val="none" w:sz="0" w:space="0" w:color="auto"/>
      </w:divBdr>
      <w:divsChild>
        <w:div w:id="1234198105">
          <w:marLeft w:val="547"/>
          <w:marRight w:val="0"/>
          <w:marTop w:val="86"/>
          <w:marBottom w:val="0"/>
          <w:divBdr>
            <w:top w:val="none" w:sz="0" w:space="0" w:color="auto"/>
            <w:left w:val="none" w:sz="0" w:space="0" w:color="auto"/>
            <w:bottom w:val="none" w:sz="0" w:space="0" w:color="auto"/>
            <w:right w:val="none" w:sz="0" w:space="0" w:color="auto"/>
          </w:divBdr>
        </w:div>
        <w:div w:id="450706670">
          <w:marLeft w:val="547"/>
          <w:marRight w:val="0"/>
          <w:marTop w:val="86"/>
          <w:marBottom w:val="0"/>
          <w:divBdr>
            <w:top w:val="none" w:sz="0" w:space="0" w:color="auto"/>
            <w:left w:val="none" w:sz="0" w:space="0" w:color="auto"/>
            <w:bottom w:val="none" w:sz="0" w:space="0" w:color="auto"/>
            <w:right w:val="none" w:sz="0" w:space="0" w:color="auto"/>
          </w:divBdr>
        </w:div>
        <w:div w:id="26412803">
          <w:marLeft w:val="446"/>
          <w:marRight w:val="0"/>
          <w:marTop w:val="86"/>
          <w:marBottom w:val="0"/>
          <w:divBdr>
            <w:top w:val="none" w:sz="0" w:space="0" w:color="auto"/>
            <w:left w:val="none" w:sz="0" w:space="0" w:color="auto"/>
            <w:bottom w:val="none" w:sz="0" w:space="0" w:color="auto"/>
            <w:right w:val="none" w:sz="0" w:space="0" w:color="auto"/>
          </w:divBdr>
        </w:div>
        <w:div w:id="234321672">
          <w:marLeft w:val="446"/>
          <w:marRight w:val="0"/>
          <w:marTop w:val="86"/>
          <w:marBottom w:val="0"/>
          <w:divBdr>
            <w:top w:val="none" w:sz="0" w:space="0" w:color="auto"/>
            <w:left w:val="none" w:sz="0" w:space="0" w:color="auto"/>
            <w:bottom w:val="none" w:sz="0" w:space="0" w:color="auto"/>
            <w:right w:val="none" w:sz="0" w:space="0" w:color="auto"/>
          </w:divBdr>
        </w:div>
        <w:div w:id="439491581">
          <w:marLeft w:val="446"/>
          <w:marRight w:val="0"/>
          <w:marTop w:val="86"/>
          <w:marBottom w:val="0"/>
          <w:divBdr>
            <w:top w:val="none" w:sz="0" w:space="0" w:color="auto"/>
            <w:left w:val="none" w:sz="0" w:space="0" w:color="auto"/>
            <w:bottom w:val="none" w:sz="0" w:space="0" w:color="auto"/>
            <w:right w:val="none" w:sz="0" w:space="0" w:color="auto"/>
          </w:divBdr>
        </w:div>
        <w:div w:id="1394742023">
          <w:marLeft w:val="446"/>
          <w:marRight w:val="0"/>
          <w:marTop w:val="86"/>
          <w:marBottom w:val="0"/>
          <w:divBdr>
            <w:top w:val="none" w:sz="0" w:space="0" w:color="auto"/>
            <w:left w:val="none" w:sz="0" w:space="0" w:color="auto"/>
            <w:bottom w:val="none" w:sz="0" w:space="0" w:color="auto"/>
            <w:right w:val="none" w:sz="0" w:space="0" w:color="auto"/>
          </w:divBdr>
        </w:div>
        <w:div w:id="149104588">
          <w:marLeft w:val="446"/>
          <w:marRight w:val="0"/>
          <w:marTop w:val="86"/>
          <w:marBottom w:val="0"/>
          <w:divBdr>
            <w:top w:val="none" w:sz="0" w:space="0" w:color="auto"/>
            <w:left w:val="none" w:sz="0" w:space="0" w:color="auto"/>
            <w:bottom w:val="none" w:sz="0" w:space="0" w:color="auto"/>
            <w:right w:val="none" w:sz="0" w:space="0" w:color="auto"/>
          </w:divBdr>
        </w:div>
      </w:divsChild>
    </w:div>
    <w:div w:id="1153256519">
      <w:bodyDiv w:val="1"/>
      <w:marLeft w:val="0"/>
      <w:marRight w:val="0"/>
      <w:marTop w:val="0"/>
      <w:marBottom w:val="0"/>
      <w:divBdr>
        <w:top w:val="none" w:sz="0" w:space="0" w:color="auto"/>
        <w:left w:val="none" w:sz="0" w:space="0" w:color="auto"/>
        <w:bottom w:val="none" w:sz="0" w:space="0" w:color="auto"/>
        <w:right w:val="none" w:sz="0" w:space="0" w:color="auto"/>
      </w:divBdr>
    </w:div>
    <w:div w:id="1269191798">
      <w:bodyDiv w:val="1"/>
      <w:marLeft w:val="0"/>
      <w:marRight w:val="0"/>
      <w:marTop w:val="0"/>
      <w:marBottom w:val="0"/>
      <w:divBdr>
        <w:top w:val="none" w:sz="0" w:space="0" w:color="auto"/>
        <w:left w:val="none" w:sz="0" w:space="0" w:color="auto"/>
        <w:bottom w:val="none" w:sz="0" w:space="0" w:color="auto"/>
        <w:right w:val="none" w:sz="0" w:space="0" w:color="auto"/>
      </w:divBdr>
    </w:div>
    <w:div w:id="1466237238">
      <w:bodyDiv w:val="1"/>
      <w:marLeft w:val="0"/>
      <w:marRight w:val="0"/>
      <w:marTop w:val="0"/>
      <w:marBottom w:val="0"/>
      <w:divBdr>
        <w:top w:val="none" w:sz="0" w:space="0" w:color="auto"/>
        <w:left w:val="none" w:sz="0" w:space="0" w:color="auto"/>
        <w:bottom w:val="none" w:sz="0" w:space="0" w:color="auto"/>
        <w:right w:val="none" w:sz="0" w:space="0" w:color="auto"/>
      </w:divBdr>
    </w:div>
    <w:div w:id="1664357923">
      <w:bodyDiv w:val="1"/>
      <w:marLeft w:val="0"/>
      <w:marRight w:val="0"/>
      <w:marTop w:val="0"/>
      <w:marBottom w:val="0"/>
      <w:divBdr>
        <w:top w:val="none" w:sz="0" w:space="0" w:color="auto"/>
        <w:left w:val="none" w:sz="0" w:space="0" w:color="auto"/>
        <w:bottom w:val="none" w:sz="0" w:space="0" w:color="auto"/>
        <w:right w:val="none" w:sz="0" w:space="0" w:color="auto"/>
      </w:divBdr>
    </w:div>
    <w:div w:id="1685128898">
      <w:bodyDiv w:val="1"/>
      <w:marLeft w:val="0"/>
      <w:marRight w:val="0"/>
      <w:marTop w:val="0"/>
      <w:marBottom w:val="0"/>
      <w:divBdr>
        <w:top w:val="none" w:sz="0" w:space="0" w:color="auto"/>
        <w:left w:val="none" w:sz="0" w:space="0" w:color="auto"/>
        <w:bottom w:val="none" w:sz="0" w:space="0" w:color="auto"/>
        <w:right w:val="none" w:sz="0" w:space="0" w:color="auto"/>
      </w:divBdr>
    </w:div>
    <w:div w:id="1788617917">
      <w:bodyDiv w:val="1"/>
      <w:marLeft w:val="0"/>
      <w:marRight w:val="0"/>
      <w:marTop w:val="0"/>
      <w:marBottom w:val="0"/>
      <w:divBdr>
        <w:top w:val="none" w:sz="0" w:space="0" w:color="auto"/>
        <w:left w:val="none" w:sz="0" w:space="0" w:color="auto"/>
        <w:bottom w:val="none" w:sz="0" w:space="0" w:color="auto"/>
        <w:right w:val="none" w:sz="0" w:space="0" w:color="auto"/>
      </w:divBdr>
    </w:div>
    <w:div w:id="185290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municiraj.mk" TargetMode="External"/><Relationship Id="rId13" Type="http://schemas.openxmlformats.org/officeDocument/2006/relationships/image" Target="media/image3.emf"/><Relationship Id="rId18" Type="http://schemas.openxmlformats.org/officeDocument/2006/relationships/package" Target="embeddings/Microsoft_Office_PowerPoint_Slide3.sldx"/><Relationship Id="rId26" Type="http://schemas.openxmlformats.org/officeDocument/2006/relationships/package" Target="embeddings/Microsoft_Office_PowerPoint_Slide7.sld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Office_PowerPoint_Slide2.sldx"/><Relationship Id="rId20" Type="http://schemas.openxmlformats.org/officeDocument/2006/relationships/package" Target="embeddings/Microsoft_Office_PowerPoint_Slide4.sldx"/><Relationship Id="rId29" Type="http://schemas.openxmlformats.org/officeDocument/2006/relationships/image" Target="media/image11.emf"/><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package" Target="embeddings/Microsoft_Office_PowerPoint_Slide6.sldx"/><Relationship Id="rId32" Type="http://schemas.openxmlformats.org/officeDocument/2006/relationships/package" Target="embeddings/Microsoft_Office_PowerPoint_Slide10.sldx"/><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Office_PowerPoint_Slide8.sldx"/><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package" Target="embeddings/Microsoft_Office_PowerPoint_Slide1.sldx"/><Relationship Id="rId22" Type="http://schemas.openxmlformats.org/officeDocument/2006/relationships/package" Target="embeddings/Microsoft_Office_PowerPoint_Slide5.sldx"/><Relationship Id="rId27" Type="http://schemas.openxmlformats.org/officeDocument/2006/relationships/image" Target="media/image10.emf"/><Relationship Id="rId30" Type="http://schemas.openxmlformats.org/officeDocument/2006/relationships/package" Target="embeddings/Microsoft_Office_PowerPoint_Slide9.sldx"/><Relationship Id="rId4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327A0-FE21-45E4-8254-977EF6034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7299</Words>
  <Characters>41605</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Agencija za elektronski komunikacii</vt:lpstr>
    </vt:vector>
  </TitlesOfParts>
  <Company>Agencija za elektronski komunikacii</Company>
  <LinksUpToDate>false</LinksUpToDate>
  <CharactersWithSpaces>48807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Agencija za elektronski komunikacii</dc:title>
  <dc:creator>Agencija za elektronski komunikacii</dc:creator>
  <cp:lastModifiedBy>Aleksandar.Grambozov</cp:lastModifiedBy>
  <cp:revision>3</cp:revision>
  <cp:lastPrinted>2017-04-20T09:01:00Z</cp:lastPrinted>
  <dcterms:created xsi:type="dcterms:W3CDTF">2018-07-17T11:26:00Z</dcterms:created>
  <dcterms:modified xsi:type="dcterms:W3CDTF">2018-07-17T11:54:00Z</dcterms:modified>
</cp:coreProperties>
</file>