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8ECE" w14:textId="2C46A5E0" w:rsidR="00B41AE8" w:rsidRPr="000C7514" w:rsidRDefault="006B5A83" w:rsidP="00B41AE8">
      <w:pPr>
        <w:jc w:val="center"/>
        <w:rPr>
          <w:b/>
          <w:bCs/>
          <w:lang w:val="mk-MK"/>
        </w:rPr>
      </w:pPr>
      <w:r w:rsidRPr="000C7514">
        <w:rPr>
          <w:b/>
          <w:bCs/>
        </w:rPr>
        <w:t xml:space="preserve"> </w:t>
      </w:r>
      <w:r w:rsidR="00B41AE8" w:rsidRPr="000C7514">
        <w:rPr>
          <w:b/>
          <w:bCs/>
        </w:rPr>
        <w:t>АГЕНЦИЈА ЗА ЕЛЕКТРОНСКИ КОМУНИКАЦИИ</w:t>
      </w:r>
    </w:p>
    <w:p w14:paraId="0EC1EC01" w14:textId="4590B494" w:rsidR="00B41AE8" w:rsidRDefault="00B41AE8" w:rsidP="008878E0">
      <w:pPr>
        <w:jc w:val="both"/>
        <w:rPr>
          <w:lang w:val="mk-MK"/>
        </w:rPr>
      </w:pPr>
      <w:r>
        <w:rPr>
          <w:lang w:val="mk-MK"/>
        </w:rPr>
        <w:tab/>
      </w:r>
      <w:proofErr w:type="spellStart"/>
      <w:r>
        <w:t>Врз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на </w:t>
      </w:r>
      <w:proofErr w:type="spellStart"/>
      <w:r>
        <w:t>член</w:t>
      </w:r>
      <w:proofErr w:type="spellEnd"/>
      <w:r>
        <w:t xml:space="preserve"> 24 </w:t>
      </w:r>
      <w:proofErr w:type="spellStart"/>
      <w:r>
        <w:t>став</w:t>
      </w:r>
      <w:proofErr w:type="spellEnd"/>
      <w:r>
        <w:t xml:space="preserve"> (1) </w:t>
      </w:r>
      <w:proofErr w:type="spellStart"/>
      <w:r>
        <w:t>алинеја</w:t>
      </w:r>
      <w:proofErr w:type="spellEnd"/>
      <w:r>
        <w:t xml:space="preserve"> 3 а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врска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 12 </w:t>
      </w:r>
      <w:proofErr w:type="spellStart"/>
      <w:r>
        <w:t>став</w:t>
      </w:r>
      <w:proofErr w:type="spellEnd"/>
      <w:r>
        <w:t xml:space="preserve"> (4)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Законот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електронските</w:t>
      </w:r>
      <w:proofErr w:type="spellEnd"/>
      <w:r>
        <w:t xml:space="preserve"> </w:t>
      </w:r>
      <w:proofErr w:type="spellStart"/>
      <w:r>
        <w:t>комуникации</w:t>
      </w:r>
      <w:proofErr w:type="spellEnd"/>
      <w:r>
        <w:t xml:space="preserve"> </w:t>
      </w:r>
      <w:proofErr w:type="gramStart"/>
      <w:r>
        <w:t>(,,</w:t>
      </w:r>
      <w:proofErr w:type="spellStart"/>
      <w:proofErr w:type="gramEnd"/>
      <w:r>
        <w:t>Службен</w:t>
      </w:r>
      <w:proofErr w:type="spellEnd"/>
      <w:r>
        <w:t xml:space="preserve"> </w:t>
      </w:r>
      <w:proofErr w:type="spellStart"/>
      <w:r>
        <w:t>весник</w:t>
      </w:r>
      <w:proofErr w:type="spellEnd"/>
      <w:r>
        <w:t xml:space="preserve"> на </w:t>
      </w:r>
      <w:proofErr w:type="spellStart"/>
      <w:r>
        <w:t>Република</w:t>
      </w:r>
      <w:proofErr w:type="spellEnd"/>
      <w:r>
        <w:t xml:space="preserve"> </w:t>
      </w:r>
      <w:proofErr w:type="gramStart"/>
      <w:r>
        <w:t xml:space="preserve">Македонија“ </w:t>
      </w:r>
      <w:proofErr w:type="spellStart"/>
      <w:r>
        <w:t>бр</w:t>
      </w:r>
      <w:proofErr w:type="spellEnd"/>
      <w:proofErr w:type="gramEnd"/>
      <w:r>
        <w:t xml:space="preserve">. </w:t>
      </w:r>
      <w:r w:rsidR="006B5A83">
        <w:t>135/25 I 269/25</w:t>
      </w:r>
      <w:r>
        <w:t xml:space="preserve">), </w:t>
      </w:r>
      <w:proofErr w:type="spellStart"/>
      <w:r>
        <w:t>директорот</w:t>
      </w:r>
      <w:proofErr w:type="spellEnd"/>
      <w:r>
        <w:t xml:space="preserve"> на </w:t>
      </w:r>
      <w:proofErr w:type="spellStart"/>
      <w:r>
        <w:t>Агенцијата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комуникации</w:t>
      </w:r>
      <w:proofErr w:type="spellEnd"/>
      <w:r>
        <w:t xml:space="preserve"> на </w:t>
      </w:r>
      <w:proofErr w:type="spellStart"/>
      <w:r>
        <w:t>ден</w:t>
      </w:r>
      <w:proofErr w:type="spellEnd"/>
      <w:r>
        <w:t xml:space="preserve"> </w:t>
      </w:r>
      <w:r w:rsidR="006B5A83">
        <w:t>………………….</w:t>
      </w:r>
      <w:r>
        <w:t xml:space="preserve">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донесе</w:t>
      </w:r>
      <w:proofErr w:type="spellEnd"/>
      <w:r>
        <w:t xml:space="preserve"> </w:t>
      </w:r>
    </w:p>
    <w:p w14:paraId="57E0DA6A" w14:textId="77777777" w:rsidR="00B41AE8" w:rsidRDefault="00B41AE8" w:rsidP="00B41AE8">
      <w:pPr>
        <w:jc w:val="center"/>
        <w:rPr>
          <w:lang w:val="mk-MK"/>
        </w:rPr>
      </w:pPr>
    </w:p>
    <w:p w14:paraId="108BB440" w14:textId="4BE9EAA2" w:rsidR="00B41AE8" w:rsidRPr="000C7514" w:rsidRDefault="00D214C1" w:rsidP="00B41AE8">
      <w:pPr>
        <w:jc w:val="center"/>
        <w:rPr>
          <w:b/>
          <w:bCs/>
          <w:lang w:val="mk-MK"/>
        </w:rPr>
      </w:pPr>
      <w:r w:rsidRPr="000C7514">
        <w:rPr>
          <w:b/>
          <w:bCs/>
          <w:lang w:val="mk-MK"/>
        </w:rPr>
        <w:t xml:space="preserve"> </w:t>
      </w:r>
      <w:r w:rsidR="000C7514" w:rsidRPr="000C7514">
        <w:rPr>
          <w:b/>
          <w:bCs/>
          <w:lang w:val="mk-MK"/>
        </w:rPr>
        <w:t xml:space="preserve"> Предлог -</w:t>
      </w:r>
      <w:r w:rsidR="00B41AE8" w:rsidRPr="000C7514">
        <w:rPr>
          <w:b/>
          <w:bCs/>
        </w:rPr>
        <w:t xml:space="preserve">ПРАВИЛНИК ЗА ОБЕЗБЕДУВАЊЕ НА ТРАНСПАРЕНТНОСТ ВО РАБОТЕЊЕТО НА АГЕНЦИЈАТА ЗА ЕЛЕКТРОНСКИ КОМУНИКАЦИИ </w:t>
      </w:r>
    </w:p>
    <w:p w14:paraId="52E554E4" w14:textId="099DD394" w:rsidR="00B41AE8" w:rsidRPr="000C7514" w:rsidRDefault="005C0CF9" w:rsidP="00B41AE8">
      <w:pPr>
        <w:jc w:val="center"/>
        <w:rPr>
          <w:b/>
          <w:bCs/>
          <w:lang w:val="mk-MK"/>
        </w:rPr>
      </w:pPr>
      <w:r w:rsidRPr="000C7514">
        <w:rPr>
          <w:b/>
          <w:bCs/>
        </w:rPr>
        <w:t>ОПШТИ ОДРЕДБИ</w:t>
      </w:r>
    </w:p>
    <w:p w14:paraId="092A7FAC" w14:textId="68280725" w:rsidR="00B41AE8" w:rsidRPr="000C7514" w:rsidRDefault="00B41AE8" w:rsidP="00B41AE8">
      <w:pPr>
        <w:jc w:val="center"/>
        <w:rPr>
          <w:b/>
          <w:bCs/>
          <w:lang w:val="mk-MK"/>
        </w:rPr>
      </w:pPr>
      <w:proofErr w:type="spellStart"/>
      <w:r w:rsidRPr="000C7514">
        <w:rPr>
          <w:b/>
          <w:bCs/>
        </w:rPr>
        <w:t>Член</w:t>
      </w:r>
      <w:proofErr w:type="spellEnd"/>
      <w:r w:rsidRPr="000C7514">
        <w:rPr>
          <w:b/>
          <w:bCs/>
        </w:rPr>
        <w:t xml:space="preserve"> 1</w:t>
      </w:r>
    </w:p>
    <w:p w14:paraId="3E984F90" w14:textId="28E630AB" w:rsidR="00B41AE8" w:rsidRDefault="008878E0" w:rsidP="00B41AE8">
      <w:pPr>
        <w:jc w:val="both"/>
        <w:rPr>
          <w:lang w:val="mk-MK"/>
        </w:rPr>
      </w:pPr>
      <w:r>
        <w:rPr>
          <w:lang w:val="mk-MK"/>
        </w:rPr>
        <w:tab/>
      </w:r>
      <w:proofErr w:type="spellStart"/>
      <w:r w:rsidR="00B41AE8">
        <w:t>Со</w:t>
      </w:r>
      <w:proofErr w:type="spellEnd"/>
      <w:r w:rsidR="00B41AE8">
        <w:t xml:space="preserve"> </w:t>
      </w:r>
      <w:proofErr w:type="spellStart"/>
      <w:r w:rsidR="00B41AE8">
        <w:t>овој</w:t>
      </w:r>
      <w:proofErr w:type="spellEnd"/>
      <w:r w:rsidR="00B41AE8">
        <w:t xml:space="preserve"> </w:t>
      </w:r>
      <w:proofErr w:type="spellStart"/>
      <w:r w:rsidR="00B41AE8">
        <w:t>правилник</w:t>
      </w:r>
      <w:proofErr w:type="spellEnd"/>
      <w:r w:rsidR="00B41AE8">
        <w:t xml:space="preserve"> </w:t>
      </w:r>
      <w:proofErr w:type="spellStart"/>
      <w:r w:rsidR="00B41AE8">
        <w:t>се</w:t>
      </w:r>
      <w:proofErr w:type="spellEnd"/>
      <w:r w:rsidR="00B41AE8">
        <w:t xml:space="preserve"> </w:t>
      </w:r>
      <w:proofErr w:type="spellStart"/>
      <w:r w:rsidR="00B41AE8">
        <w:t>уредува</w:t>
      </w:r>
      <w:proofErr w:type="spellEnd"/>
      <w:r w:rsidR="00B41AE8">
        <w:t xml:space="preserve"> </w:t>
      </w:r>
      <w:proofErr w:type="spellStart"/>
      <w:r w:rsidR="00B41AE8">
        <w:t>начинот</w:t>
      </w:r>
      <w:proofErr w:type="spellEnd"/>
      <w:r w:rsidR="00B41AE8">
        <w:t xml:space="preserve"> на </w:t>
      </w:r>
      <w:proofErr w:type="spellStart"/>
      <w:r w:rsidR="00B41AE8">
        <w:t>обезбедувањето</w:t>
      </w:r>
      <w:proofErr w:type="spellEnd"/>
      <w:r w:rsidR="00B41AE8">
        <w:t xml:space="preserve"> на </w:t>
      </w:r>
      <w:proofErr w:type="spellStart"/>
      <w:r w:rsidR="00B41AE8">
        <w:t>транспарентоста</w:t>
      </w:r>
      <w:proofErr w:type="spellEnd"/>
      <w:r w:rsidR="00B41AE8">
        <w:t xml:space="preserve"> </w:t>
      </w:r>
      <w:proofErr w:type="spellStart"/>
      <w:r w:rsidR="00B41AE8">
        <w:t>во</w:t>
      </w:r>
      <w:proofErr w:type="spellEnd"/>
      <w:r w:rsidR="00B41AE8">
        <w:t xml:space="preserve"> </w:t>
      </w:r>
      <w:proofErr w:type="spellStart"/>
      <w:r w:rsidR="00B41AE8">
        <w:t>работењето</w:t>
      </w:r>
      <w:proofErr w:type="spellEnd"/>
      <w:r w:rsidR="00B41AE8">
        <w:t xml:space="preserve"> на </w:t>
      </w:r>
      <w:proofErr w:type="spellStart"/>
      <w:r w:rsidR="00B41AE8">
        <w:t>Агенцијата</w:t>
      </w:r>
      <w:proofErr w:type="spellEnd"/>
      <w:r w:rsidR="00B41AE8">
        <w:t xml:space="preserve"> </w:t>
      </w:r>
      <w:proofErr w:type="spellStart"/>
      <w:r w:rsidR="00B41AE8">
        <w:t>за</w:t>
      </w:r>
      <w:proofErr w:type="spellEnd"/>
      <w:r w:rsidR="00B41AE8">
        <w:t xml:space="preserve"> </w:t>
      </w:r>
      <w:proofErr w:type="spellStart"/>
      <w:r w:rsidR="00B41AE8">
        <w:t>електронските</w:t>
      </w:r>
      <w:proofErr w:type="spellEnd"/>
      <w:r w:rsidR="00B41AE8">
        <w:t xml:space="preserve"> </w:t>
      </w:r>
      <w:proofErr w:type="spellStart"/>
      <w:r w:rsidR="00B41AE8">
        <w:t>комуникации</w:t>
      </w:r>
      <w:proofErr w:type="spellEnd"/>
      <w:r w:rsidR="00B41AE8">
        <w:t xml:space="preserve"> (</w:t>
      </w:r>
      <w:proofErr w:type="spellStart"/>
      <w:r w:rsidR="00B41AE8">
        <w:t>во</w:t>
      </w:r>
      <w:proofErr w:type="spellEnd"/>
      <w:r w:rsidR="00B41AE8">
        <w:t xml:space="preserve"> </w:t>
      </w:r>
      <w:proofErr w:type="spellStart"/>
      <w:r w:rsidR="00B41AE8">
        <w:t>понатамошниот</w:t>
      </w:r>
      <w:proofErr w:type="spellEnd"/>
      <w:r w:rsidR="00B41AE8">
        <w:t xml:space="preserve"> </w:t>
      </w:r>
      <w:proofErr w:type="spellStart"/>
      <w:r w:rsidR="00B41AE8">
        <w:t>текст</w:t>
      </w:r>
      <w:proofErr w:type="spellEnd"/>
      <w:r w:rsidR="00B41AE8">
        <w:t xml:space="preserve">: </w:t>
      </w:r>
      <w:proofErr w:type="spellStart"/>
      <w:r w:rsidR="00B41AE8">
        <w:t>Агенцијата</w:t>
      </w:r>
      <w:proofErr w:type="spellEnd"/>
      <w:r w:rsidR="00B41AE8">
        <w:t xml:space="preserve">) и </w:t>
      </w:r>
      <w:proofErr w:type="spellStart"/>
      <w:r w:rsidR="00B41AE8">
        <w:t>тоа</w:t>
      </w:r>
      <w:proofErr w:type="spellEnd"/>
      <w:r w:rsidR="00B41AE8">
        <w:t xml:space="preserve">: </w:t>
      </w:r>
      <w:proofErr w:type="spellStart"/>
      <w:r w:rsidR="00B41AE8">
        <w:t>начинот</w:t>
      </w:r>
      <w:proofErr w:type="spellEnd"/>
      <w:r w:rsidR="00B41AE8">
        <w:t xml:space="preserve"> на </w:t>
      </w:r>
      <w:proofErr w:type="spellStart"/>
      <w:r w:rsidR="00B41AE8">
        <w:t>примање</w:t>
      </w:r>
      <w:proofErr w:type="spellEnd"/>
      <w:r w:rsidR="00B41AE8">
        <w:t xml:space="preserve"> на </w:t>
      </w:r>
      <w:proofErr w:type="spellStart"/>
      <w:r w:rsidR="00B41AE8">
        <w:t>предлози</w:t>
      </w:r>
      <w:proofErr w:type="spellEnd"/>
      <w:r w:rsidR="00B41AE8">
        <w:t xml:space="preserve"> </w:t>
      </w:r>
      <w:proofErr w:type="spellStart"/>
      <w:r w:rsidR="00B41AE8">
        <w:t>од</w:t>
      </w:r>
      <w:proofErr w:type="spellEnd"/>
      <w:r w:rsidR="00B41AE8">
        <w:t xml:space="preserve"> </w:t>
      </w:r>
      <w:proofErr w:type="spellStart"/>
      <w:r w:rsidR="00B41AE8">
        <w:t>заинтересираните</w:t>
      </w:r>
      <w:proofErr w:type="spellEnd"/>
      <w:r w:rsidR="00B41AE8">
        <w:t xml:space="preserve"> </w:t>
      </w:r>
      <w:proofErr w:type="spellStart"/>
      <w:r w:rsidR="00B41AE8">
        <w:t>страни</w:t>
      </w:r>
      <w:proofErr w:type="spellEnd"/>
      <w:r w:rsidR="00B41AE8">
        <w:t xml:space="preserve">, </w:t>
      </w:r>
      <w:proofErr w:type="spellStart"/>
      <w:r w:rsidR="00B41AE8">
        <w:t>податоците</w:t>
      </w:r>
      <w:proofErr w:type="spellEnd"/>
      <w:r w:rsidR="00B41AE8">
        <w:t xml:space="preserve"> и </w:t>
      </w:r>
      <w:proofErr w:type="spellStart"/>
      <w:r w:rsidR="00B41AE8">
        <w:t>информациите</w:t>
      </w:r>
      <w:proofErr w:type="spellEnd"/>
      <w:r w:rsidR="00B41AE8">
        <w:t xml:space="preserve"> </w:t>
      </w:r>
      <w:proofErr w:type="spellStart"/>
      <w:r w:rsidR="00B41AE8">
        <w:t>што</w:t>
      </w:r>
      <w:proofErr w:type="spellEnd"/>
      <w:r w:rsidR="00B41AE8">
        <w:t xml:space="preserve"> </w:t>
      </w:r>
      <w:proofErr w:type="spellStart"/>
      <w:r w:rsidR="00B41AE8">
        <w:t>Агенцијата</w:t>
      </w:r>
      <w:proofErr w:type="spellEnd"/>
      <w:r w:rsidR="00B41AE8">
        <w:t xml:space="preserve"> </w:t>
      </w:r>
      <w:proofErr w:type="spellStart"/>
      <w:r w:rsidR="00B41AE8">
        <w:t>ќе</w:t>
      </w:r>
      <w:proofErr w:type="spellEnd"/>
      <w:r w:rsidR="00B41AE8">
        <w:t xml:space="preserve"> </w:t>
      </w:r>
      <w:proofErr w:type="spellStart"/>
      <w:r w:rsidR="00B41AE8">
        <w:t>ги</w:t>
      </w:r>
      <w:proofErr w:type="spellEnd"/>
      <w:r w:rsidR="00B41AE8">
        <w:t xml:space="preserve"> </w:t>
      </w:r>
      <w:proofErr w:type="spellStart"/>
      <w:r w:rsidR="00B41AE8">
        <w:t>објавува</w:t>
      </w:r>
      <w:proofErr w:type="spellEnd"/>
      <w:r w:rsidR="00B41AE8">
        <w:t xml:space="preserve"> и </w:t>
      </w:r>
      <w:proofErr w:type="spellStart"/>
      <w:r w:rsidR="00B41AE8">
        <w:t>начинот</w:t>
      </w:r>
      <w:proofErr w:type="spellEnd"/>
      <w:r w:rsidR="00B41AE8">
        <w:t xml:space="preserve"> на </w:t>
      </w:r>
      <w:proofErr w:type="spellStart"/>
      <w:r w:rsidR="00B41AE8">
        <w:t>пристап</w:t>
      </w:r>
      <w:proofErr w:type="spellEnd"/>
      <w:r w:rsidR="00B41AE8">
        <w:t xml:space="preserve"> </w:t>
      </w:r>
      <w:proofErr w:type="spellStart"/>
      <w:r w:rsidR="00B41AE8">
        <w:t>до</w:t>
      </w:r>
      <w:proofErr w:type="spellEnd"/>
      <w:r w:rsidR="00B41AE8">
        <w:t xml:space="preserve"> </w:t>
      </w:r>
      <w:proofErr w:type="spellStart"/>
      <w:r w:rsidR="00B41AE8">
        <w:t>истите</w:t>
      </w:r>
      <w:proofErr w:type="spellEnd"/>
      <w:r w:rsidR="00B41AE8">
        <w:t xml:space="preserve">, </w:t>
      </w:r>
      <w:proofErr w:type="spellStart"/>
      <w:r w:rsidR="00B41AE8">
        <w:t>како</w:t>
      </w:r>
      <w:proofErr w:type="spellEnd"/>
      <w:r w:rsidR="00B41AE8">
        <w:t xml:space="preserve"> и </w:t>
      </w:r>
      <w:proofErr w:type="spellStart"/>
      <w:r w:rsidR="00B41AE8">
        <w:t>начинот</w:t>
      </w:r>
      <w:proofErr w:type="spellEnd"/>
      <w:r w:rsidR="00B41AE8">
        <w:t xml:space="preserve"> на </w:t>
      </w:r>
      <w:proofErr w:type="spellStart"/>
      <w:r w:rsidR="00B41AE8">
        <w:t>соработка</w:t>
      </w:r>
      <w:proofErr w:type="spellEnd"/>
      <w:r w:rsidR="00B41AE8">
        <w:t xml:space="preserve"> </w:t>
      </w:r>
      <w:proofErr w:type="spellStart"/>
      <w:r w:rsidR="00B41AE8">
        <w:t>со</w:t>
      </w:r>
      <w:proofErr w:type="spellEnd"/>
      <w:r w:rsidR="00B41AE8">
        <w:t xml:space="preserve"> </w:t>
      </w:r>
      <w:proofErr w:type="spellStart"/>
      <w:r w:rsidR="00B41AE8">
        <w:t>претставниците</w:t>
      </w:r>
      <w:proofErr w:type="spellEnd"/>
      <w:r w:rsidR="00B41AE8">
        <w:t xml:space="preserve"> на </w:t>
      </w:r>
      <w:proofErr w:type="spellStart"/>
      <w:r w:rsidR="00B41AE8">
        <w:t>организации</w:t>
      </w:r>
      <w:proofErr w:type="spellEnd"/>
      <w:r w:rsidR="00B41AE8">
        <w:t xml:space="preserve"> на </w:t>
      </w:r>
      <w:proofErr w:type="spellStart"/>
      <w:r w:rsidR="00B41AE8">
        <w:t>корисниците</w:t>
      </w:r>
      <w:proofErr w:type="spellEnd"/>
      <w:r w:rsidR="00B41AE8">
        <w:t xml:space="preserve"> на </w:t>
      </w:r>
      <w:proofErr w:type="spellStart"/>
      <w:r w:rsidR="00B41AE8">
        <w:t>електронски</w:t>
      </w:r>
      <w:proofErr w:type="spellEnd"/>
      <w:r w:rsidR="00B41AE8">
        <w:t xml:space="preserve"> </w:t>
      </w:r>
      <w:proofErr w:type="spellStart"/>
      <w:r w:rsidR="00B41AE8">
        <w:t>комуникациски</w:t>
      </w:r>
      <w:proofErr w:type="spellEnd"/>
      <w:r w:rsidR="00B41AE8">
        <w:t xml:space="preserve"> </w:t>
      </w:r>
      <w:proofErr w:type="spellStart"/>
      <w:r w:rsidR="00B41AE8">
        <w:t>услуги</w:t>
      </w:r>
      <w:proofErr w:type="spellEnd"/>
      <w:r w:rsidR="00B41AE8">
        <w:t xml:space="preserve">. </w:t>
      </w:r>
    </w:p>
    <w:p w14:paraId="1B6A2B80" w14:textId="53137B94" w:rsidR="00B41AE8" w:rsidRPr="000C7514" w:rsidRDefault="00B41AE8" w:rsidP="00B41AE8">
      <w:pPr>
        <w:jc w:val="center"/>
        <w:rPr>
          <w:b/>
          <w:bCs/>
          <w:lang w:val="mk-MK"/>
        </w:rPr>
      </w:pPr>
      <w:proofErr w:type="spellStart"/>
      <w:r w:rsidRPr="000C7514">
        <w:rPr>
          <w:b/>
          <w:bCs/>
        </w:rPr>
        <w:t>Член</w:t>
      </w:r>
      <w:proofErr w:type="spellEnd"/>
      <w:r w:rsidRPr="000C7514">
        <w:rPr>
          <w:b/>
          <w:bCs/>
        </w:rPr>
        <w:t xml:space="preserve"> 2</w:t>
      </w:r>
    </w:p>
    <w:p w14:paraId="0F159B0A" w14:textId="67F34722" w:rsidR="00B41AE8" w:rsidRDefault="001F708F" w:rsidP="00B41AE8">
      <w:pPr>
        <w:jc w:val="both"/>
        <w:rPr>
          <w:lang w:val="mk-MK"/>
        </w:rPr>
      </w:pPr>
      <w:r>
        <w:rPr>
          <w:lang w:val="mk-MK"/>
        </w:rPr>
        <w:tab/>
      </w:r>
      <w:r w:rsidR="00B41AE8">
        <w:t xml:space="preserve">(1) </w:t>
      </w:r>
      <w:proofErr w:type="spellStart"/>
      <w:r w:rsidR="00B41AE8">
        <w:t>Агенцијата</w:t>
      </w:r>
      <w:proofErr w:type="spellEnd"/>
      <w:r w:rsidR="00B41AE8">
        <w:t xml:space="preserve"> </w:t>
      </w:r>
      <w:proofErr w:type="spellStart"/>
      <w:r w:rsidR="00B41AE8">
        <w:t>ја</w:t>
      </w:r>
      <w:proofErr w:type="spellEnd"/>
      <w:r w:rsidR="00B41AE8">
        <w:t xml:space="preserve"> </w:t>
      </w:r>
      <w:proofErr w:type="spellStart"/>
      <w:r w:rsidR="00B41AE8">
        <w:t>врши</w:t>
      </w:r>
      <w:proofErr w:type="spellEnd"/>
      <w:r w:rsidR="00B41AE8">
        <w:t xml:space="preserve"> </w:t>
      </w:r>
      <w:proofErr w:type="spellStart"/>
      <w:r w:rsidR="00B41AE8">
        <w:t>својата</w:t>
      </w:r>
      <w:proofErr w:type="spellEnd"/>
      <w:r w:rsidR="00B41AE8">
        <w:t xml:space="preserve"> </w:t>
      </w:r>
      <w:proofErr w:type="spellStart"/>
      <w:r w:rsidR="00B41AE8">
        <w:t>работа</w:t>
      </w:r>
      <w:proofErr w:type="spellEnd"/>
      <w:r w:rsidR="00B41AE8">
        <w:t xml:space="preserve"> </w:t>
      </w:r>
      <w:proofErr w:type="spellStart"/>
      <w:r w:rsidR="00B41AE8">
        <w:t>транспарентно</w:t>
      </w:r>
      <w:proofErr w:type="spellEnd"/>
      <w:r w:rsidR="00B41AE8">
        <w:t xml:space="preserve"> </w:t>
      </w:r>
      <w:proofErr w:type="spellStart"/>
      <w:r w:rsidR="00B41AE8">
        <w:t>овозможувајќи</w:t>
      </w:r>
      <w:proofErr w:type="spellEnd"/>
      <w:r w:rsidR="00B41AE8">
        <w:t xml:space="preserve"> </w:t>
      </w:r>
      <w:proofErr w:type="spellStart"/>
      <w:r w:rsidR="00B41AE8">
        <w:t>им</w:t>
      </w:r>
      <w:proofErr w:type="spellEnd"/>
      <w:r w:rsidR="00B41AE8">
        <w:t xml:space="preserve"> на </w:t>
      </w:r>
      <w:proofErr w:type="spellStart"/>
      <w:r w:rsidR="00B41AE8">
        <w:t>заинтересираните</w:t>
      </w:r>
      <w:proofErr w:type="spellEnd"/>
      <w:r w:rsidR="00B41AE8">
        <w:t xml:space="preserve"> </w:t>
      </w:r>
      <w:proofErr w:type="spellStart"/>
      <w:r w:rsidR="00B41AE8">
        <w:t>страни</w:t>
      </w:r>
      <w:proofErr w:type="spellEnd"/>
      <w:r w:rsidR="00B41AE8">
        <w:t xml:space="preserve"> </w:t>
      </w:r>
      <w:proofErr w:type="spellStart"/>
      <w:r w:rsidR="00B41AE8">
        <w:t>да</w:t>
      </w:r>
      <w:proofErr w:type="spellEnd"/>
      <w:r w:rsidR="00B41AE8">
        <w:t xml:space="preserve"> </w:t>
      </w:r>
      <w:proofErr w:type="spellStart"/>
      <w:r w:rsidR="00B41AE8">
        <w:t>дадат</w:t>
      </w:r>
      <w:proofErr w:type="spellEnd"/>
      <w:r w:rsidR="00B41AE8">
        <w:t xml:space="preserve"> </w:t>
      </w:r>
      <w:proofErr w:type="spellStart"/>
      <w:r w:rsidR="00B41AE8">
        <w:t>забелешки</w:t>
      </w:r>
      <w:proofErr w:type="spellEnd"/>
      <w:r w:rsidR="00B41AE8">
        <w:t xml:space="preserve">, </w:t>
      </w:r>
      <w:proofErr w:type="spellStart"/>
      <w:r w:rsidR="00B41AE8">
        <w:t>мислења</w:t>
      </w:r>
      <w:proofErr w:type="spellEnd"/>
      <w:r w:rsidR="00B41AE8">
        <w:t xml:space="preserve"> и </w:t>
      </w:r>
      <w:proofErr w:type="spellStart"/>
      <w:r w:rsidR="00B41AE8">
        <w:t>коментари</w:t>
      </w:r>
      <w:proofErr w:type="spellEnd"/>
      <w:r w:rsidR="00B41AE8">
        <w:t xml:space="preserve"> </w:t>
      </w:r>
      <w:proofErr w:type="spellStart"/>
      <w:r w:rsidR="00B41AE8">
        <w:t>во</w:t>
      </w:r>
      <w:proofErr w:type="spellEnd"/>
      <w:r w:rsidR="00B41AE8">
        <w:t xml:space="preserve"> </w:t>
      </w:r>
      <w:proofErr w:type="spellStart"/>
      <w:r w:rsidR="00B41AE8">
        <w:t>врска</w:t>
      </w:r>
      <w:proofErr w:type="spellEnd"/>
      <w:r w:rsidR="00B41AE8">
        <w:t xml:space="preserve"> </w:t>
      </w:r>
      <w:proofErr w:type="spellStart"/>
      <w:r w:rsidR="00B41AE8">
        <w:t>со</w:t>
      </w:r>
      <w:proofErr w:type="spellEnd"/>
      <w:r w:rsidR="00B41AE8">
        <w:t xml:space="preserve"> </w:t>
      </w:r>
      <w:proofErr w:type="spellStart"/>
      <w:r w:rsidR="00B41AE8">
        <w:t>преземените</w:t>
      </w:r>
      <w:proofErr w:type="spellEnd"/>
      <w:r w:rsidR="00B41AE8">
        <w:t xml:space="preserve"> </w:t>
      </w:r>
      <w:proofErr w:type="spellStart"/>
      <w:r w:rsidR="00B41AE8">
        <w:t>активности</w:t>
      </w:r>
      <w:proofErr w:type="spellEnd"/>
      <w:r w:rsidR="00B41AE8">
        <w:t xml:space="preserve"> на </w:t>
      </w:r>
      <w:proofErr w:type="spellStart"/>
      <w:r w:rsidR="00B41AE8">
        <w:t>Агенцијата</w:t>
      </w:r>
      <w:proofErr w:type="spellEnd"/>
      <w:r w:rsidR="00B41AE8">
        <w:t xml:space="preserve"> </w:t>
      </w:r>
      <w:proofErr w:type="spellStart"/>
      <w:r w:rsidR="00B41AE8">
        <w:t>кои</w:t>
      </w:r>
      <w:proofErr w:type="spellEnd"/>
      <w:r w:rsidR="00B41AE8">
        <w:t xml:space="preserve"> </w:t>
      </w:r>
      <w:proofErr w:type="spellStart"/>
      <w:r w:rsidR="00B41AE8">
        <w:t>што</w:t>
      </w:r>
      <w:proofErr w:type="spellEnd"/>
      <w:r w:rsidR="00B41AE8">
        <w:t xml:space="preserve"> </w:t>
      </w:r>
      <w:proofErr w:type="spellStart"/>
      <w:r w:rsidR="00B41AE8">
        <w:t>проилегуваат</w:t>
      </w:r>
      <w:proofErr w:type="spellEnd"/>
      <w:r w:rsidR="00B41AE8">
        <w:t xml:space="preserve"> </w:t>
      </w:r>
      <w:proofErr w:type="spellStart"/>
      <w:r w:rsidR="00B41AE8">
        <w:t>од</w:t>
      </w:r>
      <w:proofErr w:type="spellEnd"/>
      <w:r w:rsidR="00B41AE8">
        <w:t xml:space="preserve"> </w:t>
      </w:r>
      <w:proofErr w:type="spellStart"/>
      <w:r w:rsidR="00B41AE8">
        <w:t>нејзините</w:t>
      </w:r>
      <w:proofErr w:type="spellEnd"/>
      <w:r w:rsidR="00B41AE8">
        <w:t xml:space="preserve"> </w:t>
      </w:r>
      <w:proofErr w:type="spellStart"/>
      <w:r w:rsidR="00B41AE8">
        <w:t>надлежности</w:t>
      </w:r>
      <w:proofErr w:type="spellEnd"/>
      <w:r w:rsidR="00B41AE8">
        <w:t xml:space="preserve"> </w:t>
      </w:r>
      <w:proofErr w:type="spellStart"/>
      <w:r w:rsidR="00B41AE8">
        <w:t>согласно</w:t>
      </w:r>
      <w:proofErr w:type="spellEnd"/>
      <w:r w:rsidR="00B41AE8">
        <w:t xml:space="preserve"> </w:t>
      </w:r>
      <w:proofErr w:type="spellStart"/>
      <w:r w:rsidR="00B41AE8">
        <w:t>Законот</w:t>
      </w:r>
      <w:proofErr w:type="spellEnd"/>
      <w:r w:rsidR="00B41AE8">
        <w:t xml:space="preserve"> </w:t>
      </w:r>
      <w:proofErr w:type="spellStart"/>
      <w:r w:rsidR="00B41AE8">
        <w:t>за</w:t>
      </w:r>
      <w:proofErr w:type="spellEnd"/>
      <w:r w:rsidR="00B41AE8">
        <w:t xml:space="preserve"> </w:t>
      </w:r>
      <w:proofErr w:type="spellStart"/>
      <w:r w:rsidR="00B41AE8">
        <w:t>електронските</w:t>
      </w:r>
      <w:proofErr w:type="spellEnd"/>
      <w:r w:rsidR="00B41AE8">
        <w:t xml:space="preserve"> </w:t>
      </w:r>
      <w:proofErr w:type="spellStart"/>
      <w:r w:rsidR="00B41AE8">
        <w:t>комуникации</w:t>
      </w:r>
      <w:proofErr w:type="spellEnd"/>
      <w:r w:rsidR="00B41AE8">
        <w:t xml:space="preserve"> и </w:t>
      </w:r>
      <w:proofErr w:type="spellStart"/>
      <w:r w:rsidR="00B41AE8">
        <w:t>прописите</w:t>
      </w:r>
      <w:proofErr w:type="spellEnd"/>
      <w:r w:rsidR="00B41AE8">
        <w:t xml:space="preserve"> </w:t>
      </w:r>
      <w:proofErr w:type="spellStart"/>
      <w:r w:rsidR="00B41AE8">
        <w:t>донесени</w:t>
      </w:r>
      <w:proofErr w:type="spellEnd"/>
      <w:r w:rsidR="00B41AE8">
        <w:t xml:space="preserve"> </w:t>
      </w:r>
      <w:proofErr w:type="spellStart"/>
      <w:r w:rsidR="00B41AE8">
        <w:t>врз</w:t>
      </w:r>
      <w:proofErr w:type="spellEnd"/>
      <w:r w:rsidR="00B41AE8">
        <w:t xml:space="preserve"> </w:t>
      </w:r>
      <w:proofErr w:type="spellStart"/>
      <w:r w:rsidR="00B41AE8">
        <w:t>основа</w:t>
      </w:r>
      <w:proofErr w:type="spellEnd"/>
      <w:r w:rsidR="00B41AE8">
        <w:t xml:space="preserve"> на </w:t>
      </w:r>
      <w:proofErr w:type="spellStart"/>
      <w:r w:rsidR="00B41AE8">
        <w:t>него</w:t>
      </w:r>
      <w:proofErr w:type="spellEnd"/>
      <w:r w:rsidR="00B41AE8">
        <w:t xml:space="preserve">. </w:t>
      </w:r>
    </w:p>
    <w:p w14:paraId="7B289E3A" w14:textId="7AFCC355" w:rsidR="00B41AE8" w:rsidRDefault="001F708F" w:rsidP="00B41AE8">
      <w:pPr>
        <w:jc w:val="both"/>
        <w:rPr>
          <w:lang w:val="mk-MK"/>
        </w:rPr>
      </w:pPr>
      <w:r>
        <w:rPr>
          <w:lang w:val="mk-MK"/>
        </w:rPr>
        <w:tab/>
      </w:r>
      <w:r w:rsidR="00B41AE8">
        <w:t xml:space="preserve">(2) </w:t>
      </w:r>
      <w:proofErr w:type="spellStart"/>
      <w:r w:rsidR="00B41AE8">
        <w:t>Агенцијата</w:t>
      </w:r>
      <w:proofErr w:type="spellEnd"/>
      <w:r w:rsidR="00B41AE8">
        <w:t xml:space="preserve"> </w:t>
      </w:r>
      <w:proofErr w:type="spellStart"/>
      <w:r w:rsidR="00B41AE8">
        <w:t>воспоставува</w:t>
      </w:r>
      <w:proofErr w:type="spellEnd"/>
      <w:r w:rsidR="00B41AE8">
        <w:t xml:space="preserve">, </w:t>
      </w:r>
      <w:proofErr w:type="spellStart"/>
      <w:r w:rsidR="00B41AE8">
        <w:t>одржува</w:t>
      </w:r>
      <w:proofErr w:type="spellEnd"/>
      <w:r w:rsidR="00B41AE8">
        <w:t xml:space="preserve"> и </w:t>
      </w:r>
      <w:proofErr w:type="spellStart"/>
      <w:r w:rsidR="00B41AE8">
        <w:t>ажурира</w:t>
      </w:r>
      <w:proofErr w:type="spellEnd"/>
      <w:r w:rsidR="00B41AE8">
        <w:t xml:space="preserve"> </w:t>
      </w:r>
      <w:proofErr w:type="spellStart"/>
      <w:r w:rsidR="00B41AE8">
        <w:t>електронска</w:t>
      </w:r>
      <w:proofErr w:type="spellEnd"/>
      <w:r w:rsidR="00B41AE8">
        <w:t xml:space="preserve"> </w:t>
      </w:r>
      <w:proofErr w:type="spellStart"/>
      <w:r w:rsidR="00B41AE8">
        <w:t>база</w:t>
      </w:r>
      <w:proofErr w:type="spellEnd"/>
      <w:r w:rsidR="00B41AE8">
        <w:t xml:space="preserve"> на </w:t>
      </w:r>
      <w:proofErr w:type="spellStart"/>
      <w:r w:rsidR="00B41AE8">
        <w:t>податоци</w:t>
      </w:r>
      <w:proofErr w:type="spellEnd"/>
      <w:r w:rsidR="00B41AE8">
        <w:t xml:space="preserve"> </w:t>
      </w:r>
      <w:proofErr w:type="spellStart"/>
      <w:r w:rsidR="00B41AE8">
        <w:t>што</w:t>
      </w:r>
      <w:proofErr w:type="spellEnd"/>
      <w:r w:rsidR="00B41AE8">
        <w:t xml:space="preserve"> </w:t>
      </w:r>
      <w:proofErr w:type="spellStart"/>
      <w:r w:rsidR="00B41AE8">
        <w:t>содржи</w:t>
      </w:r>
      <w:proofErr w:type="spellEnd"/>
      <w:r w:rsidR="00B41AE8">
        <w:t xml:space="preserve"> </w:t>
      </w:r>
      <w:proofErr w:type="spellStart"/>
      <w:r w:rsidR="00B41AE8">
        <w:t>информации</w:t>
      </w:r>
      <w:proofErr w:type="spellEnd"/>
      <w:r w:rsidR="00B41AE8">
        <w:t xml:space="preserve"> </w:t>
      </w:r>
      <w:proofErr w:type="spellStart"/>
      <w:r w:rsidR="00B41AE8">
        <w:t>од</w:t>
      </w:r>
      <w:proofErr w:type="spellEnd"/>
      <w:r w:rsidR="00B41AE8">
        <w:t xml:space="preserve"> </w:t>
      </w:r>
      <w:proofErr w:type="spellStart"/>
      <w:r w:rsidR="00B41AE8">
        <w:t>областа</w:t>
      </w:r>
      <w:proofErr w:type="spellEnd"/>
      <w:r w:rsidR="00B41AE8">
        <w:t xml:space="preserve"> на </w:t>
      </w:r>
      <w:proofErr w:type="spellStart"/>
      <w:r w:rsidR="00B41AE8">
        <w:t>електронските</w:t>
      </w:r>
      <w:proofErr w:type="spellEnd"/>
      <w:r w:rsidR="00B41AE8">
        <w:t xml:space="preserve"> </w:t>
      </w:r>
      <w:proofErr w:type="spellStart"/>
      <w:r w:rsidR="00B41AE8">
        <w:t>комуникации</w:t>
      </w:r>
      <w:proofErr w:type="spellEnd"/>
      <w:r w:rsidR="00B41AE8">
        <w:t xml:space="preserve"> и </w:t>
      </w:r>
      <w:proofErr w:type="spellStart"/>
      <w:r w:rsidR="00B41AE8">
        <w:t>обезбедува</w:t>
      </w:r>
      <w:proofErr w:type="spellEnd"/>
      <w:r w:rsidR="00B41AE8">
        <w:t xml:space="preserve"> </w:t>
      </w:r>
      <w:proofErr w:type="spellStart"/>
      <w:r w:rsidR="00B41AE8">
        <w:t>информациите</w:t>
      </w:r>
      <w:proofErr w:type="spellEnd"/>
      <w:r w:rsidR="00B41AE8">
        <w:t xml:space="preserve"> </w:t>
      </w:r>
      <w:proofErr w:type="spellStart"/>
      <w:r w:rsidR="00B41AE8">
        <w:t>да</w:t>
      </w:r>
      <w:proofErr w:type="spellEnd"/>
      <w:r w:rsidR="00B41AE8">
        <w:t xml:space="preserve"> </w:t>
      </w:r>
      <w:proofErr w:type="spellStart"/>
      <w:r w:rsidR="00B41AE8">
        <w:t>бидат</w:t>
      </w:r>
      <w:proofErr w:type="spellEnd"/>
      <w:r w:rsidR="00B41AE8">
        <w:t xml:space="preserve"> </w:t>
      </w:r>
      <w:proofErr w:type="spellStart"/>
      <w:r w:rsidR="00B41AE8">
        <w:t>јавно</w:t>
      </w:r>
      <w:proofErr w:type="spellEnd"/>
      <w:r w:rsidR="00B41AE8">
        <w:t xml:space="preserve"> </w:t>
      </w:r>
      <w:proofErr w:type="spellStart"/>
      <w:r w:rsidR="00B41AE8">
        <w:t>достапни</w:t>
      </w:r>
      <w:proofErr w:type="spellEnd"/>
      <w:r w:rsidR="00B41AE8">
        <w:t xml:space="preserve"> </w:t>
      </w:r>
      <w:proofErr w:type="spellStart"/>
      <w:r w:rsidR="00B41AE8">
        <w:t>во</w:t>
      </w:r>
      <w:proofErr w:type="spellEnd"/>
      <w:r w:rsidR="00B41AE8">
        <w:t xml:space="preserve"> </w:t>
      </w:r>
      <w:proofErr w:type="spellStart"/>
      <w:r w:rsidR="00B41AE8">
        <w:t>согласност</w:t>
      </w:r>
      <w:proofErr w:type="spellEnd"/>
      <w:r w:rsidR="00B41AE8">
        <w:t xml:space="preserve"> </w:t>
      </w:r>
      <w:proofErr w:type="spellStart"/>
      <w:r w:rsidR="00B41AE8">
        <w:t>со</w:t>
      </w:r>
      <w:proofErr w:type="spellEnd"/>
      <w:r w:rsidR="00B41AE8">
        <w:t xml:space="preserve"> </w:t>
      </w:r>
      <w:proofErr w:type="spellStart"/>
      <w:r w:rsidR="00B41AE8">
        <w:t>правилата</w:t>
      </w:r>
      <w:proofErr w:type="spellEnd"/>
      <w:r w:rsidR="00B41AE8">
        <w:t xml:space="preserve"> </w:t>
      </w:r>
      <w:proofErr w:type="spellStart"/>
      <w:r w:rsidR="00B41AE8">
        <w:t>за</w:t>
      </w:r>
      <w:proofErr w:type="spellEnd"/>
      <w:r w:rsidR="00B41AE8">
        <w:t xml:space="preserve"> </w:t>
      </w:r>
      <w:proofErr w:type="spellStart"/>
      <w:r w:rsidR="00B41AE8">
        <w:t>доверливост</w:t>
      </w:r>
      <w:proofErr w:type="spellEnd"/>
      <w:r w:rsidR="00B41AE8">
        <w:t xml:space="preserve"> и </w:t>
      </w:r>
      <w:proofErr w:type="spellStart"/>
      <w:r w:rsidR="00B41AE8">
        <w:t>прописите</w:t>
      </w:r>
      <w:proofErr w:type="spellEnd"/>
      <w:r w:rsidR="00B41AE8">
        <w:t xml:space="preserve"> </w:t>
      </w:r>
      <w:proofErr w:type="spellStart"/>
      <w:r w:rsidR="00B41AE8">
        <w:t>за</w:t>
      </w:r>
      <w:proofErr w:type="spellEnd"/>
      <w:r w:rsidR="00B41AE8">
        <w:t xml:space="preserve"> </w:t>
      </w:r>
      <w:proofErr w:type="spellStart"/>
      <w:r w:rsidR="00B41AE8">
        <w:t>пристап</w:t>
      </w:r>
      <w:proofErr w:type="spellEnd"/>
      <w:r w:rsidR="00B41AE8">
        <w:t xml:space="preserve"> </w:t>
      </w:r>
      <w:proofErr w:type="spellStart"/>
      <w:r w:rsidR="00B41AE8">
        <w:t>до</w:t>
      </w:r>
      <w:proofErr w:type="spellEnd"/>
      <w:r w:rsidR="00B41AE8">
        <w:t xml:space="preserve"> </w:t>
      </w:r>
      <w:proofErr w:type="spellStart"/>
      <w:r w:rsidR="00B41AE8">
        <w:t>информациите</w:t>
      </w:r>
      <w:proofErr w:type="spellEnd"/>
      <w:r w:rsidR="00B41AE8">
        <w:t xml:space="preserve">. </w:t>
      </w:r>
    </w:p>
    <w:p w14:paraId="28E75DF4" w14:textId="77777777" w:rsidR="00D1033E" w:rsidRDefault="00D1033E" w:rsidP="00B41AE8">
      <w:pPr>
        <w:jc w:val="center"/>
        <w:rPr>
          <w:lang w:val="mk-MK"/>
        </w:rPr>
      </w:pPr>
    </w:p>
    <w:p w14:paraId="3D91B5B0" w14:textId="5CD66B83" w:rsidR="00B41AE8" w:rsidRPr="000C7514" w:rsidRDefault="00B41AE8" w:rsidP="00B41AE8">
      <w:pPr>
        <w:jc w:val="center"/>
        <w:rPr>
          <w:b/>
          <w:bCs/>
          <w:lang w:val="mk-MK"/>
        </w:rPr>
      </w:pPr>
      <w:r w:rsidRPr="000C7514">
        <w:rPr>
          <w:b/>
          <w:bCs/>
        </w:rPr>
        <w:t>ПОДАТОЦИ И ИНФОРМАЦИИ ШТО АГЕНЦИЈАТА ЌЕ ГИ ОБЈАВУВА КАКО И НАЧИН НА ПРИСТАП ДО ИСТИТЕ</w:t>
      </w:r>
    </w:p>
    <w:p w14:paraId="2CDC84D8" w14:textId="6FDE5368" w:rsidR="005C0CF9" w:rsidRPr="000C7514" w:rsidRDefault="005C0CF9" w:rsidP="00B41AE8">
      <w:pPr>
        <w:jc w:val="center"/>
        <w:rPr>
          <w:b/>
          <w:bCs/>
          <w:lang w:val="mk-MK"/>
        </w:rPr>
      </w:pPr>
      <w:proofErr w:type="spellStart"/>
      <w:r w:rsidRPr="000C7514">
        <w:rPr>
          <w:b/>
          <w:bCs/>
        </w:rPr>
        <w:t>Член</w:t>
      </w:r>
      <w:proofErr w:type="spellEnd"/>
      <w:r w:rsidRPr="000C7514">
        <w:rPr>
          <w:b/>
          <w:bCs/>
        </w:rPr>
        <w:t xml:space="preserve"> 3</w:t>
      </w:r>
    </w:p>
    <w:p w14:paraId="0936D79B" w14:textId="4DDE87DE" w:rsidR="008878E0" w:rsidRDefault="00B41AE8" w:rsidP="00B41AE8">
      <w:pPr>
        <w:jc w:val="both"/>
        <w:rPr>
          <w:lang w:val="mk-MK"/>
        </w:rPr>
      </w:pPr>
      <w:r>
        <w:t xml:space="preserve"> </w:t>
      </w:r>
      <w:r w:rsidR="001F708F">
        <w:rPr>
          <w:lang w:val="mk-MK"/>
        </w:rPr>
        <w:tab/>
      </w:r>
      <w:r>
        <w:t xml:space="preserve">(1) На </w:t>
      </w:r>
      <w:proofErr w:type="spellStart"/>
      <w:r>
        <w:t>веб-страната</w:t>
      </w:r>
      <w:proofErr w:type="spellEnd"/>
      <w:r>
        <w:t xml:space="preserve"> на </w:t>
      </w:r>
      <w:proofErr w:type="spellStart"/>
      <w:r>
        <w:t>Агенцијата</w:t>
      </w:r>
      <w:proofErr w:type="spellEnd"/>
      <w:r>
        <w:t xml:space="preserve"> на </w:t>
      </w:r>
      <w:proofErr w:type="spellStart"/>
      <w:r>
        <w:t>лесно</w:t>
      </w:r>
      <w:proofErr w:type="spellEnd"/>
      <w:r>
        <w:t xml:space="preserve"> </w:t>
      </w:r>
      <w:proofErr w:type="spellStart"/>
      <w:r>
        <w:t>видлив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објавуваат</w:t>
      </w:r>
      <w:proofErr w:type="spellEnd"/>
      <w:r>
        <w:t xml:space="preserve">: </w:t>
      </w:r>
    </w:p>
    <w:p w14:paraId="42A21132" w14:textId="21E5D55B" w:rsidR="005C0CF9" w:rsidRDefault="00B41AE8" w:rsidP="00B41AE8">
      <w:pPr>
        <w:jc w:val="both"/>
        <w:rPr>
          <w:lang w:val="mk-MK"/>
        </w:rPr>
      </w:pPr>
      <w:r>
        <w:t xml:space="preserve">- </w:t>
      </w:r>
      <w:proofErr w:type="spellStart"/>
      <w:r>
        <w:t>основните</w:t>
      </w:r>
      <w:proofErr w:type="spellEnd"/>
      <w:r>
        <w:t xml:space="preserve"> </w:t>
      </w:r>
      <w:proofErr w:type="spellStart"/>
      <w:r>
        <w:t>податоци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контакт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Агенцијата: </w:t>
      </w:r>
      <w:proofErr w:type="spellStart"/>
      <w:r>
        <w:t>назив</w:t>
      </w:r>
      <w:proofErr w:type="spellEnd"/>
      <w:r>
        <w:t xml:space="preserve">, </w:t>
      </w:r>
      <w:proofErr w:type="spellStart"/>
      <w:r>
        <w:t>адреса</w:t>
      </w:r>
      <w:proofErr w:type="spellEnd"/>
      <w:r>
        <w:t xml:space="preserve">, </w:t>
      </w:r>
      <w:proofErr w:type="spellStart"/>
      <w:r>
        <w:t>телефонски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, </w:t>
      </w:r>
      <w:proofErr w:type="spellStart"/>
      <w:r>
        <w:t>број</w:t>
      </w:r>
      <w:proofErr w:type="spellEnd"/>
      <w:r>
        <w:t xml:space="preserve"> на </w:t>
      </w:r>
      <w:proofErr w:type="spellStart"/>
      <w:r>
        <w:t>факс</w:t>
      </w:r>
      <w:proofErr w:type="spellEnd"/>
      <w:r>
        <w:t xml:space="preserve">, </w:t>
      </w:r>
      <w:proofErr w:type="spellStart"/>
      <w:r>
        <w:t>контакт</w:t>
      </w:r>
      <w:proofErr w:type="spellEnd"/>
      <w:r>
        <w:t xml:space="preserve"> на </w:t>
      </w:r>
      <w:proofErr w:type="spellStart"/>
      <w:r>
        <w:t>електронска</w:t>
      </w:r>
      <w:proofErr w:type="spellEnd"/>
      <w:r>
        <w:t xml:space="preserve"> </w:t>
      </w:r>
      <w:proofErr w:type="spellStart"/>
      <w:r>
        <w:t>адреса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и </w:t>
      </w:r>
      <w:proofErr w:type="spellStart"/>
      <w:r>
        <w:t>телефонски</w:t>
      </w:r>
      <w:proofErr w:type="spellEnd"/>
      <w:r>
        <w:t xml:space="preserve"> </w:t>
      </w:r>
      <w:proofErr w:type="spellStart"/>
      <w:r>
        <w:t>броеви</w:t>
      </w:r>
      <w:proofErr w:type="spellEnd"/>
      <w:r>
        <w:t xml:space="preserve"> и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адреси</w:t>
      </w:r>
      <w:proofErr w:type="spellEnd"/>
      <w:r>
        <w:t xml:space="preserve"> на </w:t>
      </w:r>
      <w:proofErr w:type="spellStart"/>
      <w:r>
        <w:t>вработените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Агенцијата; </w:t>
      </w:r>
    </w:p>
    <w:p w14:paraId="758ECC18" w14:textId="77777777" w:rsidR="008878E0" w:rsidRDefault="00B41AE8" w:rsidP="00B41AE8">
      <w:pPr>
        <w:jc w:val="both"/>
        <w:rPr>
          <w:lang w:val="mk-MK"/>
        </w:rPr>
      </w:pPr>
      <w:r>
        <w:t xml:space="preserve">- </w:t>
      </w:r>
      <w:proofErr w:type="spellStart"/>
      <w:r>
        <w:t>податоци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надлежностите</w:t>
      </w:r>
      <w:proofErr w:type="spellEnd"/>
      <w:r>
        <w:t xml:space="preserve"> на </w:t>
      </w:r>
      <w:proofErr w:type="spellStart"/>
      <w:r>
        <w:t>Агенцијата</w:t>
      </w:r>
      <w:proofErr w:type="spellEnd"/>
      <w:r>
        <w:t xml:space="preserve"> </w:t>
      </w:r>
      <w:proofErr w:type="spellStart"/>
      <w:r>
        <w:t>утврдени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Законот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електронските</w:t>
      </w:r>
      <w:proofErr w:type="spellEnd"/>
      <w:r>
        <w:t xml:space="preserve"> </w:t>
      </w:r>
      <w:proofErr w:type="spellStart"/>
      <w:r>
        <w:t>комуникации</w:t>
      </w:r>
      <w:proofErr w:type="spellEnd"/>
      <w:r>
        <w:t xml:space="preserve">; </w:t>
      </w:r>
    </w:p>
    <w:p w14:paraId="21A2FE35" w14:textId="00480340" w:rsidR="000E1C1D" w:rsidRDefault="00B41AE8" w:rsidP="00B41AE8">
      <w:pPr>
        <w:jc w:val="both"/>
        <w:rPr>
          <w:lang w:val="mk-MK"/>
        </w:rPr>
      </w:pPr>
      <w:r>
        <w:t xml:space="preserve">- </w:t>
      </w:r>
      <w:proofErr w:type="spellStart"/>
      <w:r>
        <w:t>организациона</w:t>
      </w:r>
      <w:proofErr w:type="spellEnd"/>
      <w:r w:rsidR="008878E0">
        <w:rPr>
          <w:lang w:val="mk-MK"/>
        </w:rPr>
        <w:t xml:space="preserve"> шема на Агенцијата;</w:t>
      </w:r>
    </w:p>
    <w:p w14:paraId="7922F00F" w14:textId="2F8CFD6B" w:rsidR="008878E0" w:rsidRPr="008878E0" w:rsidRDefault="008878E0" w:rsidP="00B41AE8">
      <w:pPr>
        <w:jc w:val="both"/>
        <w:rPr>
          <w:lang w:val="mk-MK"/>
        </w:rPr>
      </w:pPr>
      <w:r>
        <w:t xml:space="preserve">- </w:t>
      </w:r>
      <w:proofErr w:type="spellStart"/>
      <w:r>
        <w:t>подзаконските</w:t>
      </w:r>
      <w:proofErr w:type="spellEnd"/>
      <w:r>
        <w:t xml:space="preserve"> </w:t>
      </w:r>
      <w:proofErr w:type="spellStart"/>
      <w:r>
        <w:t>акти</w:t>
      </w:r>
      <w:proofErr w:type="spellEnd"/>
      <w:r>
        <w:t xml:space="preserve">, </w:t>
      </w:r>
      <w:proofErr w:type="spellStart"/>
      <w:r>
        <w:t>општите</w:t>
      </w:r>
      <w:proofErr w:type="spellEnd"/>
      <w:r>
        <w:t xml:space="preserve"> </w:t>
      </w:r>
      <w:proofErr w:type="spellStart"/>
      <w:r>
        <w:t>акти</w:t>
      </w:r>
      <w:proofErr w:type="spellEnd"/>
      <w:r>
        <w:t xml:space="preserve">, </w:t>
      </w:r>
      <w:proofErr w:type="spellStart"/>
      <w:r>
        <w:t>годишниот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на </w:t>
      </w:r>
      <w:proofErr w:type="spellStart"/>
      <w:r>
        <w:t>Агенцијата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претходната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, </w:t>
      </w:r>
      <w:proofErr w:type="spellStart"/>
      <w:r>
        <w:t>годишната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на </w:t>
      </w:r>
      <w:proofErr w:type="spellStart"/>
      <w:r>
        <w:t>Агенцијата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наредната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, </w:t>
      </w:r>
      <w:proofErr w:type="spellStart"/>
      <w:r>
        <w:t>одлуки</w:t>
      </w:r>
      <w:proofErr w:type="spellEnd"/>
      <w:r>
        <w:t xml:space="preserve">, </w:t>
      </w:r>
      <w:proofErr w:type="spellStart"/>
      <w:r>
        <w:t>решенија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надлежност</w:t>
      </w:r>
      <w:proofErr w:type="spellEnd"/>
      <w:r>
        <w:t xml:space="preserve"> на </w:t>
      </w:r>
      <w:proofErr w:type="spellStart"/>
      <w:r>
        <w:t>Комисијата</w:t>
      </w:r>
      <w:proofErr w:type="spellEnd"/>
      <w:r>
        <w:t xml:space="preserve"> на </w:t>
      </w:r>
      <w:proofErr w:type="spellStart"/>
      <w:r>
        <w:t>Агенцијата</w:t>
      </w:r>
      <w:proofErr w:type="spellEnd"/>
      <w:r>
        <w:t xml:space="preserve"> и на </w:t>
      </w:r>
      <w:proofErr w:type="spellStart"/>
      <w:r>
        <w:t>директорот</w:t>
      </w:r>
      <w:proofErr w:type="spellEnd"/>
      <w:r>
        <w:t xml:space="preserve"> на </w:t>
      </w:r>
      <w:proofErr w:type="spellStart"/>
      <w:r>
        <w:t>Агенцијата</w:t>
      </w:r>
      <w:proofErr w:type="spellEnd"/>
      <w:r>
        <w:t xml:space="preserve">,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Законот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електронските</w:t>
      </w:r>
      <w:proofErr w:type="spellEnd"/>
      <w:r>
        <w:t xml:space="preserve"> </w:t>
      </w:r>
      <w:proofErr w:type="spellStart"/>
      <w:r>
        <w:t>комуникации</w:t>
      </w:r>
      <w:proofErr w:type="spellEnd"/>
      <w:r>
        <w:t xml:space="preserve"> и </w:t>
      </w:r>
      <w:proofErr w:type="spellStart"/>
      <w:r>
        <w:t>Статутот</w:t>
      </w:r>
      <w:proofErr w:type="spellEnd"/>
      <w:r>
        <w:t xml:space="preserve"> на </w:t>
      </w:r>
      <w:proofErr w:type="spellStart"/>
      <w:r>
        <w:t>Агенцијата</w:t>
      </w:r>
      <w:proofErr w:type="spellEnd"/>
      <w:r>
        <w:t>;</w:t>
      </w:r>
    </w:p>
    <w:p w14:paraId="58FD55DE" w14:textId="77777777" w:rsidR="00437B67" w:rsidRDefault="005C0CF9" w:rsidP="00B41AE8">
      <w:pPr>
        <w:jc w:val="both"/>
        <w:rPr>
          <w:lang w:val="mk-MK"/>
        </w:rPr>
      </w:pPr>
      <w:r>
        <w:t xml:space="preserve">- </w:t>
      </w:r>
      <w:proofErr w:type="spellStart"/>
      <w:r>
        <w:t>податоците</w:t>
      </w:r>
      <w:proofErr w:type="spellEnd"/>
      <w:r>
        <w:t xml:space="preserve"> и </w:t>
      </w:r>
      <w:proofErr w:type="spellStart"/>
      <w:r>
        <w:t>информациите</w:t>
      </w:r>
      <w:proofErr w:type="spellEnd"/>
      <w:r>
        <w:t xml:space="preserve"> </w:t>
      </w:r>
      <w:proofErr w:type="spellStart"/>
      <w:r>
        <w:t>утврдени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членот</w:t>
      </w:r>
      <w:proofErr w:type="spellEnd"/>
      <w:r>
        <w:t xml:space="preserve"> 57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Законот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електронските</w:t>
      </w:r>
      <w:proofErr w:type="spellEnd"/>
      <w:r>
        <w:t xml:space="preserve"> </w:t>
      </w:r>
      <w:proofErr w:type="spellStart"/>
      <w:r>
        <w:t>комуникации</w:t>
      </w:r>
      <w:proofErr w:type="spellEnd"/>
      <w:r>
        <w:t xml:space="preserve">; </w:t>
      </w:r>
    </w:p>
    <w:p w14:paraId="2755F50E" w14:textId="77777777" w:rsidR="00437B67" w:rsidRDefault="005C0CF9" w:rsidP="00B41AE8">
      <w:pPr>
        <w:jc w:val="both"/>
        <w:rPr>
          <w:lang w:val="mk-MK"/>
        </w:rPr>
      </w:pPr>
      <w:r>
        <w:t xml:space="preserve">- </w:t>
      </w:r>
      <w:proofErr w:type="spellStart"/>
      <w:r>
        <w:t>квартални</w:t>
      </w:r>
      <w:proofErr w:type="spellEnd"/>
      <w:r>
        <w:t xml:space="preserve"> </w:t>
      </w:r>
      <w:proofErr w:type="spellStart"/>
      <w:r>
        <w:t>извештаи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развојот</w:t>
      </w:r>
      <w:proofErr w:type="spellEnd"/>
      <w:r>
        <w:t xml:space="preserve"> и </w:t>
      </w:r>
      <w:proofErr w:type="spellStart"/>
      <w:r>
        <w:t>состојбите</w:t>
      </w:r>
      <w:proofErr w:type="spellEnd"/>
      <w:r>
        <w:t xml:space="preserve"> на </w:t>
      </w:r>
      <w:proofErr w:type="spellStart"/>
      <w:r>
        <w:t>пазарот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комуникации</w:t>
      </w:r>
      <w:proofErr w:type="spellEnd"/>
      <w:r>
        <w:t>;</w:t>
      </w:r>
    </w:p>
    <w:p w14:paraId="7DC05B3C" w14:textId="09D40F27" w:rsidR="00437B67" w:rsidRDefault="005C0CF9" w:rsidP="00B41AE8">
      <w:pPr>
        <w:jc w:val="both"/>
        <w:rPr>
          <w:lang w:val="mk-MK"/>
        </w:rPr>
      </w:pPr>
      <w:r>
        <w:t xml:space="preserve"> -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информации</w:t>
      </w:r>
      <w:proofErr w:type="spellEnd"/>
      <w:r>
        <w:t xml:space="preserve"> и </w:t>
      </w:r>
      <w:proofErr w:type="spellStart"/>
      <w:r>
        <w:t>соопштенија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произлегуваат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надлежноста</w:t>
      </w:r>
      <w:proofErr w:type="spellEnd"/>
      <w:r>
        <w:t xml:space="preserve"> и </w:t>
      </w:r>
      <w:proofErr w:type="spellStart"/>
      <w:r>
        <w:t>работата</w:t>
      </w:r>
      <w:proofErr w:type="spellEnd"/>
      <w:r>
        <w:t xml:space="preserve"> на </w:t>
      </w:r>
      <w:proofErr w:type="spellStart"/>
      <w:r>
        <w:t>Агенцијата</w:t>
      </w:r>
      <w:proofErr w:type="spellEnd"/>
      <w:r>
        <w:t xml:space="preserve">; </w:t>
      </w:r>
    </w:p>
    <w:p w14:paraId="13F966D4" w14:textId="61EA8A16" w:rsidR="00437B67" w:rsidRDefault="005C0CF9" w:rsidP="00B41AE8">
      <w:pPr>
        <w:jc w:val="both"/>
        <w:rPr>
          <w:lang w:val="mk-MK"/>
        </w:rPr>
      </w:pPr>
      <w:r>
        <w:t xml:space="preserve">- </w:t>
      </w:r>
      <w:proofErr w:type="spellStart"/>
      <w:r>
        <w:t>службеното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службените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задолжени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посредување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остварувањето</w:t>
      </w:r>
      <w:proofErr w:type="spellEnd"/>
      <w:r>
        <w:t xml:space="preserve"> на </w:t>
      </w:r>
      <w:proofErr w:type="spellStart"/>
      <w:r>
        <w:t>правото</w:t>
      </w:r>
      <w:proofErr w:type="spellEnd"/>
      <w:r>
        <w:t xml:space="preserve"> на </w:t>
      </w:r>
      <w:proofErr w:type="spellStart"/>
      <w:r>
        <w:t>слободен</w:t>
      </w:r>
      <w:proofErr w:type="spellEnd"/>
      <w:r>
        <w:t xml:space="preserve"> </w:t>
      </w:r>
      <w:proofErr w:type="spellStart"/>
      <w:r>
        <w:t>пристап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информации</w:t>
      </w:r>
      <w:proofErr w:type="spellEnd"/>
      <w:r>
        <w:t xml:space="preserve"> и </w:t>
      </w:r>
      <w:proofErr w:type="spellStart"/>
      <w:r>
        <w:t>нивните</w:t>
      </w:r>
      <w:proofErr w:type="spellEnd"/>
      <w:r>
        <w:t xml:space="preserve"> </w:t>
      </w:r>
      <w:proofErr w:type="spellStart"/>
      <w:r>
        <w:t>контакт</w:t>
      </w:r>
      <w:proofErr w:type="spellEnd"/>
      <w:r>
        <w:t xml:space="preserve"> </w:t>
      </w:r>
      <w:proofErr w:type="spellStart"/>
      <w:r>
        <w:t>информации</w:t>
      </w:r>
      <w:proofErr w:type="spellEnd"/>
      <w:r>
        <w:t xml:space="preserve"> (</w:t>
      </w:r>
      <w:proofErr w:type="spellStart"/>
      <w:r>
        <w:t>телефонски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, </w:t>
      </w:r>
      <w:proofErr w:type="spellStart"/>
      <w:r>
        <w:t>број</w:t>
      </w:r>
      <w:proofErr w:type="spellEnd"/>
      <w:r>
        <w:t xml:space="preserve"> на </w:t>
      </w:r>
      <w:proofErr w:type="spellStart"/>
      <w:r>
        <w:t>факс</w:t>
      </w:r>
      <w:proofErr w:type="spellEnd"/>
      <w:r>
        <w:t xml:space="preserve"> и е-</w:t>
      </w:r>
      <w:proofErr w:type="spellStart"/>
      <w:r>
        <w:t>маил</w:t>
      </w:r>
      <w:proofErr w:type="spellEnd"/>
      <w:r>
        <w:t xml:space="preserve"> </w:t>
      </w:r>
      <w:proofErr w:type="spellStart"/>
      <w:r>
        <w:t>адреса</w:t>
      </w:r>
      <w:proofErr w:type="spellEnd"/>
      <w:r>
        <w:t xml:space="preserve">); </w:t>
      </w:r>
    </w:p>
    <w:p w14:paraId="632115AB" w14:textId="31CA4324" w:rsidR="008878E0" w:rsidRDefault="001F708F" w:rsidP="00B41AE8">
      <w:pPr>
        <w:jc w:val="both"/>
        <w:rPr>
          <w:lang w:val="mk-MK"/>
        </w:rPr>
      </w:pPr>
      <w:r>
        <w:rPr>
          <w:lang w:val="mk-MK"/>
        </w:rPr>
        <w:tab/>
      </w:r>
      <w:r w:rsidR="005C0CF9">
        <w:t xml:space="preserve">(2) </w:t>
      </w:r>
      <w:proofErr w:type="spellStart"/>
      <w:r w:rsidR="005C0CF9">
        <w:t>Пристапот</w:t>
      </w:r>
      <w:proofErr w:type="spellEnd"/>
      <w:r w:rsidR="005C0CF9">
        <w:t xml:space="preserve"> на </w:t>
      </w:r>
      <w:proofErr w:type="spellStart"/>
      <w:r w:rsidR="005C0CF9">
        <w:t>веб-страната</w:t>
      </w:r>
      <w:proofErr w:type="spellEnd"/>
      <w:r w:rsidR="005C0CF9">
        <w:t xml:space="preserve"> на </w:t>
      </w:r>
      <w:proofErr w:type="spellStart"/>
      <w:r w:rsidR="005C0CF9">
        <w:t>Агенцијата</w:t>
      </w:r>
      <w:proofErr w:type="spellEnd"/>
      <w:r w:rsidR="005C0CF9">
        <w:t xml:space="preserve"> е </w:t>
      </w:r>
      <w:proofErr w:type="spellStart"/>
      <w:r w:rsidR="005C0CF9">
        <w:t>бесплатен</w:t>
      </w:r>
      <w:proofErr w:type="spellEnd"/>
      <w:r w:rsidR="005C0CF9">
        <w:t xml:space="preserve">. </w:t>
      </w:r>
    </w:p>
    <w:p w14:paraId="2798F3B6" w14:textId="77777777" w:rsidR="001F708F" w:rsidRDefault="001F708F" w:rsidP="003B0DE5">
      <w:pPr>
        <w:jc w:val="center"/>
        <w:rPr>
          <w:lang w:val="mk-MK"/>
        </w:rPr>
      </w:pPr>
    </w:p>
    <w:p w14:paraId="2016E1EE" w14:textId="4EF4FCF4" w:rsidR="008878E0" w:rsidRPr="000C7514" w:rsidRDefault="005C0CF9" w:rsidP="003B0DE5">
      <w:pPr>
        <w:jc w:val="center"/>
        <w:rPr>
          <w:b/>
          <w:bCs/>
          <w:lang w:val="mk-MK"/>
        </w:rPr>
      </w:pPr>
      <w:r w:rsidRPr="000C7514">
        <w:rPr>
          <w:b/>
          <w:bCs/>
        </w:rPr>
        <w:t>СЛОБОДЕН ПРИСТАП ДО ИНФОРМАЦИИ ОД ЈАВЕН КАРАКТЕР</w:t>
      </w:r>
    </w:p>
    <w:p w14:paraId="0ED5E797" w14:textId="77777777" w:rsidR="003B0DE5" w:rsidRPr="000C7514" w:rsidRDefault="005C0CF9" w:rsidP="003B0DE5">
      <w:pPr>
        <w:jc w:val="center"/>
        <w:rPr>
          <w:b/>
          <w:bCs/>
          <w:lang w:val="mk-MK"/>
        </w:rPr>
      </w:pPr>
      <w:proofErr w:type="spellStart"/>
      <w:r w:rsidRPr="000C7514">
        <w:rPr>
          <w:b/>
          <w:bCs/>
        </w:rPr>
        <w:t>Член</w:t>
      </w:r>
      <w:proofErr w:type="spellEnd"/>
      <w:r w:rsidRPr="000C7514">
        <w:rPr>
          <w:b/>
          <w:bCs/>
        </w:rPr>
        <w:t xml:space="preserve"> 4</w:t>
      </w:r>
    </w:p>
    <w:p w14:paraId="0B9BE250" w14:textId="3235B378" w:rsidR="003B0DE5" w:rsidRDefault="005C0CF9" w:rsidP="00B41AE8">
      <w:pPr>
        <w:jc w:val="both"/>
        <w:rPr>
          <w:lang w:val="mk-MK"/>
        </w:rPr>
      </w:pPr>
      <w:r>
        <w:t xml:space="preserve"> </w:t>
      </w:r>
      <w:r w:rsidR="003B0DE5">
        <w:rPr>
          <w:lang w:val="mk-MK"/>
        </w:rPr>
        <w:tab/>
      </w:r>
      <w:proofErr w:type="spellStart"/>
      <w:r>
        <w:t>Постапката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барањето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пристап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информации</w:t>
      </w:r>
      <w:proofErr w:type="spellEnd"/>
      <w:r>
        <w:t xml:space="preserve">, </w:t>
      </w:r>
      <w:proofErr w:type="spellStart"/>
      <w:r>
        <w:t>Агенцијата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спроведува</w:t>
      </w:r>
      <w:proofErr w:type="spellEnd"/>
      <w:r>
        <w:t xml:space="preserve">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одредбите</w:t>
      </w:r>
      <w:proofErr w:type="spellEnd"/>
      <w:r>
        <w:t xml:space="preserve"> </w:t>
      </w:r>
      <w:r w:rsidR="00D1033E">
        <w:rPr>
          <w:lang w:val="mk-MK"/>
        </w:rPr>
        <w:t>н</w:t>
      </w:r>
      <w:r>
        <w:t xml:space="preserve">a </w:t>
      </w:r>
      <w:proofErr w:type="spellStart"/>
      <w:r>
        <w:t>Законот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слободен</w:t>
      </w:r>
      <w:proofErr w:type="spellEnd"/>
      <w:r>
        <w:t xml:space="preserve"> </w:t>
      </w:r>
      <w:proofErr w:type="spellStart"/>
      <w:r>
        <w:t>пристап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информации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јавен</w:t>
      </w:r>
      <w:proofErr w:type="spellEnd"/>
      <w:r>
        <w:t xml:space="preserve"> </w:t>
      </w:r>
      <w:proofErr w:type="spellStart"/>
      <w:r>
        <w:t>карактер</w:t>
      </w:r>
      <w:proofErr w:type="spellEnd"/>
      <w:r>
        <w:t xml:space="preserve">. </w:t>
      </w:r>
    </w:p>
    <w:p w14:paraId="7046ACFB" w14:textId="62670DB2" w:rsidR="003B0DE5" w:rsidRPr="000C7514" w:rsidRDefault="005C0CF9" w:rsidP="003B0DE5">
      <w:pPr>
        <w:jc w:val="center"/>
        <w:rPr>
          <w:b/>
          <w:bCs/>
          <w:lang w:val="mk-MK"/>
        </w:rPr>
      </w:pPr>
      <w:proofErr w:type="spellStart"/>
      <w:r w:rsidRPr="000C7514">
        <w:rPr>
          <w:b/>
          <w:bCs/>
        </w:rPr>
        <w:t>Член</w:t>
      </w:r>
      <w:proofErr w:type="spellEnd"/>
      <w:r w:rsidRPr="000C7514">
        <w:rPr>
          <w:b/>
          <w:bCs/>
        </w:rPr>
        <w:t xml:space="preserve"> 5</w:t>
      </w:r>
    </w:p>
    <w:p w14:paraId="637CEB88" w14:textId="3E6F7407" w:rsidR="003B0DE5" w:rsidRDefault="001F708F" w:rsidP="00B41AE8">
      <w:pPr>
        <w:jc w:val="both"/>
        <w:rPr>
          <w:lang w:val="mk-MK"/>
        </w:rPr>
      </w:pPr>
      <w:r>
        <w:rPr>
          <w:lang w:val="mk-MK"/>
        </w:rPr>
        <w:tab/>
      </w:r>
      <w:r w:rsidR="005C0CF9">
        <w:t xml:space="preserve">(1) </w:t>
      </w:r>
      <w:proofErr w:type="spellStart"/>
      <w:r w:rsidR="005C0CF9">
        <w:t>Агенцијата</w:t>
      </w:r>
      <w:proofErr w:type="spellEnd"/>
      <w:r w:rsidR="005C0CF9">
        <w:t xml:space="preserve"> </w:t>
      </w:r>
      <w:proofErr w:type="spellStart"/>
      <w:r w:rsidR="005C0CF9">
        <w:t>води</w:t>
      </w:r>
      <w:proofErr w:type="spellEnd"/>
      <w:r w:rsidR="005C0CF9">
        <w:t xml:space="preserve"> </w:t>
      </w:r>
      <w:proofErr w:type="spellStart"/>
      <w:r w:rsidR="005C0CF9">
        <w:t>листа</w:t>
      </w:r>
      <w:proofErr w:type="spellEnd"/>
      <w:r w:rsidR="005C0CF9">
        <w:t xml:space="preserve"> на </w:t>
      </w:r>
      <w:proofErr w:type="spellStart"/>
      <w:r w:rsidR="005C0CF9">
        <w:t>податоци</w:t>
      </w:r>
      <w:proofErr w:type="spellEnd"/>
      <w:r w:rsidR="005C0CF9">
        <w:t xml:space="preserve"> и </w:t>
      </w:r>
      <w:proofErr w:type="spellStart"/>
      <w:r w:rsidR="005C0CF9">
        <w:t>информации</w:t>
      </w:r>
      <w:proofErr w:type="spellEnd"/>
      <w:r w:rsidR="005C0CF9">
        <w:t xml:space="preserve"> </w:t>
      </w:r>
      <w:proofErr w:type="spellStart"/>
      <w:r w:rsidR="005C0CF9">
        <w:t>со</w:t>
      </w:r>
      <w:proofErr w:type="spellEnd"/>
      <w:r w:rsidR="005C0CF9">
        <w:t xml:space="preserve"> </w:t>
      </w:r>
      <w:proofErr w:type="spellStart"/>
      <w:r w:rsidR="005C0CF9">
        <w:t>кои</w:t>
      </w:r>
      <w:proofErr w:type="spellEnd"/>
      <w:r w:rsidR="005C0CF9">
        <w:t xml:space="preserve"> </w:t>
      </w:r>
      <w:proofErr w:type="spellStart"/>
      <w:r w:rsidR="005C0CF9">
        <w:t>располага</w:t>
      </w:r>
      <w:proofErr w:type="spellEnd"/>
      <w:r w:rsidR="005C0CF9">
        <w:t xml:space="preserve">, а </w:t>
      </w:r>
      <w:proofErr w:type="spellStart"/>
      <w:r w:rsidR="005C0CF9">
        <w:t>кои</w:t>
      </w:r>
      <w:proofErr w:type="spellEnd"/>
      <w:r w:rsidR="005C0CF9">
        <w:t xml:space="preserve"> </w:t>
      </w:r>
      <w:proofErr w:type="spellStart"/>
      <w:r w:rsidR="005C0CF9">
        <w:t>се</w:t>
      </w:r>
      <w:proofErr w:type="spellEnd"/>
      <w:r w:rsidR="005C0CF9">
        <w:t xml:space="preserve"> </w:t>
      </w:r>
      <w:proofErr w:type="spellStart"/>
      <w:r w:rsidR="005C0CF9">
        <w:t>јавно</w:t>
      </w:r>
      <w:proofErr w:type="spellEnd"/>
      <w:r w:rsidR="005C0CF9">
        <w:t xml:space="preserve"> </w:t>
      </w:r>
      <w:proofErr w:type="spellStart"/>
      <w:r w:rsidR="005C0CF9">
        <w:t>достапни</w:t>
      </w:r>
      <w:proofErr w:type="spellEnd"/>
      <w:r w:rsidR="005C0CF9">
        <w:t xml:space="preserve">. </w:t>
      </w:r>
    </w:p>
    <w:p w14:paraId="10DFF02A" w14:textId="231A2E50" w:rsidR="003B0DE5" w:rsidRDefault="001F708F" w:rsidP="00B41AE8">
      <w:pPr>
        <w:jc w:val="both"/>
        <w:rPr>
          <w:lang w:val="mk-MK"/>
        </w:rPr>
      </w:pPr>
      <w:r>
        <w:rPr>
          <w:lang w:val="mk-MK"/>
        </w:rPr>
        <w:tab/>
      </w:r>
      <w:r w:rsidR="005C0CF9">
        <w:t xml:space="preserve">(2) </w:t>
      </w:r>
      <w:proofErr w:type="spellStart"/>
      <w:r w:rsidR="005C0CF9">
        <w:t>Листата</w:t>
      </w:r>
      <w:proofErr w:type="spellEnd"/>
      <w:r w:rsidR="005C0CF9">
        <w:t xml:space="preserve"> </w:t>
      </w:r>
      <w:proofErr w:type="spellStart"/>
      <w:r w:rsidR="005C0CF9">
        <w:t>од</w:t>
      </w:r>
      <w:proofErr w:type="spellEnd"/>
      <w:r w:rsidR="005C0CF9">
        <w:t xml:space="preserve"> </w:t>
      </w:r>
      <w:proofErr w:type="spellStart"/>
      <w:r w:rsidR="005C0CF9">
        <w:t>ставот</w:t>
      </w:r>
      <w:proofErr w:type="spellEnd"/>
      <w:r w:rsidR="005C0CF9">
        <w:t xml:space="preserve"> (1) на </w:t>
      </w:r>
      <w:proofErr w:type="spellStart"/>
      <w:r w:rsidR="005C0CF9">
        <w:t>овој</w:t>
      </w:r>
      <w:proofErr w:type="spellEnd"/>
      <w:r w:rsidR="005C0CF9">
        <w:t xml:space="preserve"> </w:t>
      </w:r>
      <w:proofErr w:type="spellStart"/>
      <w:r w:rsidR="005C0CF9">
        <w:t>член</w:t>
      </w:r>
      <w:proofErr w:type="spellEnd"/>
      <w:r w:rsidR="005C0CF9">
        <w:t xml:space="preserve"> </w:t>
      </w:r>
      <w:proofErr w:type="spellStart"/>
      <w:r w:rsidR="005C0CF9">
        <w:t>се</w:t>
      </w:r>
      <w:proofErr w:type="spellEnd"/>
      <w:r w:rsidR="005C0CF9">
        <w:t xml:space="preserve"> </w:t>
      </w:r>
      <w:proofErr w:type="spellStart"/>
      <w:r w:rsidR="005C0CF9">
        <w:t>објавува</w:t>
      </w:r>
      <w:proofErr w:type="spellEnd"/>
      <w:r w:rsidR="005C0CF9">
        <w:t xml:space="preserve"> на </w:t>
      </w:r>
      <w:proofErr w:type="spellStart"/>
      <w:r w:rsidR="005C0CF9">
        <w:t>веб-страната</w:t>
      </w:r>
      <w:proofErr w:type="spellEnd"/>
      <w:r w:rsidR="005C0CF9">
        <w:t xml:space="preserve"> на </w:t>
      </w:r>
      <w:proofErr w:type="spellStart"/>
      <w:r w:rsidR="005C0CF9">
        <w:t>Агенцијата</w:t>
      </w:r>
      <w:proofErr w:type="spellEnd"/>
      <w:r w:rsidR="005C0CF9">
        <w:t xml:space="preserve">, </w:t>
      </w:r>
      <w:proofErr w:type="spellStart"/>
      <w:r w:rsidR="005C0CF9">
        <w:t>со</w:t>
      </w:r>
      <w:proofErr w:type="spellEnd"/>
      <w:r w:rsidR="005C0CF9">
        <w:t xml:space="preserve"> </w:t>
      </w:r>
      <w:proofErr w:type="spellStart"/>
      <w:r w:rsidR="005C0CF9">
        <w:t>датумот</w:t>
      </w:r>
      <w:proofErr w:type="spellEnd"/>
      <w:r w:rsidR="005C0CF9">
        <w:t xml:space="preserve"> на </w:t>
      </w:r>
      <w:proofErr w:type="spellStart"/>
      <w:r w:rsidR="005C0CF9">
        <w:t>последното</w:t>
      </w:r>
      <w:proofErr w:type="spellEnd"/>
      <w:r w:rsidR="005C0CF9">
        <w:t xml:space="preserve"> </w:t>
      </w:r>
      <w:proofErr w:type="spellStart"/>
      <w:r w:rsidR="005C0CF9">
        <w:t>ажурирање</w:t>
      </w:r>
      <w:proofErr w:type="spellEnd"/>
      <w:r w:rsidR="005C0CF9">
        <w:t xml:space="preserve">. </w:t>
      </w:r>
    </w:p>
    <w:p w14:paraId="263F8B82" w14:textId="77777777" w:rsidR="00D1033E" w:rsidRDefault="00D1033E" w:rsidP="003B0DE5">
      <w:pPr>
        <w:jc w:val="center"/>
        <w:rPr>
          <w:lang w:val="mk-MK"/>
        </w:rPr>
      </w:pPr>
    </w:p>
    <w:p w14:paraId="68B51DB9" w14:textId="5132D5C3" w:rsidR="003B0DE5" w:rsidRPr="000C7514" w:rsidRDefault="005C0CF9" w:rsidP="003B0DE5">
      <w:pPr>
        <w:jc w:val="center"/>
        <w:rPr>
          <w:b/>
          <w:bCs/>
          <w:lang w:val="mk-MK"/>
        </w:rPr>
      </w:pPr>
      <w:r w:rsidRPr="000C7514">
        <w:rPr>
          <w:b/>
          <w:bCs/>
        </w:rPr>
        <w:t>ВЛИЈАНИЕ НА ЈАВНОСТА</w:t>
      </w:r>
    </w:p>
    <w:p w14:paraId="3902A16E" w14:textId="77777777" w:rsidR="003B0DE5" w:rsidRPr="000C7514" w:rsidRDefault="005C0CF9" w:rsidP="003B0DE5">
      <w:pPr>
        <w:jc w:val="center"/>
        <w:rPr>
          <w:b/>
          <w:bCs/>
          <w:lang w:val="mk-MK"/>
        </w:rPr>
      </w:pPr>
      <w:proofErr w:type="spellStart"/>
      <w:r w:rsidRPr="000C7514">
        <w:rPr>
          <w:b/>
          <w:bCs/>
        </w:rPr>
        <w:t>Член</w:t>
      </w:r>
      <w:proofErr w:type="spellEnd"/>
      <w:r w:rsidRPr="000C7514">
        <w:rPr>
          <w:b/>
          <w:bCs/>
        </w:rPr>
        <w:t xml:space="preserve"> 6</w:t>
      </w:r>
    </w:p>
    <w:p w14:paraId="23F421E9" w14:textId="6D0F3061" w:rsidR="003B0DE5" w:rsidRDefault="005C0CF9" w:rsidP="00B41AE8">
      <w:pPr>
        <w:jc w:val="both"/>
        <w:rPr>
          <w:lang w:val="mk-MK"/>
        </w:rPr>
      </w:pPr>
      <w:r>
        <w:t xml:space="preserve"> </w:t>
      </w:r>
      <w:r w:rsidR="001F708F">
        <w:rPr>
          <w:lang w:val="mk-MK"/>
        </w:rPr>
        <w:tab/>
      </w:r>
      <w:r>
        <w:t xml:space="preserve">(1) </w:t>
      </w:r>
      <w:proofErr w:type="spellStart"/>
      <w:r>
        <w:t>Агенцијата</w:t>
      </w:r>
      <w:proofErr w:type="spellEnd"/>
      <w:r>
        <w:t xml:space="preserve"> </w:t>
      </w:r>
      <w:proofErr w:type="spellStart"/>
      <w:r>
        <w:t>организира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состаноци</w:t>
      </w:r>
      <w:proofErr w:type="spellEnd"/>
      <w:r>
        <w:t xml:space="preserve"> </w:t>
      </w:r>
      <w:proofErr w:type="spellStart"/>
      <w:r>
        <w:t>најмалку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пати</w:t>
      </w:r>
      <w:proofErr w:type="spellEnd"/>
      <w:r>
        <w:t xml:space="preserve"> </w:t>
      </w:r>
      <w:proofErr w:type="spellStart"/>
      <w:r>
        <w:t>годишно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сите</w:t>
      </w:r>
      <w:proofErr w:type="spellEnd"/>
      <w:r>
        <w:t xml:space="preserve"> </w:t>
      </w:r>
      <w:proofErr w:type="spellStart"/>
      <w:r>
        <w:t>заинтересирани</w:t>
      </w:r>
      <w:proofErr w:type="spellEnd"/>
      <w:r>
        <w:t xml:space="preserve"> </w:t>
      </w:r>
      <w:proofErr w:type="spellStart"/>
      <w:r>
        <w:t>страни</w:t>
      </w:r>
      <w:proofErr w:type="spellEnd"/>
      <w:r>
        <w:t xml:space="preserve">,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овозможи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бидат</w:t>
      </w:r>
      <w:proofErr w:type="spellEnd"/>
      <w:r>
        <w:t xml:space="preserve"> </w:t>
      </w:r>
      <w:proofErr w:type="spellStart"/>
      <w:r>
        <w:t>запознаени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работата</w:t>
      </w:r>
      <w:proofErr w:type="spellEnd"/>
      <w:r>
        <w:t xml:space="preserve"> на </w:t>
      </w:r>
      <w:proofErr w:type="spellStart"/>
      <w:r>
        <w:t>Агенцијата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даде</w:t>
      </w:r>
      <w:proofErr w:type="spellEnd"/>
      <w:r>
        <w:t xml:space="preserve"> </w:t>
      </w:r>
      <w:proofErr w:type="spellStart"/>
      <w:r>
        <w:t>можност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изразат</w:t>
      </w:r>
      <w:proofErr w:type="spellEnd"/>
      <w:r>
        <w:t xml:space="preserve"> </w:t>
      </w:r>
      <w:proofErr w:type="spellStart"/>
      <w:r>
        <w:t>нивните</w:t>
      </w:r>
      <w:proofErr w:type="spellEnd"/>
      <w:r>
        <w:t xml:space="preserve"> </w:t>
      </w:r>
      <w:proofErr w:type="spellStart"/>
      <w:r>
        <w:t>ставови</w:t>
      </w:r>
      <w:proofErr w:type="spellEnd"/>
      <w:r>
        <w:t xml:space="preserve"> и </w:t>
      </w:r>
      <w:proofErr w:type="spellStart"/>
      <w:r>
        <w:t>мислења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развојот</w:t>
      </w:r>
      <w:proofErr w:type="spellEnd"/>
      <w:r>
        <w:t xml:space="preserve"> на </w:t>
      </w:r>
      <w:proofErr w:type="spellStart"/>
      <w:r>
        <w:t>електронските</w:t>
      </w:r>
      <w:proofErr w:type="spellEnd"/>
      <w:r>
        <w:t xml:space="preserve"> </w:t>
      </w:r>
      <w:proofErr w:type="spellStart"/>
      <w:r>
        <w:t>комуникации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Македонија, а </w:t>
      </w:r>
      <w:proofErr w:type="spellStart"/>
      <w:r>
        <w:t>особено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>:</w:t>
      </w:r>
    </w:p>
    <w:p w14:paraId="27B3AE32" w14:textId="77777777" w:rsidR="003B0DE5" w:rsidRDefault="005C0CF9" w:rsidP="00B41AE8">
      <w:pPr>
        <w:jc w:val="both"/>
        <w:rPr>
          <w:lang w:val="mk-MK"/>
        </w:rPr>
      </w:pPr>
      <w:r>
        <w:t xml:space="preserve"> - </w:t>
      </w:r>
      <w:proofErr w:type="spellStart"/>
      <w:r>
        <w:t>состојбите</w:t>
      </w:r>
      <w:proofErr w:type="spellEnd"/>
      <w:r>
        <w:t xml:space="preserve"> на </w:t>
      </w:r>
      <w:proofErr w:type="spellStart"/>
      <w:r>
        <w:t>пазарот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комуникации</w:t>
      </w:r>
      <w:proofErr w:type="spellEnd"/>
      <w:r>
        <w:t xml:space="preserve">, </w:t>
      </w:r>
    </w:p>
    <w:p w14:paraId="1A41829A" w14:textId="77777777" w:rsidR="003B0DE5" w:rsidRDefault="005C0CF9" w:rsidP="00B41AE8">
      <w:pPr>
        <w:jc w:val="both"/>
        <w:rPr>
          <w:lang w:val="mk-MK"/>
        </w:rPr>
      </w:pPr>
      <w:r>
        <w:t xml:space="preserve">- </w:t>
      </w:r>
      <w:proofErr w:type="spellStart"/>
      <w:r>
        <w:t>реализација</w:t>
      </w:r>
      <w:proofErr w:type="spellEnd"/>
      <w:r>
        <w:t xml:space="preserve"> на </w:t>
      </w:r>
      <w:proofErr w:type="spellStart"/>
      <w:r>
        <w:t>активностите</w:t>
      </w:r>
      <w:proofErr w:type="spellEnd"/>
      <w:r>
        <w:t xml:space="preserve"> и </w:t>
      </w:r>
      <w:proofErr w:type="spellStart"/>
      <w:r>
        <w:t>исполнување</w:t>
      </w:r>
      <w:proofErr w:type="spellEnd"/>
      <w:r>
        <w:t xml:space="preserve"> на </w:t>
      </w:r>
      <w:proofErr w:type="spellStart"/>
      <w:r>
        <w:t>целите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годишната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на </w:t>
      </w:r>
      <w:proofErr w:type="spellStart"/>
      <w:r>
        <w:t>Агенцијата</w:t>
      </w:r>
      <w:proofErr w:type="spellEnd"/>
      <w:r>
        <w:t xml:space="preserve"> и </w:t>
      </w:r>
    </w:p>
    <w:p w14:paraId="3F73F961" w14:textId="77777777" w:rsidR="003B0DE5" w:rsidRDefault="005C0CF9" w:rsidP="00B41AE8">
      <w:pPr>
        <w:jc w:val="both"/>
        <w:rPr>
          <w:lang w:val="mk-MK"/>
        </w:rPr>
      </w:pPr>
      <w:r>
        <w:t xml:space="preserve">- </w:t>
      </w:r>
      <w:proofErr w:type="spellStart"/>
      <w:r>
        <w:t>правата</w:t>
      </w:r>
      <w:proofErr w:type="spellEnd"/>
      <w:r>
        <w:t xml:space="preserve"> на </w:t>
      </w:r>
      <w:proofErr w:type="spellStart"/>
      <w:r>
        <w:t>сите</w:t>
      </w:r>
      <w:proofErr w:type="spellEnd"/>
      <w:r>
        <w:t xml:space="preserve"> </w:t>
      </w:r>
      <w:proofErr w:type="spellStart"/>
      <w:r>
        <w:t>крајни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, </w:t>
      </w:r>
      <w:proofErr w:type="spellStart"/>
      <w:r>
        <w:t>вклучувајќи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и </w:t>
      </w:r>
      <w:proofErr w:type="spellStart"/>
      <w:r>
        <w:t>лицата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инвалидитет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врска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обезбедувањето</w:t>
      </w:r>
      <w:proofErr w:type="spellEnd"/>
      <w:r>
        <w:t xml:space="preserve"> на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комуникациски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. </w:t>
      </w:r>
    </w:p>
    <w:p w14:paraId="3DE899CF" w14:textId="7ABFE62E" w:rsidR="003B0DE5" w:rsidRDefault="001F708F" w:rsidP="00B41AE8">
      <w:pPr>
        <w:jc w:val="both"/>
        <w:rPr>
          <w:lang w:val="mk-MK"/>
        </w:rPr>
      </w:pPr>
      <w:r>
        <w:rPr>
          <w:lang w:val="mk-MK"/>
        </w:rPr>
        <w:tab/>
      </w:r>
      <w:r w:rsidR="005C0CF9">
        <w:t xml:space="preserve">(2) </w:t>
      </w:r>
      <w:proofErr w:type="spellStart"/>
      <w:r w:rsidR="005C0CF9">
        <w:t>Јавните</w:t>
      </w:r>
      <w:proofErr w:type="spellEnd"/>
      <w:r w:rsidR="005C0CF9">
        <w:t xml:space="preserve"> </w:t>
      </w:r>
      <w:proofErr w:type="spellStart"/>
      <w:r w:rsidR="005C0CF9">
        <w:t>состаноци</w:t>
      </w:r>
      <w:proofErr w:type="spellEnd"/>
      <w:r w:rsidR="005C0CF9">
        <w:t xml:space="preserve"> </w:t>
      </w:r>
      <w:proofErr w:type="spellStart"/>
      <w:r w:rsidR="005C0CF9">
        <w:t>од</w:t>
      </w:r>
      <w:proofErr w:type="spellEnd"/>
      <w:r w:rsidR="005C0CF9">
        <w:t xml:space="preserve"> </w:t>
      </w:r>
      <w:proofErr w:type="spellStart"/>
      <w:r w:rsidR="005C0CF9">
        <w:t>ставот</w:t>
      </w:r>
      <w:proofErr w:type="spellEnd"/>
      <w:r w:rsidR="005C0CF9">
        <w:t xml:space="preserve"> (1) на </w:t>
      </w:r>
      <w:proofErr w:type="spellStart"/>
      <w:r w:rsidR="005C0CF9">
        <w:t>овој</w:t>
      </w:r>
      <w:proofErr w:type="spellEnd"/>
      <w:r w:rsidR="005C0CF9">
        <w:t xml:space="preserve"> </w:t>
      </w:r>
      <w:proofErr w:type="spellStart"/>
      <w:r w:rsidR="005C0CF9">
        <w:t>член</w:t>
      </w:r>
      <w:proofErr w:type="spellEnd"/>
      <w:r w:rsidR="005C0CF9">
        <w:t xml:space="preserve">, </w:t>
      </w:r>
      <w:proofErr w:type="spellStart"/>
      <w:r w:rsidR="005C0CF9">
        <w:t>се</w:t>
      </w:r>
      <w:proofErr w:type="spellEnd"/>
      <w:r w:rsidR="005C0CF9">
        <w:t xml:space="preserve"> </w:t>
      </w:r>
      <w:proofErr w:type="spellStart"/>
      <w:r w:rsidR="005C0CF9">
        <w:t>одржуваат</w:t>
      </w:r>
      <w:proofErr w:type="spellEnd"/>
      <w:r w:rsidR="005C0CF9">
        <w:t xml:space="preserve"> </w:t>
      </w:r>
      <w:proofErr w:type="spellStart"/>
      <w:r w:rsidR="005C0CF9">
        <w:t>најмалку</w:t>
      </w:r>
      <w:proofErr w:type="spellEnd"/>
      <w:r w:rsidR="005C0CF9">
        <w:t xml:space="preserve"> </w:t>
      </w:r>
      <w:proofErr w:type="spellStart"/>
      <w:r w:rsidR="005C0CF9">
        <w:t>по</w:t>
      </w:r>
      <w:proofErr w:type="spellEnd"/>
      <w:r w:rsidR="005C0CF9">
        <w:t xml:space="preserve"> </w:t>
      </w:r>
      <w:proofErr w:type="spellStart"/>
      <w:r w:rsidR="005C0CF9">
        <w:t>еднаш</w:t>
      </w:r>
      <w:proofErr w:type="spellEnd"/>
      <w:r w:rsidR="005C0CF9">
        <w:t xml:space="preserve"> </w:t>
      </w:r>
      <w:proofErr w:type="spellStart"/>
      <w:r w:rsidR="005C0CF9">
        <w:t>во</w:t>
      </w:r>
      <w:proofErr w:type="spellEnd"/>
      <w:r w:rsidR="005C0CF9">
        <w:t xml:space="preserve"> </w:t>
      </w:r>
      <w:proofErr w:type="spellStart"/>
      <w:r w:rsidR="005C0CF9">
        <w:t>првото</w:t>
      </w:r>
      <w:proofErr w:type="spellEnd"/>
      <w:r w:rsidR="005C0CF9">
        <w:t xml:space="preserve"> и </w:t>
      </w:r>
      <w:proofErr w:type="spellStart"/>
      <w:r w:rsidR="005C0CF9">
        <w:t>во</w:t>
      </w:r>
      <w:proofErr w:type="spellEnd"/>
      <w:r w:rsidR="005C0CF9">
        <w:t xml:space="preserve"> </w:t>
      </w:r>
      <w:proofErr w:type="spellStart"/>
      <w:r w:rsidR="005C0CF9">
        <w:t>второто</w:t>
      </w:r>
      <w:proofErr w:type="spellEnd"/>
      <w:r w:rsidR="005C0CF9">
        <w:t xml:space="preserve"> </w:t>
      </w:r>
      <w:proofErr w:type="spellStart"/>
      <w:r w:rsidR="005C0CF9">
        <w:t>полугодие</w:t>
      </w:r>
      <w:proofErr w:type="spellEnd"/>
      <w:r w:rsidR="005C0CF9">
        <w:t xml:space="preserve"> </w:t>
      </w:r>
      <w:proofErr w:type="spellStart"/>
      <w:r w:rsidR="005C0CF9">
        <w:t>од</w:t>
      </w:r>
      <w:proofErr w:type="spellEnd"/>
      <w:r w:rsidR="005C0CF9">
        <w:t xml:space="preserve"> </w:t>
      </w:r>
      <w:proofErr w:type="spellStart"/>
      <w:r w:rsidR="005C0CF9">
        <w:t>календарската</w:t>
      </w:r>
      <w:proofErr w:type="spellEnd"/>
      <w:r w:rsidR="005C0CF9">
        <w:t xml:space="preserve"> </w:t>
      </w:r>
      <w:proofErr w:type="spellStart"/>
      <w:r w:rsidR="005C0CF9">
        <w:t>година</w:t>
      </w:r>
      <w:proofErr w:type="spellEnd"/>
      <w:r w:rsidR="005C0CF9">
        <w:t xml:space="preserve">. </w:t>
      </w:r>
    </w:p>
    <w:p w14:paraId="7557BBB6" w14:textId="41C93133" w:rsidR="003B0DE5" w:rsidRPr="000C7514" w:rsidRDefault="005C0CF9" w:rsidP="003B0DE5">
      <w:pPr>
        <w:jc w:val="center"/>
        <w:rPr>
          <w:b/>
          <w:bCs/>
          <w:lang w:val="mk-MK"/>
        </w:rPr>
      </w:pPr>
      <w:proofErr w:type="spellStart"/>
      <w:r w:rsidRPr="000C7514">
        <w:rPr>
          <w:b/>
          <w:bCs/>
        </w:rPr>
        <w:t>Член</w:t>
      </w:r>
      <w:proofErr w:type="spellEnd"/>
      <w:r w:rsidRPr="000C7514">
        <w:rPr>
          <w:b/>
          <w:bCs/>
        </w:rPr>
        <w:t xml:space="preserve"> 7</w:t>
      </w:r>
    </w:p>
    <w:p w14:paraId="3A3A3445" w14:textId="2EEE771C" w:rsidR="003B0DE5" w:rsidRDefault="001F708F" w:rsidP="00B41AE8">
      <w:pPr>
        <w:jc w:val="both"/>
        <w:rPr>
          <w:lang w:val="mk-MK"/>
        </w:rPr>
      </w:pPr>
      <w:r>
        <w:rPr>
          <w:lang w:val="mk-MK"/>
        </w:rPr>
        <w:tab/>
      </w:r>
      <w:r w:rsidR="005C0CF9">
        <w:t xml:space="preserve">(1) На </w:t>
      </w:r>
      <w:proofErr w:type="spellStart"/>
      <w:r w:rsidR="005C0CF9">
        <w:t>јавните</w:t>
      </w:r>
      <w:proofErr w:type="spellEnd"/>
      <w:r w:rsidR="005C0CF9">
        <w:t xml:space="preserve"> </w:t>
      </w:r>
      <w:proofErr w:type="spellStart"/>
      <w:r w:rsidR="005C0CF9">
        <w:t>состаноци</w:t>
      </w:r>
      <w:proofErr w:type="spellEnd"/>
      <w:r w:rsidR="005C0CF9">
        <w:t xml:space="preserve"> </w:t>
      </w:r>
      <w:proofErr w:type="spellStart"/>
      <w:r w:rsidR="005C0CF9">
        <w:t>од</w:t>
      </w:r>
      <w:proofErr w:type="spellEnd"/>
      <w:r w:rsidR="005C0CF9">
        <w:t xml:space="preserve"> </w:t>
      </w:r>
      <w:proofErr w:type="spellStart"/>
      <w:r w:rsidR="005C0CF9">
        <w:t>член</w:t>
      </w:r>
      <w:proofErr w:type="spellEnd"/>
      <w:r w:rsidR="005C0CF9">
        <w:t xml:space="preserve"> (6) </w:t>
      </w:r>
      <w:proofErr w:type="spellStart"/>
      <w:r w:rsidR="005C0CF9">
        <w:t>став</w:t>
      </w:r>
      <w:proofErr w:type="spellEnd"/>
      <w:r w:rsidR="005C0CF9">
        <w:t xml:space="preserve"> (1) </w:t>
      </w:r>
      <w:proofErr w:type="spellStart"/>
      <w:r w:rsidR="005C0CF9">
        <w:t>од</w:t>
      </w:r>
      <w:proofErr w:type="spellEnd"/>
      <w:r w:rsidR="005C0CF9">
        <w:t xml:space="preserve"> </w:t>
      </w:r>
      <w:proofErr w:type="spellStart"/>
      <w:r w:rsidR="005C0CF9">
        <w:t>овој</w:t>
      </w:r>
      <w:proofErr w:type="spellEnd"/>
      <w:r w:rsidR="005C0CF9">
        <w:t xml:space="preserve"> </w:t>
      </w:r>
      <w:proofErr w:type="spellStart"/>
      <w:r w:rsidR="005C0CF9">
        <w:t>правилник</w:t>
      </w:r>
      <w:proofErr w:type="spellEnd"/>
      <w:r w:rsidR="005C0CF9">
        <w:t xml:space="preserve"> </w:t>
      </w:r>
      <w:proofErr w:type="spellStart"/>
      <w:r w:rsidR="005C0CF9">
        <w:t>задолжително</w:t>
      </w:r>
      <w:proofErr w:type="spellEnd"/>
      <w:r w:rsidR="005C0CF9">
        <w:t xml:space="preserve"> </w:t>
      </w:r>
      <w:proofErr w:type="spellStart"/>
      <w:r w:rsidR="005C0CF9">
        <w:t>се</w:t>
      </w:r>
      <w:proofErr w:type="spellEnd"/>
      <w:r w:rsidR="005C0CF9">
        <w:t xml:space="preserve"> </w:t>
      </w:r>
      <w:proofErr w:type="spellStart"/>
      <w:r w:rsidR="005C0CF9">
        <w:t>покануваат</w:t>
      </w:r>
      <w:proofErr w:type="spellEnd"/>
      <w:r w:rsidR="005C0CF9">
        <w:t xml:space="preserve"> </w:t>
      </w:r>
      <w:proofErr w:type="spellStart"/>
      <w:r w:rsidR="005C0CF9">
        <w:t>сите</w:t>
      </w:r>
      <w:proofErr w:type="spellEnd"/>
      <w:r w:rsidR="005C0CF9">
        <w:t xml:space="preserve"> </w:t>
      </w:r>
      <w:proofErr w:type="spellStart"/>
      <w:r w:rsidR="005C0CF9">
        <w:t>оператори</w:t>
      </w:r>
      <w:proofErr w:type="spellEnd"/>
      <w:r w:rsidR="005C0CF9">
        <w:t xml:space="preserve"> </w:t>
      </w:r>
      <w:proofErr w:type="spellStart"/>
      <w:r w:rsidR="005C0CF9">
        <w:t>кои</w:t>
      </w:r>
      <w:proofErr w:type="spellEnd"/>
      <w:r w:rsidR="005C0CF9">
        <w:t xml:space="preserve"> </w:t>
      </w:r>
      <w:proofErr w:type="spellStart"/>
      <w:r w:rsidR="005C0CF9">
        <w:t>обезбедуваат</w:t>
      </w:r>
      <w:proofErr w:type="spellEnd"/>
      <w:r w:rsidR="005C0CF9">
        <w:t xml:space="preserve"> </w:t>
      </w:r>
      <w:proofErr w:type="spellStart"/>
      <w:r w:rsidR="005C0CF9">
        <w:t>јавни</w:t>
      </w:r>
      <w:proofErr w:type="spellEnd"/>
      <w:r w:rsidR="005C0CF9">
        <w:t xml:space="preserve"> </w:t>
      </w:r>
      <w:proofErr w:type="spellStart"/>
      <w:r w:rsidR="005C0CF9">
        <w:t>комуникациски</w:t>
      </w:r>
      <w:proofErr w:type="spellEnd"/>
      <w:r w:rsidR="005C0CF9">
        <w:t xml:space="preserve"> </w:t>
      </w:r>
      <w:proofErr w:type="spellStart"/>
      <w:r w:rsidR="005C0CF9">
        <w:t>мрежи</w:t>
      </w:r>
      <w:proofErr w:type="spellEnd"/>
      <w:r w:rsidR="005C0CF9">
        <w:t xml:space="preserve"> и/</w:t>
      </w:r>
      <w:proofErr w:type="spellStart"/>
      <w:r w:rsidR="005C0CF9">
        <w:t>или</w:t>
      </w:r>
      <w:proofErr w:type="spellEnd"/>
      <w:r w:rsidR="005C0CF9">
        <w:t xml:space="preserve"> </w:t>
      </w:r>
      <w:proofErr w:type="spellStart"/>
      <w:r w:rsidR="005C0CF9">
        <w:t>услуги</w:t>
      </w:r>
      <w:proofErr w:type="spellEnd"/>
      <w:r w:rsidR="005C0CF9">
        <w:t xml:space="preserve">. </w:t>
      </w:r>
    </w:p>
    <w:p w14:paraId="60BE8F59" w14:textId="0D5C4584" w:rsidR="003B0DE5" w:rsidRDefault="001F708F" w:rsidP="00B41AE8">
      <w:pPr>
        <w:jc w:val="both"/>
        <w:rPr>
          <w:lang w:val="mk-MK"/>
        </w:rPr>
      </w:pPr>
      <w:r>
        <w:rPr>
          <w:lang w:val="mk-MK"/>
        </w:rPr>
        <w:tab/>
      </w:r>
      <w:r w:rsidR="005C0CF9">
        <w:t xml:space="preserve">(2) </w:t>
      </w:r>
      <w:proofErr w:type="spellStart"/>
      <w:r w:rsidR="005C0CF9">
        <w:t>Добиените</w:t>
      </w:r>
      <w:proofErr w:type="spellEnd"/>
      <w:r w:rsidR="005C0CF9">
        <w:t xml:space="preserve"> </w:t>
      </w:r>
      <w:proofErr w:type="spellStart"/>
      <w:r w:rsidR="005C0CF9">
        <w:t>ставови</w:t>
      </w:r>
      <w:proofErr w:type="spellEnd"/>
      <w:r w:rsidR="005C0CF9">
        <w:t xml:space="preserve"> и </w:t>
      </w:r>
      <w:proofErr w:type="spellStart"/>
      <w:r w:rsidR="005C0CF9">
        <w:t>мислења</w:t>
      </w:r>
      <w:proofErr w:type="spellEnd"/>
      <w:r w:rsidR="005C0CF9">
        <w:t xml:space="preserve"> </w:t>
      </w:r>
      <w:proofErr w:type="spellStart"/>
      <w:r w:rsidR="005C0CF9">
        <w:t>од</w:t>
      </w:r>
      <w:proofErr w:type="spellEnd"/>
      <w:r w:rsidR="005C0CF9">
        <w:t xml:space="preserve"> </w:t>
      </w:r>
      <w:proofErr w:type="spellStart"/>
      <w:r w:rsidR="005C0CF9">
        <w:t>јавниот</w:t>
      </w:r>
      <w:proofErr w:type="spellEnd"/>
      <w:r w:rsidR="005C0CF9">
        <w:t xml:space="preserve"> </w:t>
      </w:r>
      <w:proofErr w:type="spellStart"/>
      <w:r w:rsidR="005C0CF9">
        <w:t>состанок</w:t>
      </w:r>
      <w:proofErr w:type="spellEnd"/>
      <w:r w:rsidR="005C0CF9">
        <w:t xml:space="preserve"> </w:t>
      </w:r>
      <w:proofErr w:type="spellStart"/>
      <w:r w:rsidR="005C0CF9">
        <w:t>со</w:t>
      </w:r>
      <w:proofErr w:type="spellEnd"/>
      <w:r w:rsidR="005C0CF9">
        <w:t xml:space="preserve"> </w:t>
      </w:r>
      <w:proofErr w:type="spellStart"/>
      <w:r w:rsidR="005C0CF9">
        <w:t>заинтересираните</w:t>
      </w:r>
      <w:proofErr w:type="spellEnd"/>
      <w:r w:rsidR="005C0CF9">
        <w:t xml:space="preserve"> </w:t>
      </w:r>
      <w:proofErr w:type="spellStart"/>
      <w:r w:rsidR="005C0CF9">
        <w:t>страни</w:t>
      </w:r>
      <w:proofErr w:type="spellEnd"/>
      <w:r w:rsidR="005C0CF9">
        <w:t xml:space="preserve">, </w:t>
      </w:r>
      <w:proofErr w:type="spellStart"/>
      <w:r w:rsidR="005C0CF9">
        <w:t>како</w:t>
      </w:r>
      <w:proofErr w:type="spellEnd"/>
      <w:r w:rsidR="005C0CF9">
        <w:t xml:space="preserve"> и </w:t>
      </w:r>
      <w:proofErr w:type="spellStart"/>
      <w:r w:rsidR="005C0CF9">
        <w:t>ставот</w:t>
      </w:r>
      <w:proofErr w:type="spellEnd"/>
      <w:r w:rsidR="005C0CF9">
        <w:t xml:space="preserve"> на </w:t>
      </w:r>
      <w:proofErr w:type="spellStart"/>
      <w:r w:rsidR="005C0CF9">
        <w:t>Агенцијата</w:t>
      </w:r>
      <w:proofErr w:type="spellEnd"/>
      <w:r w:rsidR="005C0CF9">
        <w:t xml:space="preserve"> </w:t>
      </w:r>
      <w:proofErr w:type="spellStart"/>
      <w:r w:rsidR="005C0CF9">
        <w:t>по</w:t>
      </w:r>
      <w:proofErr w:type="spellEnd"/>
      <w:r w:rsidR="005C0CF9">
        <w:t xml:space="preserve"> </w:t>
      </w:r>
      <w:proofErr w:type="spellStart"/>
      <w:r w:rsidR="005C0CF9">
        <w:t>однос</w:t>
      </w:r>
      <w:proofErr w:type="spellEnd"/>
      <w:r w:rsidR="005C0CF9">
        <w:t xml:space="preserve"> на </w:t>
      </w:r>
      <w:proofErr w:type="spellStart"/>
      <w:r w:rsidR="005C0CF9">
        <w:t>истите</w:t>
      </w:r>
      <w:proofErr w:type="spellEnd"/>
      <w:r w:rsidR="005C0CF9">
        <w:t xml:space="preserve"> </w:t>
      </w:r>
      <w:proofErr w:type="spellStart"/>
      <w:r w:rsidR="005C0CF9">
        <w:t>Агенцијата</w:t>
      </w:r>
      <w:proofErr w:type="spellEnd"/>
      <w:r w:rsidR="005C0CF9">
        <w:t xml:space="preserve"> </w:t>
      </w:r>
      <w:proofErr w:type="spellStart"/>
      <w:r w:rsidR="005C0CF9">
        <w:t>ги</w:t>
      </w:r>
      <w:proofErr w:type="spellEnd"/>
      <w:r w:rsidR="005C0CF9">
        <w:t xml:space="preserve"> </w:t>
      </w:r>
      <w:proofErr w:type="spellStart"/>
      <w:r w:rsidR="005C0CF9">
        <w:t>објавува</w:t>
      </w:r>
      <w:proofErr w:type="spellEnd"/>
      <w:r w:rsidR="005C0CF9">
        <w:t xml:space="preserve"> на </w:t>
      </w:r>
      <w:proofErr w:type="spellStart"/>
      <w:r w:rsidR="005C0CF9">
        <w:t>својата</w:t>
      </w:r>
      <w:proofErr w:type="spellEnd"/>
      <w:r w:rsidR="005C0CF9">
        <w:t xml:space="preserve"> </w:t>
      </w:r>
      <w:proofErr w:type="spellStart"/>
      <w:r w:rsidR="005C0CF9">
        <w:t>веб</w:t>
      </w:r>
      <w:proofErr w:type="spellEnd"/>
      <w:r w:rsidR="005C0CF9">
        <w:t xml:space="preserve"> </w:t>
      </w:r>
      <w:proofErr w:type="spellStart"/>
      <w:r w:rsidR="005C0CF9">
        <w:t>страна</w:t>
      </w:r>
      <w:proofErr w:type="spellEnd"/>
      <w:r w:rsidR="005C0CF9">
        <w:t xml:space="preserve"> </w:t>
      </w:r>
      <w:proofErr w:type="spellStart"/>
      <w:r w:rsidR="005C0CF9">
        <w:t>во</w:t>
      </w:r>
      <w:proofErr w:type="spellEnd"/>
      <w:r w:rsidR="005C0CF9">
        <w:t xml:space="preserve"> </w:t>
      </w:r>
      <w:proofErr w:type="spellStart"/>
      <w:r w:rsidR="005C0CF9">
        <w:t>рок</w:t>
      </w:r>
      <w:proofErr w:type="spellEnd"/>
      <w:r w:rsidR="005C0CF9">
        <w:t xml:space="preserve"> </w:t>
      </w:r>
      <w:proofErr w:type="spellStart"/>
      <w:r w:rsidR="005C0CF9">
        <w:t>од</w:t>
      </w:r>
      <w:proofErr w:type="spellEnd"/>
      <w:r w:rsidR="005C0CF9">
        <w:t xml:space="preserve"> </w:t>
      </w:r>
      <w:proofErr w:type="spellStart"/>
      <w:r w:rsidR="005C0CF9">
        <w:t>седум</w:t>
      </w:r>
      <w:proofErr w:type="spellEnd"/>
      <w:r w:rsidR="005C0CF9">
        <w:t xml:space="preserve"> </w:t>
      </w:r>
      <w:proofErr w:type="spellStart"/>
      <w:r w:rsidR="005C0CF9">
        <w:t>дена</w:t>
      </w:r>
      <w:proofErr w:type="spellEnd"/>
      <w:r w:rsidR="005C0CF9">
        <w:t xml:space="preserve"> </w:t>
      </w:r>
      <w:proofErr w:type="spellStart"/>
      <w:r w:rsidR="005C0CF9">
        <w:t>од</w:t>
      </w:r>
      <w:proofErr w:type="spellEnd"/>
      <w:r w:rsidR="005C0CF9">
        <w:t xml:space="preserve"> </w:t>
      </w:r>
      <w:proofErr w:type="spellStart"/>
      <w:r w:rsidR="005C0CF9">
        <w:t>денот</w:t>
      </w:r>
      <w:proofErr w:type="spellEnd"/>
      <w:r w:rsidR="005C0CF9">
        <w:t xml:space="preserve"> на </w:t>
      </w:r>
      <w:proofErr w:type="spellStart"/>
      <w:r w:rsidR="005C0CF9">
        <w:t>одржување</w:t>
      </w:r>
      <w:proofErr w:type="spellEnd"/>
      <w:r w:rsidR="005C0CF9">
        <w:t xml:space="preserve"> на </w:t>
      </w:r>
      <w:proofErr w:type="spellStart"/>
      <w:r w:rsidR="005C0CF9">
        <w:t>јавниот</w:t>
      </w:r>
      <w:proofErr w:type="spellEnd"/>
      <w:r w:rsidR="005C0CF9">
        <w:t xml:space="preserve"> </w:t>
      </w:r>
      <w:proofErr w:type="spellStart"/>
      <w:r w:rsidR="005C0CF9">
        <w:t>состанок</w:t>
      </w:r>
      <w:proofErr w:type="spellEnd"/>
      <w:r w:rsidR="005C0CF9">
        <w:t>.</w:t>
      </w:r>
    </w:p>
    <w:p w14:paraId="352674E3" w14:textId="27E3925A" w:rsidR="003B0DE5" w:rsidRDefault="005C0CF9" w:rsidP="00B41AE8">
      <w:pPr>
        <w:jc w:val="both"/>
        <w:rPr>
          <w:lang w:val="mk-MK"/>
        </w:rPr>
      </w:pPr>
      <w:r>
        <w:t xml:space="preserve"> </w:t>
      </w:r>
      <w:r w:rsidR="001F708F">
        <w:rPr>
          <w:lang w:val="mk-MK"/>
        </w:rPr>
        <w:tab/>
      </w:r>
      <w:r>
        <w:t xml:space="preserve">(3) </w:t>
      </w:r>
      <w:proofErr w:type="spellStart"/>
      <w:r>
        <w:t>Поканата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учество</w:t>
      </w:r>
      <w:proofErr w:type="spellEnd"/>
      <w:r>
        <w:t xml:space="preserve"> на </w:t>
      </w:r>
      <w:proofErr w:type="spellStart"/>
      <w:r>
        <w:t>јавните</w:t>
      </w:r>
      <w:proofErr w:type="spellEnd"/>
      <w:r>
        <w:t xml:space="preserve"> </w:t>
      </w:r>
      <w:proofErr w:type="spellStart"/>
      <w:r>
        <w:t>состаноци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ставот</w:t>
      </w:r>
      <w:proofErr w:type="spellEnd"/>
      <w:r>
        <w:t xml:space="preserve"> (1) на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,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доставува</w:t>
      </w:r>
      <w:proofErr w:type="spellEnd"/>
      <w:r w:rsidR="003B0DE5" w:rsidRPr="003B0DE5">
        <w:t xml:space="preserve"> </w:t>
      </w:r>
      <w:proofErr w:type="spellStart"/>
      <w:r w:rsidR="003B0DE5">
        <w:t>најдоцна</w:t>
      </w:r>
      <w:proofErr w:type="spellEnd"/>
      <w:r w:rsidR="003B0DE5">
        <w:t xml:space="preserve"> 15 </w:t>
      </w:r>
      <w:proofErr w:type="spellStart"/>
      <w:r w:rsidR="003B0DE5">
        <w:t>дена</w:t>
      </w:r>
      <w:proofErr w:type="spellEnd"/>
      <w:r w:rsidR="003B0DE5">
        <w:t xml:space="preserve"> </w:t>
      </w:r>
      <w:proofErr w:type="spellStart"/>
      <w:r w:rsidR="003B0DE5">
        <w:t>пред</w:t>
      </w:r>
      <w:proofErr w:type="spellEnd"/>
      <w:r w:rsidR="003B0DE5">
        <w:t xml:space="preserve"> </w:t>
      </w:r>
      <w:proofErr w:type="spellStart"/>
      <w:r w:rsidR="003B0DE5">
        <w:t>денот</w:t>
      </w:r>
      <w:proofErr w:type="spellEnd"/>
      <w:r w:rsidR="003B0DE5">
        <w:t xml:space="preserve"> на </w:t>
      </w:r>
      <w:proofErr w:type="spellStart"/>
      <w:r w:rsidR="003B0DE5">
        <w:t>одржувањето</w:t>
      </w:r>
      <w:proofErr w:type="spellEnd"/>
      <w:r w:rsidR="003B0DE5">
        <w:t xml:space="preserve"> на </w:t>
      </w:r>
      <w:proofErr w:type="spellStart"/>
      <w:r w:rsidR="003B0DE5">
        <w:t>јавниот</w:t>
      </w:r>
      <w:proofErr w:type="spellEnd"/>
      <w:r w:rsidR="003B0DE5">
        <w:t xml:space="preserve"> </w:t>
      </w:r>
      <w:proofErr w:type="spellStart"/>
      <w:r w:rsidR="003B0DE5">
        <w:t>состанок</w:t>
      </w:r>
      <w:proofErr w:type="spellEnd"/>
      <w:r w:rsidR="003B0DE5">
        <w:t xml:space="preserve">. </w:t>
      </w:r>
      <w:proofErr w:type="spellStart"/>
      <w:r w:rsidR="003B0DE5">
        <w:t>Поканата</w:t>
      </w:r>
      <w:proofErr w:type="spellEnd"/>
      <w:r w:rsidR="003B0DE5">
        <w:t xml:space="preserve"> </w:t>
      </w:r>
      <w:proofErr w:type="spellStart"/>
      <w:r w:rsidR="003B0DE5">
        <w:t>може</w:t>
      </w:r>
      <w:proofErr w:type="spellEnd"/>
      <w:r w:rsidR="003B0DE5">
        <w:t xml:space="preserve"> </w:t>
      </w:r>
      <w:proofErr w:type="spellStart"/>
      <w:r w:rsidR="003B0DE5">
        <w:t>да</w:t>
      </w:r>
      <w:proofErr w:type="spellEnd"/>
      <w:r w:rsidR="003B0DE5">
        <w:t xml:space="preserve"> </w:t>
      </w:r>
      <w:proofErr w:type="spellStart"/>
      <w:r w:rsidR="003B0DE5">
        <w:t>биде</w:t>
      </w:r>
      <w:proofErr w:type="spellEnd"/>
      <w:r w:rsidR="003B0DE5">
        <w:t xml:space="preserve"> </w:t>
      </w:r>
      <w:proofErr w:type="spellStart"/>
      <w:r w:rsidR="003B0DE5">
        <w:t>доставена</w:t>
      </w:r>
      <w:proofErr w:type="spellEnd"/>
      <w:r w:rsidR="003B0DE5">
        <w:t xml:space="preserve"> и </w:t>
      </w:r>
      <w:proofErr w:type="spellStart"/>
      <w:r w:rsidR="003B0DE5">
        <w:t>преку</w:t>
      </w:r>
      <w:proofErr w:type="spellEnd"/>
      <w:r w:rsidR="003B0DE5">
        <w:t xml:space="preserve"> </w:t>
      </w:r>
      <w:proofErr w:type="spellStart"/>
      <w:r w:rsidR="003B0DE5">
        <w:t>електронска</w:t>
      </w:r>
      <w:proofErr w:type="spellEnd"/>
      <w:r w:rsidR="003B0DE5">
        <w:t xml:space="preserve"> </w:t>
      </w:r>
      <w:proofErr w:type="spellStart"/>
      <w:r w:rsidR="003B0DE5">
        <w:t>пошта</w:t>
      </w:r>
      <w:proofErr w:type="spellEnd"/>
      <w:r w:rsidR="003B0DE5">
        <w:t xml:space="preserve">, и </w:t>
      </w:r>
      <w:proofErr w:type="spellStart"/>
      <w:r w:rsidR="003B0DE5">
        <w:t>истата</w:t>
      </w:r>
      <w:proofErr w:type="spellEnd"/>
      <w:r w:rsidR="003B0DE5">
        <w:t xml:space="preserve"> </w:t>
      </w:r>
      <w:proofErr w:type="spellStart"/>
      <w:r w:rsidR="003B0DE5">
        <w:t>се</w:t>
      </w:r>
      <w:proofErr w:type="spellEnd"/>
      <w:r w:rsidR="003B0DE5">
        <w:t xml:space="preserve"> </w:t>
      </w:r>
      <w:proofErr w:type="spellStart"/>
      <w:r w:rsidR="003B0DE5">
        <w:t>објавува</w:t>
      </w:r>
      <w:proofErr w:type="spellEnd"/>
      <w:r w:rsidR="003B0DE5">
        <w:t xml:space="preserve"> на </w:t>
      </w:r>
      <w:proofErr w:type="spellStart"/>
      <w:r w:rsidR="003B0DE5">
        <w:t>веб</w:t>
      </w:r>
      <w:proofErr w:type="spellEnd"/>
      <w:r w:rsidR="003B0DE5">
        <w:t xml:space="preserve"> </w:t>
      </w:r>
      <w:proofErr w:type="spellStart"/>
      <w:r w:rsidR="003B0DE5">
        <w:t>страната</w:t>
      </w:r>
      <w:proofErr w:type="spellEnd"/>
      <w:r w:rsidR="003B0DE5">
        <w:t xml:space="preserve"> на </w:t>
      </w:r>
      <w:proofErr w:type="spellStart"/>
      <w:r w:rsidR="003B0DE5">
        <w:t>Агенцијата</w:t>
      </w:r>
      <w:proofErr w:type="spellEnd"/>
      <w:r w:rsidR="003B0DE5">
        <w:t>.</w:t>
      </w:r>
    </w:p>
    <w:p w14:paraId="0F6A36AF" w14:textId="20FD5C52" w:rsidR="005C0CF9" w:rsidRDefault="001F708F" w:rsidP="00B41AE8">
      <w:pPr>
        <w:jc w:val="both"/>
      </w:pPr>
      <w:r>
        <w:rPr>
          <w:lang w:val="mk-MK"/>
        </w:rPr>
        <w:tab/>
      </w:r>
      <w:r w:rsidR="003B0DE5">
        <w:t xml:space="preserve"> (4) </w:t>
      </w:r>
      <w:proofErr w:type="spellStart"/>
      <w:r w:rsidR="003B0DE5">
        <w:t>Поканата</w:t>
      </w:r>
      <w:proofErr w:type="spellEnd"/>
      <w:r w:rsidR="003B0DE5">
        <w:t xml:space="preserve"> </w:t>
      </w:r>
      <w:proofErr w:type="spellStart"/>
      <w:r w:rsidR="003B0DE5">
        <w:t>за</w:t>
      </w:r>
      <w:proofErr w:type="spellEnd"/>
      <w:r w:rsidR="003B0DE5">
        <w:t xml:space="preserve"> </w:t>
      </w:r>
      <w:proofErr w:type="spellStart"/>
      <w:r w:rsidR="003B0DE5">
        <w:t>учество</w:t>
      </w:r>
      <w:proofErr w:type="spellEnd"/>
      <w:r w:rsidR="003B0DE5">
        <w:t xml:space="preserve"> на </w:t>
      </w:r>
      <w:proofErr w:type="spellStart"/>
      <w:r w:rsidR="003B0DE5">
        <w:t>јавните</w:t>
      </w:r>
      <w:proofErr w:type="spellEnd"/>
      <w:r w:rsidR="003B0DE5">
        <w:t xml:space="preserve"> </w:t>
      </w:r>
      <w:proofErr w:type="spellStart"/>
      <w:r w:rsidR="003B0DE5">
        <w:t>состаноци</w:t>
      </w:r>
      <w:proofErr w:type="spellEnd"/>
      <w:r w:rsidR="003B0DE5">
        <w:t xml:space="preserve"> </w:t>
      </w:r>
      <w:proofErr w:type="spellStart"/>
      <w:r w:rsidR="003B0DE5">
        <w:t>треба</w:t>
      </w:r>
      <w:proofErr w:type="spellEnd"/>
      <w:r w:rsidR="003B0DE5">
        <w:t xml:space="preserve"> </w:t>
      </w:r>
      <w:proofErr w:type="spellStart"/>
      <w:r w:rsidR="003B0DE5">
        <w:t>да</w:t>
      </w:r>
      <w:proofErr w:type="spellEnd"/>
      <w:r w:rsidR="003B0DE5">
        <w:t xml:space="preserve"> </w:t>
      </w:r>
      <w:proofErr w:type="spellStart"/>
      <w:r w:rsidR="003B0DE5">
        <w:t>содржи</w:t>
      </w:r>
      <w:proofErr w:type="spellEnd"/>
      <w:r w:rsidR="003B0DE5">
        <w:t xml:space="preserve"> </w:t>
      </w:r>
      <w:proofErr w:type="spellStart"/>
      <w:r w:rsidR="003B0DE5">
        <w:t>информации</w:t>
      </w:r>
      <w:proofErr w:type="spellEnd"/>
      <w:r w:rsidR="003B0DE5">
        <w:t xml:space="preserve"> </w:t>
      </w:r>
      <w:proofErr w:type="spellStart"/>
      <w:r w:rsidR="003B0DE5">
        <w:t>за</w:t>
      </w:r>
      <w:proofErr w:type="spellEnd"/>
      <w:r w:rsidR="003B0DE5">
        <w:t xml:space="preserve"> </w:t>
      </w:r>
      <w:proofErr w:type="spellStart"/>
      <w:r w:rsidR="003B0DE5">
        <w:t>датумот</w:t>
      </w:r>
      <w:proofErr w:type="spellEnd"/>
      <w:r w:rsidR="003B0DE5">
        <w:t xml:space="preserve"> и </w:t>
      </w:r>
      <w:proofErr w:type="spellStart"/>
      <w:r w:rsidR="003B0DE5">
        <w:t>местото</w:t>
      </w:r>
      <w:proofErr w:type="spellEnd"/>
      <w:r w:rsidR="003B0DE5">
        <w:t xml:space="preserve"> на </w:t>
      </w:r>
      <w:proofErr w:type="spellStart"/>
      <w:r w:rsidR="003B0DE5">
        <w:t>одржување</w:t>
      </w:r>
      <w:proofErr w:type="spellEnd"/>
      <w:r w:rsidR="003B0DE5">
        <w:t xml:space="preserve"> на </w:t>
      </w:r>
      <w:proofErr w:type="spellStart"/>
      <w:r w:rsidR="003B0DE5">
        <w:t>јавниот</w:t>
      </w:r>
      <w:proofErr w:type="spellEnd"/>
      <w:r w:rsidR="003B0DE5">
        <w:t xml:space="preserve"> </w:t>
      </w:r>
      <w:proofErr w:type="spellStart"/>
      <w:r w:rsidR="003B0DE5">
        <w:t>состанок</w:t>
      </w:r>
      <w:proofErr w:type="spellEnd"/>
      <w:r w:rsidR="003B0DE5">
        <w:t xml:space="preserve">, </w:t>
      </w:r>
      <w:proofErr w:type="spellStart"/>
      <w:r w:rsidR="003B0DE5">
        <w:t>како</w:t>
      </w:r>
      <w:proofErr w:type="spellEnd"/>
      <w:r w:rsidR="003B0DE5">
        <w:t xml:space="preserve"> и </w:t>
      </w:r>
      <w:proofErr w:type="spellStart"/>
      <w:r w:rsidR="003B0DE5">
        <w:t>агенда</w:t>
      </w:r>
      <w:proofErr w:type="spellEnd"/>
      <w:r w:rsidR="003B0DE5">
        <w:t xml:space="preserve"> </w:t>
      </w:r>
      <w:proofErr w:type="spellStart"/>
      <w:r w:rsidR="003B0DE5">
        <w:t>за</w:t>
      </w:r>
      <w:proofErr w:type="spellEnd"/>
      <w:r w:rsidR="003B0DE5">
        <w:t xml:space="preserve"> </w:t>
      </w:r>
      <w:proofErr w:type="spellStart"/>
      <w:r w:rsidR="003B0DE5">
        <w:t>јавниот</w:t>
      </w:r>
      <w:proofErr w:type="spellEnd"/>
      <w:r w:rsidR="003B0DE5">
        <w:t xml:space="preserve"> </w:t>
      </w:r>
      <w:proofErr w:type="spellStart"/>
      <w:r w:rsidR="003B0DE5">
        <w:t>состанок</w:t>
      </w:r>
      <w:proofErr w:type="spellEnd"/>
      <w:r w:rsidR="003B0DE5">
        <w:t>.</w:t>
      </w:r>
    </w:p>
    <w:p w14:paraId="2580397D" w14:textId="77777777" w:rsidR="005B7852" w:rsidRDefault="005B7852" w:rsidP="00B41AE8">
      <w:pPr>
        <w:jc w:val="both"/>
      </w:pPr>
    </w:p>
    <w:p w14:paraId="0902DA4F" w14:textId="34670D20" w:rsidR="00BF0436" w:rsidRPr="00DE5FE2" w:rsidRDefault="00BF0436" w:rsidP="00B41AE8">
      <w:pPr>
        <w:jc w:val="both"/>
      </w:pPr>
    </w:p>
    <w:p w14:paraId="48118240" w14:textId="19F7B29B" w:rsidR="00A130DA" w:rsidRPr="000C7514" w:rsidRDefault="00A130DA" w:rsidP="001F708F">
      <w:pPr>
        <w:jc w:val="center"/>
        <w:rPr>
          <w:b/>
          <w:bCs/>
          <w:lang w:val="mk-MK"/>
        </w:rPr>
      </w:pPr>
      <w:proofErr w:type="spellStart"/>
      <w:r w:rsidRPr="000C7514">
        <w:rPr>
          <w:b/>
          <w:bCs/>
        </w:rPr>
        <w:t>Член</w:t>
      </w:r>
      <w:proofErr w:type="spellEnd"/>
      <w:r w:rsidRPr="000C7514">
        <w:rPr>
          <w:b/>
          <w:bCs/>
        </w:rPr>
        <w:t xml:space="preserve"> 8</w:t>
      </w:r>
    </w:p>
    <w:p w14:paraId="477CE59D" w14:textId="4E8BA9C4" w:rsidR="00A130DA" w:rsidRDefault="001F708F" w:rsidP="00B41AE8">
      <w:pPr>
        <w:jc w:val="both"/>
        <w:rPr>
          <w:lang w:val="mk-MK"/>
        </w:rPr>
      </w:pPr>
      <w:r>
        <w:rPr>
          <w:lang w:val="mk-MK"/>
        </w:rPr>
        <w:tab/>
      </w:r>
      <w:r w:rsidR="00A130DA">
        <w:t xml:space="preserve">(1) </w:t>
      </w:r>
      <w:proofErr w:type="spellStart"/>
      <w:r w:rsidR="00A130DA">
        <w:t>Учеството</w:t>
      </w:r>
      <w:proofErr w:type="spellEnd"/>
      <w:r w:rsidR="00A130DA">
        <w:t xml:space="preserve"> на </w:t>
      </w:r>
      <w:proofErr w:type="spellStart"/>
      <w:r w:rsidR="00A130DA">
        <w:t>јавниот</w:t>
      </w:r>
      <w:proofErr w:type="spellEnd"/>
      <w:r w:rsidR="00A130DA">
        <w:t xml:space="preserve"> </w:t>
      </w:r>
      <w:proofErr w:type="spellStart"/>
      <w:r w:rsidR="00A130DA">
        <w:t>состанок</w:t>
      </w:r>
      <w:proofErr w:type="spellEnd"/>
      <w:r w:rsidR="00A130DA">
        <w:t xml:space="preserve"> </w:t>
      </w:r>
      <w:proofErr w:type="spellStart"/>
      <w:r w:rsidR="00A130DA">
        <w:t>се</w:t>
      </w:r>
      <w:proofErr w:type="spellEnd"/>
      <w:r w:rsidR="00A130DA">
        <w:t xml:space="preserve"> </w:t>
      </w:r>
      <w:proofErr w:type="spellStart"/>
      <w:r w:rsidR="00A130DA">
        <w:t>потврдува</w:t>
      </w:r>
      <w:proofErr w:type="spellEnd"/>
      <w:r w:rsidR="00A130DA">
        <w:t xml:space="preserve"> </w:t>
      </w:r>
      <w:proofErr w:type="spellStart"/>
      <w:r w:rsidR="00A130DA">
        <w:t>со</w:t>
      </w:r>
      <w:proofErr w:type="spellEnd"/>
      <w:r w:rsidR="00A130DA">
        <w:t xml:space="preserve">: </w:t>
      </w:r>
    </w:p>
    <w:p w14:paraId="06A36A19" w14:textId="77777777" w:rsidR="00A130DA" w:rsidRDefault="00A130DA" w:rsidP="00B41AE8">
      <w:pPr>
        <w:jc w:val="both"/>
        <w:rPr>
          <w:lang w:val="mk-MK"/>
        </w:rPr>
      </w:pPr>
      <w:r>
        <w:t xml:space="preserve">- </w:t>
      </w:r>
      <w:r>
        <w:rPr>
          <w:lang w:val="mk-MK"/>
        </w:rPr>
        <w:t>п</w:t>
      </w:r>
      <w:proofErr w:type="spellStart"/>
      <w:r>
        <w:t>исмено</w:t>
      </w:r>
      <w:proofErr w:type="spellEnd"/>
      <w:r>
        <w:t xml:space="preserve"> </w:t>
      </w:r>
      <w:proofErr w:type="spellStart"/>
      <w:r>
        <w:t>известување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Агенцијата</w:t>
      </w:r>
      <w:proofErr w:type="spellEnd"/>
      <w:r>
        <w:t xml:space="preserve"> </w:t>
      </w:r>
    </w:p>
    <w:p w14:paraId="54C86A67" w14:textId="77777777" w:rsidR="00A130DA" w:rsidRDefault="00A130DA" w:rsidP="00B41AE8">
      <w:pPr>
        <w:jc w:val="both"/>
        <w:rPr>
          <w:lang w:val="mk-MK"/>
        </w:rPr>
      </w:pPr>
      <w:r>
        <w:t xml:space="preserve">- </w:t>
      </w:r>
      <w:proofErr w:type="spellStart"/>
      <w:r>
        <w:t>известување</w:t>
      </w:r>
      <w:proofErr w:type="spellEnd"/>
      <w:r>
        <w:t xml:space="preserve"> </w:t>
      </w:r>
      <w:proofErr w:type="spellStart"/>
      <w:r>
        <w:t>преку</w:t>
      </w:r>
      <w:proofErr w:type="spellEnd"/>
      <w:r>
        <w:t xml:space="preserve"> </w:t>
      </w:r>
      <w:proofErr w:type="spellStart"/>
      <w:r>
        <w:t>електронска</w:t>
      </w:r>
      <w:proofErr w:type="spellEnd"/>
      <w:r>
        <w:t xml:space="preserve"> </w:t>
      </w:r>
      <w:proofErr w:type="spellStart"/>
      <w:r>
        <w:t>порака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</w:p>
    <w:p w14:paraId="450CD1EF" w14:textId="77777777" w:rsidR="00A130DA" w:rsidRDefault="00A130DA" w:rsidP="00B41AE8">
      <w:pPr>
        <w:jc w:val="both"/>
        <w:rPr>
          <w:lang w:val="mk-MK"/>
        </w:rPr>
      </w:pPr>
      <w:r>
        <w:t xml:space="preserve">- </w:t>
      </w:r>
      <w:proofErr w:type="spellStart"/>
      <w:r>
        <w:t>веб</w:t>
      </w:r>
      <w:proofErr w:type="spellEnd"/>
      <w:r>
        <w:t xml:space="preserve"> </w:t>
      </w:r>
      <w:proofErr w:type="spellStart"/>
      <w:r>
        <w:t>портал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регистрација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биде</w:t>
      </w:r>
      <w:proofErr w:type="spellEnd"/>
      <w:r>
        <w:t xml:space="preserve"> </w:t>
      </w:r>
      <w:proofErr w:type="spellStart"/>
      <w:r>
        <w:t>овозможен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Агенцијата.</w:t>
      </w:r>
    </w:p>
    <w:p w14:paraId="4FE35826" w14:textId="6B547BB1" w:rsidR="00A130DA" w:rsidRDefault="00A130DA" w:rsidP="00B41AE8">
      <w:pPr>
        <w:jc w:val="both"/>
        <w:rPr>
          <w:lang w:val="mk-MK"/>
        </w:rPr>
      </w:pPr>
      <w:r>
        <w:t xml:space="preserve"> </w:t>
      </w:r>
      <w:r w:rsidR="001F708F">
        <w:rPr>
          <w:lang w:val="mk-MK"/>
        </w:rPr>
        <w:tab/>
      </w:r>
      <w:r>
        <w:t xml:space="preserve">(2) </w:t>
      </w:r>
      <w:proofErr w:type="spellStart"/>
      <w:r>
        <w:t>Потврдата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учеството</w:t>
      </w:r>
      <w:proofErr w:type="spellEnd"/>
      <w:r>
        <w:t xml:space="preserve"> на </w:t>
      </w:r>
      <w:proofErr w:type="spellStart"/>
      <w:r>
        <w:t>јавниот</w:t>
      </w:r>
      <w:proofErr w:type="spellEnd"/>
      <w:r>
        <w:t xml:space="preserve"> </w:t>
      </w:r>
      <w:proofErr w:type="spellStart"/>
      <w:r>
        <w:t>состанок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биде</w:t>
      </w:r>
      <w:proofErr w:type="spellEnd"/>
      <w:r>
        <w:t xml:space="preserve"> </w:t>
      </w:r>
      <w:proofErr w:type="spellStart"/>
      <w:r>
        <w:t>доставена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Агенцијата</w:t>
      </w:r>
      <w:proofErr w:type="spellEnd"/>
      <w:r>
        <w:t xml:space="preserve"> </w:t>
      </w:r>
      <w:proofErr w:type="spellStart"/>
      <w:r>
        <w:t>најдоцна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дена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денот</w:t>
      </w:r>
      <w:proofErr w:type="spellEnd"/>
      <w:r>
        <w:t xml:space="preserve"> на </w:t>
      </w:r>
      <w:proofErr w:type="spellStart"/>
      <w:r>
        <w:t>одржување</w:t>
      </w:r>
      <w:proofErr w:type="spellEnd"/>
      <w:r>
        <w:t xml:space="preserve"> на </w:t>
      </w:r>
      <w:proofErr w:type="spellStart"/>
      <w:r>
        <w:t>јавниот</w:t>
      </w:r>
      <w:proofErr w:type="spellEnd"/>
      <w:r>
        <w:t xml:space="preserve"> </w:t>
      </w:r>
      <w:proofErr w:type="spellStart"/>
      <w:r>
        <w:t>состанок</w:t>
      </w:r>
      <w:proofErr w:type="spellEnd"/>
      <w:r>
        <w:t xml:space="preserve"> и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потврдата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учество</w:t>
      </w:r>
      <w:proofErr w:type="spellEnd"/>
      <w:r>
        <w:t xml:space="preserve"> на </w:t>
      </w:r>
      <w:proofErr w:type="spellStart"/>
      <w:r>
        <w:t>јавниот</w:t>
      </w:r>
      <w:proofErr w:type="spellEnd"/>
      <w:r>
        <w:t xml:space="preserve"> </w:t>
      </w:r>
      <w:proofErr w:type="spellStart"/>
      <w:r>
        <w:t>состанок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бидат</w:t>
      </w:r>
      <w:proofErr w:type="spellEnd"/>
      <w:r>
        <w:t xml:space="preserve"> </w:t>
      </w:r>
      <w:proofErr w:type="spellStart"/>
      <w:r>
        <w:t>наведени</w:t>
      </w:r>
      <w:proofErr w:type="spellEnd"/>
      <w:r>
        <w:t xml:space="preserve"> </w:t>
      </w:r>
      <w:proofErr w:type="spellStart"/>
      <w:r>
        <w:t>имињата</w:t>
      </w:r>
      <w:proofErr w:type="spellEnd"/>
      <w:r>
        <w:t xml:space="preserve"> на </w:t>
      </w:r>
      <w:proofErr w:type="spellStart"/>
      <w:r>
        <w:t>претставниците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учествуваат</w:t>
      </w:r>
      <w:proofErr w:type="spellEnd"/>
      <w:r>
        <w:t xml:space="preserve"> на </w:t>
      </w:r>
      <w:proofErr w:type="spellStart"/>
      <w:r>
        <w:t>јавниот</w:t>
      </w:r>
      <w:proofErr w:type="spellEnd"/>
      <w:r>
        <w:t xml:space="preserve"> </w:t>
      </w:r>
      <w:proofErr w:type="spellStart"/>
      <w:r>
        <w:t>состанок</w:t>
      </w:r>
      <w:proofErr w:type="spellEnd"/>
      <w:r>
        <w:t xml:space="preserve">. </w:t>
      </w:r>
    </w:p>
    <w:p w14:paraId="694A1624" w14:textId="5A4044EF" w:rsidR="00A130DA" w:rsidRPr="000C7514" w:rsidRDefault="00A130DA" w:rsidP="00A130DA">
      <w:pPr>
        <w:jc w:val="center"/>
        <w:rPr>
          <w:b/>
          <w:bCs/>
          <w:lang w:val="mk-MK"/>
        </w:rPr>
      </w:pPr>
      <w:proofErr w:type="spellStart"/>
      <w:r w:rsidRPr="000C7514">
        <w:rPr>
          <w:b/>
          <w:bCs/>
        </w:rPr>
        <w:t>Член</w:t>
      </w:r>
      <w:proofErr w:type="spellEnd"/>
      <w:r w:rsidRPr="000C7514">
        <w:rPr>
          <w:b/>
          <w:bCs/>
        </w:rPr>
        <w:t xml:space="preserve"> 9</w:t>
      </w:r>
    </w:p>
    <w:p w14:paraId="410122B0" w14:textId="62237DFA" w:rsidR="00A130DA" w:rsidRDefault="00AB1AC0" w:rsidP="00B41AE8">
      <w:pPr>
        <w:jc w:val="both"/>
        <w:rPr>
          <w:lang w:val="mk-MK"/>
        </w:rPr>
      </w:pPr>
      <w:r>
        <w:rPr>
          <w:lang w:val="mk-MK"/>
        </w:rPr>
        <w:tab/>
      </w:r>
      <w:r w:rsidR="00A130DA">
        <w:t xml:space="preserve">(1) </w:t>
      </w:r>
      <w:proofErr w:type="spellStart"/>
      <w:r w:rsidR="00A130DA">
        <w:t>Независно</w:t>
      </w:r>
      <w:proofErr w:type="spellEnd"/>
      <w:r w:rsidR="00A130DA">
        <w:t xml:space="preserve"> </w:t>
      </w:r>
      <w:proofErr w:type="spellStart"/>
      <w:r w:rsidR="00A130DA">
        <w:t>од</w:t>
      </w:r>
      <w:proofErr w:type="spellEnd"/>
      <w:r w:rsidR="00A130DA">
        <w:t xml:space="preserve"> </w:t>
      </w:r>
      <w:proofErr w:type="spellStart"/>
      <w:r w:rsidR="00A130DA">
        <w:t>обврската</w:t>
      </w:r>
      <w:proofErr w:type="spellEnd"/>
      <w:r w:rsidR="00A130DA">
        <w:t xml:space="preserve"> </w:t>
      </w:r>
      <w:proofErr w:type="spellStart"/>
      <w:r w:rsidR="00A130DA">
        <w:t>за</w:t>
      </w:r>
      <w:proofErr w:type="spellEnd"/>
      <w:r w:rsidR="00A130DA">
        <w:t xml:space="preserve"> </w:t>
      </w:r>
      <w:proofErr w:type="spellStart"/>
      <w:r w:rsidR="00A130DA">
        <w:t>одржување</w:t>
      </w:r>
      <w:proofErr w:type="spellEnd"/>
      <w:r w:rsidR="00A130DA">
        <w:t xml:space="preserve"> </w:t>
      </w:r>
      <w:proofErr w:type="spellStart"/>
      <w:r w:rsidR="00A130DA">
        <w:t>јавни</w:t>
      </w:r>
      <w:proofErr w:type="spellEnd"/>
      <w:r w:rsidR="00A130DA">
        <w:t xml:space="preserve"> </w:t>
      </w:r>
      <w:proofErr w:type="spellStart"/>
      <w:r w:rsidR="00A130DA">
        <w:t>состаноци</w:t>
      </w:r>
      <w:proofErr w:type="spellEnd"/>
      <w:r w:rsidR="00A130DA">
        <w:t xml:space="preserve"> </w:t>
      </w:r>
      <w:proofErr w:type="spellStart"/>
      <w:r w:rsidR="00A130DA">
        <w:t>од</w:t>
      </w:r>
      <w:proofErr w:type="spellEnd"/>
      <w:r w:rsidR="00A130DA">
        <w:t xml:space="preserve"> </w:t>
      </w:r>
      <w:proofErr w:type="spellStart"/>
      <w:r w:rsidR="00A130DA">
        <w:t>членот</w:t>
      </w:r>
      <w:proofErr w:type="spellEnd"/>
      <w:r w:rsidR="00A130DA">
        <w:t xml:space="preserve"> 6 на </w:t>
      </w:r>
      <w:proofErr w:type="spellStart"/>
      <w:r w:rsidR="00A130DA">
        <w:t>овој</w:t>
      </w:r>
      <w:proofErr w:type="spellEnd"/>
      <w:r w:rsidR="00A130DA">
        <w:t xml:space="preserve"> </w:t>
      </w:r>
      <w:proofErr w:type="spellStart"/>
      <w:r w:rsidR="00A130DA">
        <w:t>правилник</w:t>
      </w:r>
      <w:proofErr w:type="spellEnd"/>
      <w:r w:rsidR="00A130DA">
        <w:t xml:space="preserve">, </w:t>
      </w:r>
      <w:proofErr w:type="spellStart"/>
      <w:r w:rsidR="00A130DA">
        <w:t>Агенцијата</w:t>
      </w:r>
      <w:proofErr w:type="spellEnd"/>
      <w:r w:rsidR="00A130DA">
        <w:t xml:space="preserve"> </w:t>
      </w:r>
      <w:proofErr w:type="spellStart"/>
      <w:r w:rsidR="00A130DA">
        <w:t>пред</w:t>
      </w:r>
      <w:proofErr w:type="spellEnd"/>
      <w:r w:rsidR="00A130DA">
        <w:t xml:space="preserve"> </w:t>
      </w:r>
      <w:proofErr w:type="spellStart"/>
      <w:r w:rsidR="00A130DA">
        <w:t>да</w:t>
      </w:r>
      <w:proofErr w:type="spellEnd"/>
      <w:r w:rsidR="00A130DA">
        <w:t xml:space="preserve"> </w:t>
      </w:r>
      <w:proofErr w:type="spellStart"/>
      <w:r w:rsidR="00A130DA">
        <w:t>донесе</w:t>
      </w:r>
      <w:proofErr w:type="spellEnd"/>
      <w:r w:rsidR="00A130DA">
        <w:t xml:space="preserve"> </w:t>
      </w:r>
      <w:proofErr w:type="spellStart"/>
      <w:r w:rsidR="00A130DA">
        <w:t>или</w:t>
      </w:r>
      <w:proofErr w:type="spellEnd"/>
      <w:r w:rsidR="00A130DA">
        <w:t xml:space="preserve"> </w:t>
      </w:r>
      <w:proofErr w:type="spellStart"/>
      <w:r w:rsidR="00A130DA">
        <w:t>измени</w:t>
      </w:r>
      <w:proofErr w:type="spellEnd"/>
      <w:r w:rsidR="00A130DA">
        <w:t xml:space="preserve"> </w:t>
      </w:r>
      <w:proofErr w:type="spellStart"/>
      <w:r w:rsidR="00A130DA">
        <w:t>подзаконски</w:t>
      </w:r>
      <w:proofErr w:type="spellEnd"/>
      <w:r w:rsidR="00A130DA">
        <w:t xml:space="preserve"> </w:t>
      </w:r>
      <w:proofErr w:type="spellStart"/>
      <w:r w:rsidR="00A130DA">
        <w:t>акти</w:t>
      </w:r>
      <w:proofErr w:type="spellEnd"/>
      <w:r w:rsidR="00A130DA">
        <w:t xml:space="preserve"> </w:t>
      </w:r>
      <w:proofErr w:type="spellStart"/>
      <w:r w:rsidR="00A130DA">
        <w:t>или</w:t>
      </w:r>
      <w:proofErr w:type="spellEnd"/>
      <w:r w:rsidR="00A130DA">
        <w:t xml:space="preserve"> </w:t>
      </w:r>
      <w:proofErr w:type="spellStart"/>
      <w:r w:rsidR="00A130DA">
        <w:t>одлуки</w:t>
      </w:r>
      <w:proofErr w:type="spellEnd"/>
      <w:r w:rsidR="00A130DA">
        <w:t xml:space="preserve"> </w:t>
      </w:r>
      <w:proofErr w:type="spellStart"/>
      <w:r w:rsidR="00A130DA">
        <w:t>од</w:t>
      </w:r>
      <w:proofErr w:type="spellEnd"/>
      <w:r w:rsidR="00A130DA">
        <w:t xml:space="preserve"> </w:t>
      </w:r>
      <w:proofErr w:type="spellStart"/>
      <w:r w:rsidR="00A130DA">
        <w:t>своја</w:t>
      </w:r>
      <w:proofErr w:type="spellEnd"/>
      <w:r w:rsidR="00A130DA">
        <w:t xml:space="preserve"> </w:t>
      </w:r>
      <w:proofErr w:type="spellStart"/>
      <w:r w:rsidR="00A130DA">
        <w:t>надлежност</w:t>
      </w:r>
      <w:proofErr w:type="spellEnd"/>
      <w:r w:rsidR="00A130DA">
        <w:t xml:space="preserve">, а </w:t>
      </w:r>
      <w:proofErr w:type="spellStart"/>
      <w:r w:rsidR="00A130DA">
        <w:t>кои</w:t>
      </w:r>
      <w:proofErr w:type="spellEnd"/>
      <w:r w:rsidR="00A130DA">
        <w:t xml:space="preserve"> </w:t>
      </w:r>
      <w:proofErr w:type="spellStart"/>
      <w:r w:rsidR="00A130DA">
        <w:t>значително</w:t>
      </w:r>
      <w:proofErr w:type="spellEnd"/>
      <w:r w:rsidR="00A130DA">
        <w:t xml:space="preserve"> </w:t>
      </w:r>
      <w:proofErr w:type="spellStart"/>
      <w:r w:rsidR="00A130DA">
        <w:t>влијаат</w:t>
      </w:r>
      <w:proofErr w:type="spellEnd"/>
      <w:r w:rsidR="00A130DA">
        <w:t xml:space="preserve"> на </w:t>
      </w:r>
      <w:proofErr w:type="spellStart"/>
      <w:r w:rsidR="00A130DA">
        <w:t>релевантниот</w:t>
      </w:r>
      <w:proofErr w:type="spellEnd"/>
      <w:r w:rsidR="00A130DA">
        <w:t xml:space="preserve"> </w:t>
      </w:r>
      <w:proofErr w:type="spellStart"/>
      <w:r w:rsidR="00A130DA">
        <w:t>пазар</w:t>
      </w:r>
      <w:proofErr w:type="spellEnd"/>
      <w:r w:rsidR="00A130DA">
        <w:t xml:space="preserve"> на </w:t>
      </w:r>
      <w:proofErr w:type="spellStart"/>
      <w:r w:rsidR="00A130DA">
        <w:t>електронски</w:t>
      </w:r>
      <w:proofErr w:type="spellEnd"/>
      <w:r w:rsidR="00A130DA">
        <w:t xml:space="preserve"> </w:t>
      </w:r>
      <w:proofErr w:type="spellStart"/>
      <w:r w:rsidR="00A130DA">
        <w:t>комуникации</w:t>
      </w:r>
      <w:proofErr w:type="spellEnd"/>
      <w:r w:rsidR="00A130DA">
        <w:t xml:space="preserve">, </w:t>
      </w:r>
      <w:proofErr w:type="spellStart"/>
      <w:r w:rsidR="00A130DA">
        <w:t>како</w:t>
      </w:r>
      <w:proofErr w:type="spellEnd"/>
      <w:r w:rsidR="00A130DA">
        <w:t xml:space="preserve"> и </w:t>
      </w:r>
      <w:proofErr w:type="spellStart"/>
      <w:r w:rsidR="00A130DA">
        <w:t>пред</w:t>
      </w:r>
      <w:proofErr w:type="spellEnd"/>
      <w:r w:rsidR="00A130DA">
        <w:t xml:space="preserve"> </w:t>
      </w:r>
      <w:proofErr w:type="spellStart"/>
      <w:r w:rsidR="00A130DA">
        <w:t>да</w:t>
      </w:r>
      <w:proofErr w:type="spellEnd"/>
      <w:r w:rsidR="00A130DA">
        <w:t xml:space="preserve"> </w:t>
      </w:r>
      <w:proofErr w:type="spellStart"/>
      <w:r w:rsidR="00A130DA">
        <w:t>ја</w:t>
      </w:r>
      <w:proofErr w:type="spellEnd"/>
      <w:r w:rsidR="00A130DA">
        <w:t xml:space="preserve"> </w:t>
      </w:r>
      <w:proofErr w:type="spellStart"/>
      <w:r w:rsidR="00A130DA">
        <w:t>донесе</w:t>
      </w:r>
      <w:proofErr w:type="spellEnd"/>
      <w:r w:rsidR="00A130DA">
        <w:t xml:space="preserve"> </w:t>
      </w:r>
      <w:proofErr w:type="spellStart"/>
      <w:r w:rsidR="00A130DA">
        <w:t>годишната</w:t>
      </w:r>
      <w:proofErr w:type="spellEnd"/>
      <w:r w:rsidR="00A130DA">
        <w:t xml:space="preserve"> </w:t>
      </w:r>
      <w:proofErr w:type="spellStart"/>
      <w:r w:rsidR="00A130DA">
        <w:t>програма</w:t>
      </w:r>
      <w:proofErr w:type="spellEnd"/>
      <w:r w:rsidR="00A130DA">
        <w:t xml:space="preserve"> </w:t>
      </w:r>
      <w:proofErr w:type="spellStart"/>
      <w:r w:rsidR="00A130DA">
        <w:t>за</w:t>
      </w:r>
      <w:proofErr w:type="spellEnd"/>
      <w:r w:rsidR="00A130DA">
        <w:t xml:space="preserve"> </w:t>
      </w:r>
      <w:proofErr w:type="spellStart"/>
      <w:r w:rsidR="00A130DA">
        <w:t>работа</w:t>
      </w:r>
      <w:proofErr w:type="spellEnd"/>
      <w:r w:rsidR="00A130DA">
        <w:t xml:space="preserve"> на </w:t>
      </w:r>
      <w:proofErr w:type="spellStart"/>
      <w:r w:rsidR="00A130DA">
        <w:t>Агенцијата</w:t>
      </w:r>
      <w:proofErr w:type="spellEnd"/>
      <w:r w:rsidR="00A130DA">
        <w:t xml:space="preserve"> </w:t>
      </w:r>
      <w:proofErr w:type="spellStart"/>
      <w:r w:rsidR="00A130DA">
        <w:t>за</w:t>
      </w:r>
      <w:proofErr w:type="spellEnd"/>
      <w:r w:rsidR="00A130DA">
        <w:t xml:space="preserve"> </w:t>
      </w:r>
      <w:proofErr w:type="spellStart"/>
      <w:r w:rsidR="00A130DA">
        <w:t>наредната</w:t>
      </w:r>
      <w:proofErr w:type="spellEnd"/>
      <w:r w:rsidR="00A130DA">
        <w:t xml:space="preserve"> </w:t>
      </w:r>
      <w:proofErr w:type="spellStart"/>
      <w:r w:rsidR="00A130DA">
        <w:t>година</w:t>
      </w:r>
      <w:proofErr w:type="spellEnd"/>
      <w:r w:rsidR="00A130DA">
        <w:t xml:space="preserve"> </w:t>
      </w:r>
      <w:proofErr w:type="spellStart"/>
      <w:r w:rsidR="00A130DA">
        <w:t>треба</w:t>
      </w:r>
      <w:proofErr w:type="spellEnd"/>
      <w:r w:rsidR="00A130DA">
        <w:t xml:space="preserve"> на </w:t>
      </w:r>
      <w:proofErr w:type="spellStart"/>
      <w:r w:rsidR="00A130DA">
        <w:t>својата</w:t>
      </w:r>
      <w:proofErr w:type="spellEnd"/>
      <w:r w:rsidR="00A130DA">
        <w:t xml:space="preserve"> </w:t>
      </w:r>
      <w:proofErr w:type="spellStart"/>
      <w:r w:rsidR="00A130DA">
        <w:t>веб</w:t>
      </w:r>
      <w:proofErr w:type="spellEnd"/>
      <w:r w:rsidR="00A130DA">
        <w:t xml:space="preserve"> </w:t>
      </w:r>
      <w:proofErr w:type="spellStart"/>
      <w:r w:rsidR="00A130DA">
        <w:t>страна</w:t>
      </w:r>
      <w:proofErr w:type="spellEnd"/>
      <w:r w:rsidR="00A130DA">
        <w:t xml:space="preserve"> </w:t>
      </w:r>
      <w:proofErr w:type="spellStart"/>
      <w:r w:rsidR="00A130DA">
        <w:t>јавно</w:t>
      </w:r>
      <w:proofErr w:type="spellEnd"/>
      <w:r w:rsidR="00A130DA">
        <w:t xml:space="preserve"> </w:t>
      </w:r>
      <w:proofErr w:type="spellStart"/>
      <w:r w:rsidR="00A130DA">
        <w:t>да</w:t>
      </w:r>
      <w:proofErr w:type="spellEnd"/>
      <w:r w:rsidR="00A130DA">
        <w:t xml:space="preserve"> </w:t>
      </w:r>
      <w:proofErr w:type="spellStart"/>
      <w:r w:rsidR="00A130DA">
        <w:t>ја</w:t>
      </w:r>
      <w:proofErr w:type="spellEnd"/>
      <w:r w:rsidR="00A130DA">
        <w:t xml:space="preserve"> </w:t>
      </w:r>
      <w:proofErr w:type="spellStart"/>
      <w:r w:rsidR="00A130DA">
        <w:t>објави</w:t>
      </w:r>
      <w:proofErr w:type="spellEnd"/>
      <w:r w:rsidR="00A130DA">
        <w:t xml:space="preserve"> </w:t>
      </w:r>
      <w:proofErr w:type="spellStart"/>
      <w:r w:rsidR="00A130DA">
        <w:t>предложената</w:t>
      </w:r>
      <w:proofErr w:type="spellEnd"/>
      <w:r w:rsidR="00A130DA">
        <w:t xml:space="preserve"> </w:t>
      </w:r>
      <w:proofErr w:type="spellStart"/>
      <w:r w:rsidR="00A130DA">
        <w:t>одлука</w:t>
      </w:r>
      <w:proofErr w:type="spellEnd"/>
      <w:r w:rsidR="00A130DA">
        <w:t xml:space="preserve"> </w:t>
      </w:r>
      <w:proofErr w:type="spellStart"/>
      <w:r w:rsidR="00A130DA">
        <w:t>или</w:t>
      </w:r>
      <w:proofErr w:type="spellEnd"/>
      <w:r w:rsidR="00A130DA">
        <w:t xml:space="preserve"> </w:t>
      </w:r>
      <w:proofErr w:type="spellStart"/>
      <w:r w:rsidR="00A130DA">
        <w:t>подзаконскиот</w:t>
      </w:r>
      <w:proofErr w:type="spellEnd"/>
      <w:r w:rsidR="00A130DA">
        <w:t xml:space="preserve"> </w:t>
      </w:r>
      <w:proofErr w:type="spellStart"/>
      <w:r w:rsidR="00A130DA">
        <w:t>акт</w:t>
      </w:r>
      <w:proofErr w:type="spellEnd"/>
      <w:r w:rsidR="00A130DA">
        <w:t xml:space="preserve">, </w:t>
      </w:r>
      <w:proofErr w:type="spellStart"/>
      <w:r w:rsidR="00A130DA">
        <w:t>односно</w:t>
      </w:r>
      <w:proofErr w:type="spellEnd"/>
      <w:r w:rsidR="00A130DA">
        <w:t xml:space="preserve"> </w:t>
      </w:r>
      <w:proofErr w:type="spellStart"/>
      <w:r w:rsidR="00A130DA">
        <w:t>предложената</w:t>
      </w:r>
      <w:proofErr w:type="spellEnd"/>
      <w:r w:rsidR="00A130DA">
        <w:t xml:space="preserve"> </w:t>
      </w:r>
      <w:proofErr w:type="spellStart"/>
      <w:r w:rsidR="00A130DA">
        <w:t>годишна</w:t>
      </w:r>
      <w:proofErr w:type="spellEnd"/>
      <w:r w:rsidR="00A130DA">
        <w:t xml:space="preserve"> </w:t>
      </w:r>
      <w:proofErr w:type="spellStart"/>
      <w:r w:rsidR="00A130DA">
        <w:t>програма</w:t>
      </w:r>
      <w:proofErr w:type="spellEnd"/>
      <w:r w:rsidR="00A130DA">
        <w:t xml:space="preserve"> </w:t>
      </w:r>
      <w:proofErr w:type="spellStart"/>
      <w:r w:rsidR="00A130DA">
        <w:t>за</w:t>
      </w:r>
      <w:proofErr w:type="spellEnd"/>
      <w:r w:rsidR="00A130DA">
        <w:t xml:space="preserve"> </w:t>
      </w:r>
      <w:proofErr w:type="spellStart"/>
      <w:r w:rsidR="00A130DA">
        <w:t>работа</w:t>
      </w:r>
      <w:proofErr w:type="spellEnd"/>
      <w:r w:rsidR="00A130DA">
        <w:t xml:space="preserve"> на </w:t>
      </w:r>
      <w:proofErr w:type="spellStart"/>
      <w:r w:rsidR="00A130DA">
        <w:t>Агенцијата</w:t>
      </w:r>
      <w:proofErr w:type="spellEnd"/>
      <w:r w:rsidR="00A130DA">
        <w:t xml:space="preserve"> </w:t>
      </w:r>
      <w:proofErr w:type="spellStart"/>
      <w:r w:rsidR="00A130DA">
        <w:t>за</w:t>
      </w:r>
      <w:proofErr w:type="spellEnd"/>
      <w:r w:rsidR="00A130DA">
        <w:t xml:space="preserve"> </w:t>
      </w:r>
      <w:proofErr w:type="spellStart"/>
      <w:r w:rsidR="00A130DA">
        <w:t>наредната</w:t>
      </w:r>
      <w:proofErr w:type="spellEnd"/>
      <w:r w:rsidR="00A130DA">
        <w:t xml:space="preserve"> </w:t>
      </w:r>
      <w:proofErr w:type="spellStart"/>
      <w:r w:rsidR="00A130DA">
        <w:t>година</w:t>
      </w:r>
      <w:proofErr w:type="spellEnd"/>
      <w:r w:rsidR="00A130DA">
        <w:t xml:space="preserve">, </w:t>
      </w:r>
      <w:proofErr w:type="spellStart"/>
      <w:r w:rsidR="00A130DA">
        <w:t>со</w:t>
      </w:r>
      <w:proofErr w:type="spellEnd"/>
      <w:r w:rsidR="00A130DA">
        <w:t xml:space="preserve"> </w:t>
      </w:r>
      <w:proofErr w:type="spellStart"/>
      <w:r w:rsidR="00A130DA">
        <w:t>цел</w:t>
      </w:r>
      <w:proofErr w:type="spellEnd"/>
      <w:r w:rsidR="00A130DA">
        <w:t xml:space="preserve"> </w:t>
      </w:r>
      <w:proofErr w:type="spellStart"/>
      <w:r w:rsidR="00A130DA">
        <w:t>да</w:t>
      </w:r>
      <w:proofErr w:type="spellEnd"/>
      <w:r w:rsidR="00A130DA">
        <w:t xml:space="preserve"> </w:t>
      </w:r>
      <w:proofErr w:type="spellStart"/>
      <w:r w:rsidR="00A130DA">
        <w:t>обезбеди</w:t>
      </w:r>
      <w:proofErr w:type="spellEnd"/>
      <w:r w:rsidR="00A130DA">
        <w:t xml:space="preserve"> </w:t>
      </w:r>
      <w:proofErr w:type="spellStart"/>
      <w:r w:rsidR="00A130DA">
        <w:t>јавна</w:t>
      </w:r>
      <w:proofErr w:type="spellEnd"/>
      <w:r w:rsidR="00A130DA">
        <w:t xml:space="preserve"> </w:t>
      </w:r>
      <w:proofErr w:type="spellStart"/>
      <w:r w:rsidR="00A130DA">
        <w:t>расправа</w:t>
      </w:r>
      <w:proofErr w:type="spellEnd"/>
      <w:r w:rsidR="00A130DA">
        <w:t xml:space="preserve"> </w:t>
      </w:r>
      <w:proofErr w:type="spellStart"/>
      <w:r w:rsidR="00A130DA">
        <w:t>со</w:t>
      </w:r>
      <w:proofErr w:type="spellEnd"/>
      <w:r w:rsidR="00A130DA">
        <w:t xml:space="preserve"> </w:t>
      </w:r>
      <w:proofErr w:type="spellStart"/>
      <w:r w:rsidR="00A130DA">
        <w:t>која</w:t>
      </w:r>
      <w:proofErr w:type="spellEnd"/>
      <w:r w:rsidR="00A130DA">
        <w:t xml:space="preserve"> </w:t>
      </w:r>
      <w:proofErr w:type="spellStart"/>
      <w:r w:rsidR="00A130DA">
        <w:t>ќе</w:t>
      </w:r>
      <w:proofErr w:type="spellEnd"/>
      <w:r w:rsidR="00A130DA">
        <w:t xml:space="preserve"> </w:t>
      </w:r>
      <w:proofErr w:type="spellStart"/>
      <w:r w:rsidR="00A130DA">
        <w:t>им</w:t>
      </w:r>
      <w:proofErr w:type="spellEnd"/>
      <w:r w:rsidR="00A130DA">
        <w:t xml:space="preserve"> </w:t>
      </w:r>
      <w:proofErr w:type="spellStart"/>
      <w:r w:rsidR="00A130DA">
        <w:t>се</w:t>
      </w:r>
      <w:proofErr w:type="spellEnd"/>
      <w:r w:rsidR="00A130DA">
        <w:t xml:space="preserve"> </w:t>
      </w:r>
      <w:proofErr w:type="spellStart"/>
      <w:r w:rsidR="00A130DA">
        <w:t>овозможи</w:t>
      </w:r>
      <w:proofErr w:type="spellEnd"/>
      <w:r w:rsidR="00A130DA">
        <w:t xml:space="preserve"> на </w:t>
      </w:r>
      <w:proofErr w:type="spellStart"/>
      <w:r w:rsidR="00A130DA">
        <w:t>сите</w:t>
      </w:r>
      <w:proofErr w:type="spellEnd"/>
      <w:r w:rsidR="00A130DA">
        <w:t xml:space="preserve"> </w:t>
      </w:r>
      <w:proofErr w:type="spellStart"/>
      <w:r w:rsidR="00A130DA">
        <w:t>заинтересирани</w:t>
      </w:r>
      <w:proofErr w:type="spellEnd"/>
      <w:r w:rsidR="00A130DA">
        <w:t xml:space="preserve"> </w:t>
      </w:r>
      <w:proofErr w:type="spellStart"/>
      <w:r w:rsidR="00A130DA">
        <w:t>страни</w:t>
      </w:r>
      <w:proofErr w:type="spellEnd"/>
      <w:r w:rsidR="00A130DA">
        <w:t xml:space="preserve"> </w:t>
      </w:r>
      <w:proofErr w:type="spellStart"/>
      <w:r w:rsidR="00A130DA">
        <w:t>да</w:t>
      </w:r>
      <w:proofErr w:type="spellEnd"/>
      <w:r w:rsidR="00A130DA">
        <w:t xml:space="preserve"> </w:t>
      </w:r>
      <w:proofErr w:type="spellStart"/>
      <w:r w:rsidR="00A130DA">
        <w:t>ги</w:t>
      </w:r>
      <w:proofErr w:type="spellEnd"/>
      <w:r w:rsidR="00A130DA">
        <w:t xml:space="preserve"> </w:t>
      </w:r>
      <w:proofErr w:type="spellStart"/>
      <w:r w:rsidR="00A130DA">
        <w:t>изразат</w:t>
      </w:r>
      <w:proofErr w:type="spellEnd"/>
      <w:r w:rsidR="00A130DA">
        <w:t xml:space="preserve"> </w:t>
      </w:r>
      <w:proofErr w:type="spellStart"/>
      <w:r w:rsidR="00A130DA">
        <w:t>своите</w:t>
      </w:r>
      <w:proofErr w:type="spellEnd"/>
      <w:r w:rsidR="00A130DA">
        <w:t xml:space="preserve"> </w:t>
      </w:r>
      <w:proofErr w:type="spellStart"/>
      <w:r w:rsidR="00A130DA">
        <w:t>мислења</w:t>
      </w:r>
      <w:proofErr w:type="spellEnd"/>
      <w:r w:rsidR="00A130DA">
        <w:t xml:space="preserve">, </w:t>
      </w:r>
      <w:proofErr w:type="spellStart"/>
      <w:r w:rsidR="00A130DA">
        <w:t>гледишта</w:t>
      </w:r>
      <w:proofErr w:type="spellEnd"/>
      <w:r w:rsidR="00A130DA">
        <w:t xml:space="preserve"> и </w:t>
      </w:r>
      <w:proofErr w:type="spellStart"/>
      <w:r w:rsidR="00A130DA">
        <w:t>ставови</w:t>
      </w:r>
      <w:proofErr w:type="spellEnd"/>
      <w:r w:rsidR="00A130DA">
        <w:t xml:space="preserve"> </w:t>
      </w:r>
      <w:proofErr w:type="spellStart"/>
      <w:r w:rsidR="00A130DA">
        <w:t>во</w:t>
      </w:r>
      <w:proofErr w:type="spellEnd"/>
      <w:r w:rsidR="00A130DA">
        <w:t xml:space="preserve"> </w:t>
      </w:r>
      <w:proofErr w:type="spellStart"/>
      <w:r w:rsidR="00A130DA">
        <w:t>однос</w:t>
      </w:r>
      <w:proofErr w:type="spellEnd"/>
      <w:r w:rsidR="00A130DA">
        <w:t xml:space="preserve"> на </w:t>
      </w:r>
      <w:proofErr w:type="spellStart"/>
      <w:r w:rsidR="00A130DA">
        <w:t>истите</w:t>
      </w:r>
      <w:proofErr w:type="spellEnd"/>
      <w:r w:rsidR="00A130DA">
        <w:t xml:space="preserve">. </w:t>
      </w:r>
    </w:p>
    <w:p w14:paraId="07629C0A" w14:textId="38424A27" w:rsidR="00A130DA" w:rsidRDefault="00AB1AC0" w:rsidP="00B41AE8">
      <w:pPr>
        <w:jc w:val="both"/>
        <w:rPr>
          <w:lang w:val="mk-MK"/>
        </w:rPr>
      </w:pPr>
      <w:r>
        <w:rPr>
          <w:lang w:val="mk-MK"/>
        </w:rPr>
        <w:tab/>
      </w:r>
      <w:r w:rsidR="00A130DA">
        <w:t xml:space="preserve">(2) </w:t>
      </w:r>
      <w:proofErr w:type="spellStart"/>
      <w:r w:rsidR="00A130DA">
        <w:t>Рокот</w:t>
      </w:r>
      <w:proofErr w:type="spellEnd"/>
      <w:r w:rsidR="00A130DA">
        <w:t xml:space="preserve"> на </w:t>
      </w:r>
      <w:proofErr w:type="spellStart"/>
      <w:r w:rsidR="00A130DA">
        <w:t>траењето</w:t>
      </w:r>
      <w:proofErr w:type="spellEnd"/>
      <w:r w:rsidR="00A130DA">
        <w:t xml:space="preserve"> на </w:t>
      </w:r>
      <w:proofErr w:type="spellStart"/>
      <w:r w:rsidR="00A130DA">
        <w:t>јавната</w:t>
      </w:r>
      <w:proofErr w:type="spellEnd"/>
      <w:r w:rsidR="00A130DA">
        <w:t xml:space="preserve"> </w:t>
      </w:r>
      <w:proofErr w:type="spellStart"/>
      <w:r w:rsidR="00A130DA">
        <w:t>расправа</w:t>
      </w:r>
      <w:proofErr w:type="spellEnd"/>
      <w:r w:rsidR="00A130DA">
        <w:t xml:space="preserve"> </w:t>
      </w:r>
      <w:proofErr w:type="spellStart"/>
      <w:r w:rsidR="00A130DA">
        <w:t>не</w:t>
      </w:r>
      <w:proofErr w:type="spellEnd"/>
      <w:r w:rsidR="00A130DA">
        <w:t xml:space="preserve"> </w:t>
      </w:r>
      <w:proofErr w:type="spellStart"/>
      <w:r w:rsidR="00A130DA">
        <w:t>треба</w:t>
      </w:r>
      <w:proofErr w:type="spellEnd"/>
      <w:r w:rsidR="00A130DA">
        <w:t xml:space="preserve"> </w:t>
      </w:r>
      <w:proofErr w:type="spellStart"/>
      <w:r w:rsidR="00A130DA">
        <w:t>да</w:t>
      </w:r>
      <w:proofErr w:type="spellEnd"/>
      <w:r w:rsidR="00A130DA">
        <w:t xml:space="preserve"> </w:t>
      </w:r>
      <w:proofErr w:type="spellStart"/>
      <w:r w:rsidR="00A130DA">
        <w:t>биде</w:t>
      </w:r>
      <w:proofErr w:type="spellEnd"/>
      <w:r w:rsidR="00A130DA">
        <w:t xml:space="preserve"> </w:t>
      </w:r>
      <w:proofErr w:type="spellStart"/>
      <w:r w:rsidR="00A130DA">
        <w:t>пократок</w:t>
      </w:r>
      <w:proofErr w:type="spellEnd"/>
      <w:r w:rsidR="00A130DA">
        <w:t xml:space="preserve"> </w:t>
      </w:r>
      <w:proofErr w:type="spellStart"/>
      <w:r w:rsidR="00A130DA">
        <w:t>од</w:t>
      </w:r>
      <w:proofErr w:type="spellEnd"/>
      <w:r w:rsidR="00A130DA">
        <w:t xml:space="preserve"> 30 </w:t>
      </w:r>
      <w:proofErr w:type="spellStart"/>
      <w:r w:rsidR="00A130DA">
        <w:t>дена</w:t>
      </w:r>
      <w:proofErr w:type="spellEnd"/>
      <w:r w:rsidR="00A130DA">
        <w:t xml:space="preserve"> </w:t>
      </w:r>
      <w:proofErr w:type="spellStart"/>
      <w:r w:rsidR="00A130DA">
        <w:t>од</w:t>
      </w:r>
      <w:proofErr w:type="spellEnd"/>
      <w:r w:rsidR="00A130DA">
        <w:t xml:space="preserve"> </w:t>
      </w:r>
      <w:proofErr w:type="spellStart"/>
      <w:r w:rsidR="00A130DA">
        <w:t>денот</w:t>
      </w:r>
      <w:proofErr w:type="spellEnd"/>
      <w:r w:rsidR="00A130DA">
        <w:t xml:space="preserve"> на </w:t>
      </w:r>
      <w:proofErr w:type="spellStart"/>
      <w:r w:rsidR="00A130DA">
        <w:t>објавувањето</w:t>
      </w:r>
      <w:proofErr w:type="spellEnd"/>
      <w:r w:rsidR="00A130DA">
        <w:t xml:space="preserve"> на </w:t>
      </w:r>
      <w:proofErr w:type="spellStart"/>
      <w:r w:rsidR="00A130DA">
        <w:t>предложените</w:t>
      </w:r>
      <w:proofErr w:type="spellEnd"/>
      <w:r w:rsidR="00A130DA">
        <w:t xml:space="preserve"> </w:t>
      </w:r>
      <w:proofErr w:type="spellStart"/>
      <w:r w:rsidR="00A130DA">
        <w:t>акти</w:t>
      </w:r>
      <w:proofErr w:type="spellEnd"/>
      <w:r w:rsidR="00A130DA">
        <w:t xml:space="preserve"> </w:t>
      </w:r>
      <w:proofErr w:type="spellStart"/>
      <w:r w:rsidR="00A130DA">
        <w:t>од</w:t>
      </w:r>
      <w:proofErr w:type="spellEnd"/>
      <w:r w:rsidR="00A130DA">
        <w:t xml:space="preserve"> </w:t>
      </w:r>
      <w:proofErr w:type="spellStart"/>
      <w:r w:rsidR="00A130DA">
        <w:t>ставот</w:t>
      </w:r>
      <w:proofErr w:type="spellEnd"/>
      <w:r w:rsidR="00A130DA">
        <w:t xml:space="preserve"> (1) на </w:t>
      </w:r>
      <w:proofErr w:type="spellStart"/>
      <w:r w:rsidR="00A130DA">
        <w:t>овој</w:t>
      </w:r>
      <w:proofErr w:type="spellEnd"/>
      <w:r w:rsidR="00A130DA">
        <w:t xml:space="preserve"> </w:t>
      </w:r>
      <w:proofErr w:type="spellStart"/>
      <w:r w:rsidR="00A130DA">
        <w:t>член</w:t>
      </w:r>
      <w:proofErr w:type="spellEnd"/>
      <w:r w:rsidR="00A130DA">
        <w:t>.</w:t>
      </w:r>
    </w:p>
    <w:p w14:paraId="095B3BBA" w14:textId="531A6FDD" w:rsidR="00A130DA" w:rsidRDefault="00AB1AC0" w:rsidP="00B41AE8">
      <w:pPr>
        <w:jc w:val="both"/>
        <w:rPr>
          <w:lang w:val="mk-MK"/>
        </w:rPr>
      </w:pPr>
      <w:r>
        <w:rPr>
          <w:lang w:val="mk-MK"/>
        </w:rPr>
        <w:tab/>
      </w:r>
      <w:r w:rsidR="00A130DA">
        <w:t xml:space="preserve"> (3) </w:t>
      </w:r>
      <w:proofErr w:type="spellStart"/>
      <w:r w:rsidR="00A130DA">
        <w:t>По</w:t>
      </w:r>
      <w:proofErr w:type="spellEnd"/>
      <w:r w:rsidR="00A130DA">
        <w:t xml:space="preserve"> </w:t>
      </w:r>
      <w:proofErr w:type="spellStart"/>
      <w:r w:rsidR="00A130DA">
        <w:t>истекот</w:t>
      </w:r>
      <w:proofErr w:type="spellEnd"/>
      <w:r w:rsidR="00A130DA">
        <w:t xml:space="preserve"> на </w:t>
      </w:r>
      <w:proofErr w:type="spellStart"/>
      <w:r w:rsidR="00A130DA">
        <w:t>рокот</w:t>
      </w:r>
      <w:proofErr w:type="spellEnd"/>
      <w:r w:rsidR="00A130DA">
        <w:t xml:space="preserve"> </w:t>
      </w:r>
      <w:proofErr w:type="spellStart"/>
      <w:r w:rsidR="00A130DA">
        <w:t>од</w:t>
      </w:r>
      <w:proofErr w:type="spellEnd"/>
      <w:r w:rsidR="00A130DA">
        <w:t xml:space="preserve"> </w:t>
      </w:r>
      <w:proofErr w:type="spellStart"/>
      <w:r w:rsidR="00A130DA">
        <w:t>ставот</w:t>
      </w:r>
      <w:proofErr w:type="spellEnd"/>
      <w:r w:rsidR="00A130DA">
        <w:t xml:space="preserve"> (2) на </w:t>
      </w:r>
      <w:proofErr w:type="spellStart"/>
      <w:r w:rsidR="00A130DA">
        <w:t>овој</w:t>
      </w:r>
      <w:proofErr w:type="spellEnd"/>
      <w:r w:rsidR="00A130DA">
        <w:t xml:space="preserve"> </w:t>
      </w:r>
      <w:proofErr w:type="spellStart"/>
      <w:r w:rsidR="00A130DA">
        <w:t>член</w:t>
      </w:r>
      <w:proofErr w:type="spellEnd"/>
      <w:r w:rsidR="00A130DA">
        <w:t xml:space="preserve">, а </w:t>
      </w:r>
      <w:proofErr w:type="spellStart"/>
      <w:r w:rsidR="00A130DA">
        <w:t>пред</w:t>
      </w:r>
      <w:proofErr w:type="spellEnd"/>
      <w:r w:rsidR="00A130DA">
        <w:t xml:space="preserve"> </w:t>
      </w:r>
      <w:proofErr w:type="spellStart"/>
      <w:r w:rsidR="00A130DA">
        <w:t>донесувањето</w:t>
      </w:r>
      <w:proofErr w:type="spellEnd"/>
      <w:r w:rsidR="00A130DA">
        <w:t xml:space="preserve"> на </w:t>
      </w:r>
      <w:proofErr w:type="spellStart"/>
      <w:r w:rsidR="00A130DA">
        <w:t>актите</w:t>
      </w:r>
      <w:proofErr w:type="spellEnd"/>
      <w:r w:rsidR="00A130DA">
        <w:t xml:space="preserve"> </w:t>
      </w:r>
      <w:proofErr w:type="spellStart"/>
      <w:r w:rsidR="00A130DA">
        <w:t>од</w:t>
      </w:r>
      <w:proofErr w:type="spellEnd"/>
      <w:r w:rsidR="00A130DA">
        <w:t xml:space="preserve"> </w:t>
      </w:r>
      <w:proofErr w:type="spellStart"/>
      <w:r w:rsidR="00A130DA">
        <w:t>ставот</w:t>
      </w:r>
      <w:proofErr w:type="spellEnd"/>
      <w:r w:rsidR="00A130DA">
        <w:t xml:space="preserve"> (1) на </w:t>
      </w:r>
      <w:proofErr w:type="spellStart"/>
      <w:r w:rsidR="00A130DA">
        <w:t>овој</w:t>
      </w:r>
      <w:proofErr w:type="spellEnd"/>
      <w:r w:rsidR="00A130DA">
        <w:t xml:space="preserve"> </w:t>
      </w:r>
      <w:proofErr w:type="spellStart"/>
      <w:r w:rsidR="00A130DA">
        <w:t>член</w:t>
      </w:r>
      <w:proofErr w:type="spellEnd"/>
      <w:r w:rsidR="00A130DA">
        <w:t xml:space="preserve">, </w:t>
      </w:r>
      <w:proofErr w:type="spellStart"/>
      <w:r w:rsidR="00A130DA">
        <w:t>Агенцијата</w:t>
      </w:r>
      <w:proofErr w:type="spellEnd"/>
      <w:r w:rsidR="00A130DA">
        <w:t xml:space="preserve"> </w:t>
      </w:r>
      <w:proofErr w:type="spellStart"/>
      <w:r w:rsidR="00A130DA">
        <w:t>ги</w:t>
      </w:r>
      <w:proofErr w:type="spellEnd"/>
      <w:r w:rsidR="00A130DA">
        <w:t xml:space="preserve"> </w:t>
      </w:r>
      <w:proofErr w:type="spellStart"/>
      <w:r w:rsidR="00A130DA">
        <w:t>објавува</w:t>
      </w:r>
      <w:proofErr w:type="spellEnd"/>
      <w:r w:rsidR="00A130DA">
        <w:t xml:space="preserve"> на </w:t>
      </w:r>
      <w:proofErr w:type="spellStart"/>
      <w:r w:rsidR="00A130DA">
        <w:t>својата</w:t>
      </w:r>
      <w:proofErr w:type="spellEnd"/>
      <w:r w:rsidR="00A130DA">
        <w:t xml:space="preserve"> </w:t>
      </w:r>
      <w:proofErr w:type="spellStart"/>
      <w:r w:rsidR="00A130DA">
        <w:t>веб</w:t>
      </w:r>
      <w:proofErr w:type="spellEnd"/>
      <w:r w:rsidR="00A130DA">
        <w:t xml:space="preserve"> </w:t>
      </w:r>
      <w:proofErr w:type="spellStart"/>
      <w:r w:rsidR="00A130DA">
        <w:t>страна</w:t>
      </w:r>
      <w:proofErr w:type="spellEnd"/>
      <w:r w:rsidR="00A130DA">
        <w:t xml:space="preserve"> </w:t>
      </w:r>
      <w:proofErr w:type="spellStart"/>
      <w:r w:rsidR="00A130DA">
        <w:t>добиените</w:t>
      </w:r>
      <w:proofErr w:type="spellEnd"/>
      <w:r w:rsidR="00A130DA">
        <w:t xml:space="preserve"> </w:t>
      </w:r>
      <w:proofErr w:type="spellStart"/>
      <w:r w:rsidR="00A130DA">
        <w:t>мислења</w:t>
      </w:r>
      <w:proofErr w:type="spellEnd"/>
      <w:r w:rsidR="00A130DA">
        <w:t xml:space="preserve"> и </w:t>
      </w:r>
      <w:proofErr w:type="spellStart"/>
      <w:r w:rsidR="00A130DA">
        <w:t>коментари</w:t>
      </w:r>
      <w:proofErr w:type="spellEnd"/>
      <w:r w:rsidR="00A130DA">
        <w:t xml:space="preserve">, </w:t>
      </w:r>
      <w:proofErr w:type="spellStart"/>
      <w:r w:rsidR="00A130DA">
        <w:t>како</w:t>
      </w:r>
      <w:proofErr w:type="spellEnd"/>
      <w:r w:rsidR="00A130DA">
        <w:t xml:space="preserve"> и </w:t>
      </w:r>
      <w:proofErr w:type="spellStart"/>
      <w:r w:rsidR="00A130DA">
        <w:t>ставот</w:t>
      </w:r>
      <w:proofErr w:type="spellEnd"/>
      <w:r w:rsidR="00A130DA">
        <w:t xml:space="preserve"> на </w:t>
      </w:r>
      <w:proofErr w:type="spellStart"/>
      <w:r w:rsidR="00A130DA">
        <w:t>Агенцијата</w:t>
      </w:r>
      <w:proofErr w:type="spellEnd"/>
      <w:r w:rsidR="00A130DA">
        <w:t xml:space="preserve"> </w:t>
      </w:r>
      <w:proofErr w:type="spellStart"/>
      <w:r w:rsidR="00A130DA">
        <w:t>по</w:t>
      </w:r>
      <w:proofErr w:type="spellEnd"/>
      <w:r w:rsidR="00A130DA">
        <w:t xml:space="preserve"> </w:t>
      </w:r>
      <w:proofErr w:type="spellStart"/>
      <w:r w:rsidR="00A130DA">
        <w:t>однос</w:t>
      </w:r>
      <w:proofErr w:type="spellEnd"/>
      <w:r w:rsidR="00A130DA">
        <w:t xml:space="preserve"> на </w:t>
      </w:r>
      <w:proofErr w:type="spellStart"/>
      <w:r w:rsidR="00A130DA">
        <w:t>истите</w:t>
      </w:r>
      <w:proofErr w:type="spellEnd"/>
      <w:r w:rsidR="00A130DA">
        <w:t xml:space="preserve">, </w:t>
      </w:r>
      <w:proofErr w:type="spellStart"/>
      <w:r w:rsidR="00A130DA">
        <w:t>при</w:t>
      </w:r>
      <w:proofErr w:type="spellEnd"/>
      <w:r w:rsidR="00A130DA">
        <w:t xml:space="preserve"> </w:t>
      </w:r>
      <w:proofErr w:type="spellStart"/>
      <w:r w:rsidR="00A130DA">
        <w:t>што</w:t>
      </w:r>
      <w:proofErr w:type="spellEnd"/>
      <w:r w:rsidR="00A130DA">
        <w:t xml:space="preserve"> </w:t>
      </w:r>
      <w:proofErr w:type="spellStart"/>
      <w:r w:rsidR="00A130DA">
        <w:t>доверливите</w:t>
      </w:r>
      <w:proofErr w:type="spellEnd"/>
      <w:r w:rsidR="00A130DA">
        <w:t xml:space="preserve"> </w:t>
      </w:r>
      <w:proofErr w:type="spellStart"/>
      <w:r w:rsidR="00A130DA">
        <w:t>информации</w:t>
      </w:r>
      <w:proofErr w:type="spellEnd"/>
      <w:r w:rsidR="00A130DA">
        <w:t xml:space="preserve"> и </w:t>
      </w:r>
      <w:proofErr w:type="spellStart"/>
      <w:r w:rsidR="00A130DA">
        <w:t>податоци</w:t>
      </w:r>
      <w:proofErr w:type="spellEnd"/>
      <w:r w:rsidR="00A130DA">
        <w:t xml:space="preserve"> </w:t>
      </w:r>
      <w:proofErr w:type="spellStart"/>
      <w:r w:rsidR="00A130DA">
        <w:t>не</w:t>
      </w:r>
      <w:proofErr w:type="spellEnd"/>
      <w:r w:rsidR="00A130DA">
        <w:t xml:space="preserve"> </w:t>
      </w:r>
      <w:proofErr w:type="spellStart"/>
      <w:r w:rsidR="00A130DA">
        <w:t>се</w:t>
      </w:r>
      <w:proofErr w:type="spellEnd"/>
      <w:r w:rsidR="00A130DA">
        <w:t xml:space="preserve"> </w:t>
      </w:r>
      <w:proofErr w:type="spellStart"/>
      <w:r w:rsidR="00A130DA">
        <w:t>објавуваат</w:t>
      </w:r>
      <w:proofErr w:type="spellEnd"/>
      <w:r w:rsidR="00A130DA">
        <w:t>.</w:t>
      </w:r>
    </w:p>
    <w:p w14:paraId="355E6896" w14:textId="5C841B5C" w:rsidR="00A130DA" w:rsidRDefault="00A130DA" w:rsidP="00B41AE8">
      <w:pPr>
        <w:jc w:val="both"/>
      </w:pPr>
      <w:r>
        <w:t xml:space="preserve"> </w:t>
      </w:r>
      <w:r w:rsidR="00AB1AC0">
        <w:rPr>
          <w:lang w:val="mk-MK"/>
        </w:rPr>
        <w:tab/>
      </w:r>
      <w:r>
        <w:t xml:space="preserve">(4)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донесе</w:t>
      </w:r>
      <w:proofErr w:type="spellEnd"/>
      <w:r>
        <w:t xml:space="preserve"> </w:t>
      </w:r>
      <w:proofErr w:type="spellStart"/>
      <w:r>
        <w:t>актите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ставот</w:t>
      </w:r>
      <w:proofErr w:type="spellEnd"/>
      <w:r>
        <w:t xml:space="preserve"> (1) на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 </w:t>
      </w:r>
      <w:proofErr w:type="spellStart"/>
      <w:r>
        <w:t>Агенцијата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одржи</w:t>
      </w:r>
      <w:proofErr w:type="spellEnd"/>
      <w:r>
        <w:t xml:space="preserve"> и </w:t>
      </w:r>
      <w:proofErr w:type="spellStart"/>
      <w:r>
        <w:t>јавен</w:t>
      </w:r>
      <w:proofErr w:type="spellEnd"/>
      <w:r>
        <w:t xml:space="preserve"> </w:t>
      </w:r>
      <w:proofErr w:type="spellStart"/>
      <w:r>
        <w:t>состанок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заинтересираните</w:t>
      </w:r>
      <w:proofErr w:type="spellEnd"/>
      <w:r>
        <w:t xml:space="preserve"> </w:t>
      </w:r>
      <w:proofErr w:type="spellStart"/>
      <w:r>
        <w:t>страни</w:t>
      </w:r>
      <w:proofErr w:type="spellEnd"/>
      <w:r>
        <w:t xml:space="preserve">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членот</w:t>
      </w:r>
      <w:proofErr w:type="spellEnd"/>
      <w:r>
        <w:t xml:space="preserve"> 7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правилник</w:t>
      </w:r>
      <w:proofErr w:type="spellEnd"/>
      <w:r>
        <w:t xml:space="preserve">. </w:t>
      </w:r>
    </w:p>
    <w:p w14:paraId="0B0323EA" w14:textId="77777777" w:rsidR="00C149FF" w:rsidRDefault="00C149FF" w:rsidP="00B41AE8">
      <w:pPr>
        <w:jc w:val="both"/>
      </w:pPr>
    </w:p>
    <w:p w14:paraId="27888E15" w14:textId="77777777" w:rsidR="00C149FF" w:rsidRDefault="00C149FF" w:rsidP="00B41AE8">
      <w:pPr>
        <w:jc w:val="both"/>
        <w:rPr>
          <w:lang w:val="mk-MK"/>
        </w:rPr>
      </w:pPr>
    </w:p>
    <w:p w14:paraId="2373C8C1" w14:textId="77777777" w:rsidR="006C0EDF" w:rsidRDefault="006C0EDF" w:rsidP="00A130DA">
      <w:pPr>
        <w:jc w:val="center"/>
        <w:rPr>
          <w:lang w:val="mk-MK"/>
        </w:rPr>
      </w:pPr>
    </w:p>
    <w:p w14:paraId="65CD8BE1" w14:textId="25D97BEC" w:rsidR="00A130DA" w:rsidRPr="000C7514" w:rsidRDefault="00A130DA" w:rsidP="00A130DA">
      <w:pPr>
        <w:jc w:val="center"/>
        <w:rPr>
          <w:b/>
          <w:bCs/>
          <w:lang w:val="mk-MK"/>
        </w:rPr>
      </w:pPr>
      <w:r w:rsidRPr="000C7514">
        <w:rPr>
          <w:b/>
          <w:bCs/>
        </w:rPr>
        <w:t>НАЧИН НА СОРАБОТКА СО ПРЕТСТАВНИЦИТЕ НА ОРГАНИЗАЦИИ НА КОРИСНИЦИТЕ НА ЕЛЕКТРОНСКИ КОМУНИКАЦИСКИ УСЛУГИ</w:t>
      </w:r>
    </w:p>
    <w:p w14:paraId="24425FF2" w14:textId="216792AB" w:rsidR="00A130DA" w:rsidRPr="000C7514" w:rsidRDefault="00A130DA" w:rsidP="00A130DA">
      <w:pPr>
        <w:jc w:val="center"/>
        <w:rPr>
          <w:b/>
          <w:bCs/>
          <w:lang w:val="mk-MK"/>
        </w:rPr>
      </w:pPr>
      <w:proofErr w:type="spellStart"/>
      <w:r w:rsidRPr="000C7514">
        <w:rPr>
          <w:b/>
          <w:bCs/>
        </w:rPr>
        <w:t>Член</w:t>
      </w:r>
      <w:proofErr w:type="spellEnd"/>
      <w:r w:rsidRPr="000C7514">
        <w:rPr>
          <w:b/>
          <w:bCs/>
        </w:rPr>
        <w:t xml:space="preserve"> 10</w:t>
      </w:r>
    </w:p>
    <w:p w14:paraId="4B297DF7" w14:textId="5F22FE56" w:rsidR="00A130DA" w:rsidRDefault="00AB1AC0" w:rsidP="00B41AE8">
      <w:pPr>
        <w:jc w:val="both"/>
        <w:rPr>
          <w:lang w:val="mk-MK"/>
        </w:rPr>
      </w:pPr>
      <w:r>
        <w:rPr>
          <w:lang w:val="mk-MK"/>
        </w:rPr>
        <w:tab/>
      </w:r>
      <w:r w:rsidR="00A130DA">
        <w:t xml:space="preserve">(1) </w:t>
      </w:r>
      <w:proofErr w:type="spellStart"/>
      <w:r w:rsidR="00A130DA">
        <w:t>Агенцијата</w:t>
      </w:r>
      <w:proofErr w:type="spellEnd"/>
      <w:r w:rsidR="00A130DA">
        <w:t xml:space="preserve"> </w:t>
      </w:r>
      <w:proofErr w:type="spellStart"/>
      <w:r w:rsidR="00A130DA">
        <w:t>организира</w:t>
      </w:r>
      <w:proofErr w:type="spellEnd"/>
      <w:r w:rsidR="00A130DA">
        <w:t xml:space="preserve"> </w:t>
      </w:r>
      <w:proofErr w:type="spellStart"/>
      <w:r w:rsidR="00A130DA">
        <w:t>состанок</w:t>
      </w:r>
      <w:proofErr w:type="spellEnd"/>
      <w:r w:rsidR="00A130DA">
        <w:t xml:space="preserve"> </w:t>
      </w:r>
      <w:proofErr w:type="spellStart"/>
      <w:r w:rsidR="00A130DA">
        <w:t>со</w:t>
      </w:r>
      <w:proofErr w:type="spellEnd"/>
      <w:r w:rsidR="00A130DA">
        <w:t xml:space="preserve"> </w:t>
      </w:r>
      <w:proofErr w:type="spellStart"/>
      <w:r w:rsidR="00A130DA">
        <w:t>претставници</w:t>
      </w:r>
      <w:proofErr w:type="spellEnd"/>
      <w:r w:rsidR="00A130DA">
        <w:t xml:space="preserve"> на </w:t>
      </w:r>
      <w:proofErr w:type="spellStart"/>
      <w:r w:rsidR="00A130DA">
        <w:t>организациите</w:t>
      </w:r>
      <w:proofErr w:type="spellEnd"/>
      <w:r w:rsidR="00A130DA">
        <w:t xml:space="preserve"> на </w:t>
      </w:r>
      <w:proofErr w:type="spellStart"/>
      <w:r w:rsidR="00A130DA">
        <w:t>корисниците</w:t>
      </w:r>
      <w:proofErr w:type="spellEnd"/>
      <w:r w:rsidR="00A130DA">
        <w:t xml:space="preserve"> на </w:t>
      </w:r>
      <w:proofErr w:type="spellStart"/>
      <w:r w:rsidR="00A130DA">
        <w:t>електронските</w:t>
      </w:r>
      <w:proofErr w:type="spellEnd"/>
      <w:r w:rsidR="00A130DA">
        <w:t xml:space="preserve"> </w:t>
      </w:r>
      <w:proofErr w:type="spellStart"/>
      <w:r w:rsidR="00A130DA">
        <w:t>комуникации</w:t>
      </w:r>
      <w:proofErr w:type="spellEnd"/>
      <w:r w:rsidR="00A130DA">
        <w:t xml:space="preserve"> </w:t>
      </w:r>
      <w:proofErr w:type="spellStart"/>
      <w:r w:rsidR="00A130DA">
        <w:t>со</w:t>
      </w:r>
      <w:proofErr w:type="spellEnd"/>
      <w:r w:rsidR="00A130DA">
        <w:t xml:space="preserve"> </w:t>
      </w:r>
      <w:proofErr w:type="spellStart"/>
      <w:r w:rsidR="00A130DA">
        <w:t>цел</w:t>
      </w:r>
      <w:proofErr w:type="spellEnd"/>
      <w:r w:rsidR="00A130DA">
        <w:t xml:space="preserve"> </w:t>
      </w:r>
      <w:proofErr w:type="spellStart"/>
      <w:r w:rsidR="00A130DA">
        <w:t>да</w:t>
      </w:r>
      <w:proofErr w:type="spellEnd"/>
      <w:r w:rsidR="00A130DA">
        <w:t xml:space="preserve"> </w:t>
      </w:r>
      <w:proofErr w:type="spellStart"/>
      <w:r w:rsidR="00A130DA">
        <w:t>се</w:t>
      </w:r>
      <w:proofErr w:type="spellEnd"/>
      <w:r w:rsidR="00A130DA">
        <w:t xml:space="preserve"> </w:t>
      </w:r>
      <w:proofErr w:type="spellStart"/>
      <w:r w:rsidR="00A130DA">
        <w:t>разменат</w:t>
      </w:r>
      <w:proofErr w:type="spellEnd"/>
      <w:r w:rsidR="00A130DA">
        <w:t xml:space="preserve"> </w:t>
      </w:r>
      <w:proofErr w:type="spellStart"/>
      <w:r w:rsidR="00A130DA">
        <w:t>информациите</w:t>
      </w:r>
      <w:proofErr w:type="spellEnd"/>
      <w:r w:rsidR="00A130DA">
        <w:t xml:space="preserve">, </w:t>
      </w:r>
      <w:proofErr w:type="spellStart"/>
      <w:r w:rsidR="00A130DA">
        <w:t>погледите</w:t>
      </w:r>
      <w:proofErr w:type="spellEnd"/>
      <w:r w:rsidR="00A130DA">
        <w:t xml:space="preserve"> и </w:t>
      </w:r>
      <w:proofErr w:type="spellStart"/>
      <w:r w:rsidR="00A130DA">
        <w:t>искуствата</w:t>
      </w:r>
      <w:proofErr w:type="spellEnd"/>
      <w:r w:rsidR="00A130DA">
        <w:t xml:space="preserve"> </w:t>
      </w:r>
      <w:proofErr w:type="spellStart"/>
      <w:r w:rsidR="00A130DA">
        <w:t>заради</w:t>
      </w:r>
      <w:proofErr w:type="spellEnd"/>
      <w:r w:rsidR="00A130DA">
        <w:t xml:space="preserve"> </w:t>
      </w:r>
      <w:proofErr w:type="spellStart"/>
      <w:r w:rsidR="00A130DA">
        <w:t>поголема</w:t>
      </w:r>
      <w:proofErr w:type="spellEnd"/>
      <w:r w:rsidR="00A130DA">
        <w:t xml:space="preserve"> </w:t>
      </w:r>
      <w:proofErr w:type="spellStart"/>
      <w:r w:rsidR="00A130DA">
        <w:t>заштита</w:t>
      </w:r>
      <w:proofErr w:type="spellEnd"/>
      <w:r w:rsidR="00A130DA">
        <w:t xml:space="preserve"> на </w:t>
      </w:r>
      <w:proofErr w:type="spellStart"/>
      <w:r w:rsidR="00A130DA">
        <w:t>правата</w:t>
      </w:r>
      <w:proofErr w:type="spellEnd"/>
      <w:r w:rsidR="00A130DA">
        <w:t xml:space="preserve"> на </w:t>
      </w:r>
      <w:proofErr w:type="spellStart"/>
      <w:r w:rsidR="00A130DA">
        <w:t>корисниците</w:t>
      </w:r>
      <w:proofErr w:type="spellEnd"/>
      <w:r w:rsidR="00A130DA">
        <w:t xml:space="preserve"> </w:t>
      </w:r>
      <w:proofErr w:type="spellStart"/>
      <w:r w:rsidR="00A130DA">
        <w:t>вклучувајќи</w:t>
      </w:r>
      <w:proofErr w:type="spellEnd"/>
      <w:r w:rsidR="00A130DA">
        <w:t xml:space="preserve"> </w:t>
      </w:r>
      <w:proofErr w:type="spellStart"/>
      <w:r w:rsidR="00A130DA">
        <w:t>ги</w:t>
      </w:r>
      <w:proofErr w:type="spellEnd"/>
      <w:r w:rsidR="00A130DA">
        <w:t xml:space="preserve"> и </w:t>
      </w:r>
      <w:proofErr w:type="spellStart"/>
      <w:r w:rsidR="00A130DA">
        <w:t>лицата</w:t>
      </w:r>
      <w:proofErr w:type="spellEnd"/>
      <w:r w:rsidR="00A130DA">
        <w:t xml:space="preserve"> </w:t>
      </w:r>
      <w:proofErr w:type="spellStart"/>
      <w:r w:rsidR="00A130DA">
        <w:t>со</w:t>
      </w:r>
      <w:proofErr w:type="spellEnd"/>
      <w:r w:rsidR="00A130DA">
        <w:t xml:space="preserve"> </w:t>
      </w:r>
      <w:proofErr w:type="spellStart"/>
      <w:r w:rsidR="00A130DA">
        <w:t>инвалидитет</w:t>
      </w:r>
      <w:proofErr w:type="spellEnd"/>
      <w:r w:rsidR="00A130DA">
        <w:t xml:space="preserve">. </w:t>
      </w:r>
      <w:proofErr w:type="spellStart"/>
      <w:r w:rsidR="00A130DA">
        <w:t>Состанокот</w:t>
      </w:r>
      <w:proofErr w:type="spellEnd"/>
      <w:r w:rsidR="00A130DA">
        <w:t xml:space="preserve"> </w:t>
      </w:r>
      <w:proofErr w:type="spellStart"/>
      <w:r w:rsidR="00A130DA">
        <w:t>се</w:t>
      </w:r>
      <w:proofErr w:type="spellEnd"/>
      <w:r w:rsidR="00A130DA">
        <w:t xml:space="preserve"> </w:t>
      </w:r>
      <w:proofErr w:type="spellStart"/>
      <w:r w:rsidR="00A130DA">
        <w:t>организира</w:t>
      </w:r>
      <w:proofErr w:type="spellEnd"/>
      <w:r w:rsidR="00A130DA">
        <w:t xml:space="preserve"> </w:t>
      </w:r>
      <w:proofErr w:type="spellStart"/>
      <w:r w:rsidR="00A130DA">
        <w:t>најмалку</w:t>
      </w:r>
      <w:proofErr w:type="spellEnd"/>
      <w:r w:rsidR="00A130DA">
        <w:t xml:space="preserve"> </w:t>
      </w:r>
      <w:proofErr w:type="spellStart"/>
      <w:r w:rsidR="00A130DA">
        <w:t>еднаш</w:t>
      </w:r>
      <w:proofErr w:type="spellEnd"/>
      <w:r w:rsidR="00A130DA">
        <w:t xml:space="preserve"> </w:t>
      </w:r>
      <w:proofErr w:type="spellStart"/>
      <w:r w:rsidR="00A130DA">
        <w:t>годишно</w:t>
      </w:r>
      <w:proofErr w:type="spellEnd"/>
      <w:r w:rsidR="00A130DA">
        <w:t xml:space="preserve">. </w:t>
      </w:r>
    </w:p>
    <w:p w14:paraId="4A1E09E5" w14:textId="014214C2" w:rsidR="00A130DA" w:rsidRDefault="00AB1AC0" w:rsidP="00B41AE8">
      <w:pPr>
        <w:jc w:val="both"/>
        <w:rPr>
          <w:lang w:val="mk-MK"/>
        </w:rPr>
      </w:pPr>
      <w:r>
        <w:rPr>
          <w:lang w:val="mk-MK"/>
        </w:rPr>
        <w:tab/>
      </w:r>
      <w:r w:rsidR="00A130DA">
        <w:t xml:space="preserve">(2) </w:t>
      </w:r>
      <w:proofErr w:type="spellStart"/>
      <w:r w:rsidR="00A130DA">
        <w:t>Учесници</w:t>
      </w:r>
      <w:proofErr w:type="spellEnd"/>
      <w:r w:rsidR="00A130DA">
        <w:t xml:space="preserve"> на </w:t>
      </w:r>
      <w:proofErr w:type="spellStart"/>
      <w:r w:rsidR="00A130DA">
        <w:t>овој</w:t>
      </w:r>
      <w:proofErr w:type="spellEnd"/>
      <w:r w:rsidR="00A130DA">
        <w:t xml:space="preserve"> </w:t>
      </w:r>
      <w:proofErr w:type="spellStart"/>
      <w:r w:rsidR="00A130DA">
        <w:t>состанок</w:t>
      </w:r>
      <w:proofErr w:type="spellEnd"/>
      <w:r w:rsidR="00A130DA">
        <w:t xml:space="preserve"> </w:t>
      </w:r>
      <w:proofErr w:type="spellStart"/>
      <w:r w:rsidR="00A130DA">
        <w:t>се</w:t>
      </w:r>
      <w:proofErr w:type="spellEnd"/>
      <w:r w:rsidR="00A130DA">
        <w:t xml:space="preserve"> </w:t>
      </w:r>
      <w:proofErr w:type="spellStart"/>
      <w:r w:rsidR="00A130DA">
        <w:t>претставници</w:t>
      </w:r>
      <w:proofErr w:type="spellEnd"/>
      <w:r w:rsidR="00A130DA">
        <w:t xml:space="preserve"> на </w:t>
      </w:r>
      <w:proofErr w:type="spellStart"/>
      <w:r w:rsidR="00A130DA">
        <w:t>организациите</w:t>
      </w:r>
      <w:proofErr w:type="spellEnd"/>
      <w:r w:rsidR="00A130DA">
        <w:t xml:space="preserve"> на </w:t>
      </w:r>
      <w:proofErr w:type="spellStart"/>
      <w:r w:rsidR="00A130DA">
        <w:t>корисниците</w:t>
      </w:r>
      <w:proofErr w:type="spellEnd"/>
      <w:r w:rsidR="00A130DA">
        <w:t xml:space="preserve"> </w:t>
      </w:r>
      <w:proofErr w:type="spellStart"/>
      <w:r w:rsidR="00A130DA">
        <w:t>кои</w:t>
      </w:r>
      <w:proofErr w:type="spellEnd"/>
      <w:r w:rsidR="00A130DA">
        <w:t xml:space="preserve"> </w:t>
      </w:r>
      <w:proofErr w:type="spellStart"/>
      <w:r w:rsidR="00A130DA">
        <w:t>што</w:t>
      </w:r>
      <w:proofErr w:type="spellEnd"/>
      <w:r w:rsidR="00A130DA">
        <w:t xml:space="preserve"> </w:t>
      </w:r>
      <w:proofErr w:type="spellStart"/>
      <w:r w:rsidR="00A130DA">
        <w:t>ги</w:t>
      </w:r>
      <w:proofErr w:type="spellEnd"/>
      <w:r w:rsidR="00A130DA">
        <w:t xml:space="preserve"> </w:t>
      </w:r>
      <w:proofErr w:type="spellStart"/>
      <w:r w:rsidR="00A130DA">
        <w:t>претставуваат</w:t>
      </w:r>
      <w:proofErr w:type="spellEnd"/>
      <w:r w:rsidR="00A130DA">
        <w:t xml:space="preserve"> </w:t>
      </w:r>
      <w:proofErr w:type="spellStart"/>
      <w:r w:rsidR="00A130DA">
        <w:t>интересите</w:t>
      </w:r>
      <w:proofErr w:type="spellEnd"/>
      <w:r w:rsidR="00A130DA">
        <w:t xml:space="preserve"> на </w:t>
      </w:r>
      <w:proofErr w:type="spellStart"/>
      <w:r w:rsidR="00A130DA">
        <w:t>корисниците</w:t>
      </w:r>
      <w:proofErr w:type="spellEnd"/>
      <w:r w:rsidR="00A130DA">
        <w:t xml:space="preserve">. </w:t>
      </w:r>
    </w:p>
    <w:p w14:paraId="0E966E0F" w14:textId="18EE1902" w:rsidR="00A130DA" w:rsidRDefault="00AB1AC0" w:rsidP="00B41AE8">
      <w:pPr>
        <w:jc w:val="both"/>
        <w:rPr>
          <w:lang w:val="mk-MK"/>
        </w:rPr>
      </w:pPr>
      <w:r>
        <w:rPr>
          <w:lang w:val="mk-MK"/>
        </w:rPr>
        <w:tab/>
      </w:r>
      <w:r w:rsidR="00A130DA">
        <w:t xml:space="preserve">(3) </w:t>
      </w:r>
      <w:proofErr w:type="spellStart"/>
      <w:r w:rsidR="00A130DA">
        <w:t>Поканата</w:t>
      </w:r>
      <w:proofErr w:type="spellEnd"/>
      <w:r w:rsidR="00A130DA">
        <w:t xml:space="preserve"> </w:t>
      </w:r>
      <w:proofErr w:type="spellStart"/>
      <w:r w:rsidR="00A130DA">
        <w:t>за</w:t>
      </w:r>
      <w:proofErr w:type="spellEnd"/>
      <w:r w:rsidR="00A130DA">
        <w:t xml:space="preserve"> </w:t>
      </w:r>
      <w:proofErr w:type="spellStart"/>
      <w:r w:rsidR="00A130DA">
        <w:t>учество</w:t>
      </w:r>
      <w:proofErr w:type="spellEnd"/>
      <w:r w:rsidR="00A130DA">
        <w:t xml:space="preserve"> на </w:t>
      </w:r>
      <w:proofErr w:type="spellStart"/>
      <w:r w:rsidR="00A130DA">
        <w:t>состанокот</w:t>
      </w:r>
      <w:proofErr w:type="spellEnd"/>
      <w:r w:rsidR="00A130DA">
        <w:t xml:space="preserve"> </w:t>
      </w:r>
      <w:proofErr w:type="spellStart"/>
      <w:r w:rsidR="00A130DA">
        <w:t>се</w:t>
      </w:r>
      <w:proofErr w:type="spellEnd"/>
      <w:r w:rsidR="00A130DA">
        <w:t xml:space="preserve"> </w:t>
      </w:r>
      <w:proofErr w:type="spellStart"/>
      <w:r w:rsidR="00A130DA">
        <w:t>објавува</w:t>
      </w:r>
      <w:proofErr w:type="spellEnd"/>
      <w:r w:rsidR="00A130DA">
        <w:t xml:space="preserve"> </w:t>
      </w:r>
      <w:proofErr w:type="spellStart"/>
      <w:r w:rsidR="00A130DA">
        <w:t>најмалку</w:t>
      </w:r>
      <w:proofErr w:type="spellEnd"/>
      <w:r w:rsidR="00A130DA">
        <w:t xml:space="preserve"> 15 </w:t>
      </w:r>
      <w:proofErr w:type="spellStart"/>
      <w:r w:rsidR="00A130DA">
        <w:t>дена</w:t>
      </w:r>
      <w:proofErr w:type="spellEnd"/>
      <w:r w:rsidR="00A130DA">
        <w:t xml:space="preserve"> </w:t>
      </w:r>
      <w:proofErr w:type="spellStart"/>
      <w:r w:rsidR="00A130DA">
        <w:t>пред</w:t>
      </w:r>
      <w:proofErr w:type="spellEnd"/>
      <w:r w:rsidR="00A130DA">
        <w:t xml:space="preserve"> </w:t>
      </w:r>
      <w:proofErr w:type="spellStart"/>
      <w:r w:rsidR="00A130DA">
        <w:t>одржување</w:t>
      </w:r>
      <w:proofErr w:type="spellEnd"/>
      <w:r w:rsidR="00A130DA">
        <w:t xml:space="preserve"> на </w:t>
      </w:r>
      <w:proofErr w:type="spellStart"/>
      <w:r w:rsidR="00A130DA">
        <w:t>состанокот</w:t>
      </w:r>
      <w:proofErr w:type="spellEnd"/>
      <w:r w:rsidR="00A130DA">
        <w:t xml:space="preserve">, а </w:t>
      </w:r>
      <w:proofErr w:type="spellStart"/>
      <w:r w:rsidR="00A130DA">
        <w:t>записниот</w:t>
      </w:r>
      <w:proofErr w:type="spellEnd"/>
      <w:r w:rsidR="00A130DA">
        <w:t xml:space="preserve"> </w:t>
      </w:r>
      <w:proofErr w:type="spellStart"/>
      <w:r w:rsidR="00A130DA">
        <w:t>од</w:t>
      </w:r>
      <w:proofErr w:type="spellEnd"/>
      <w:r w:rsidR="00A130DA">
        <w:t xml:space="preserve"> </w:t>
      </w:r>
      <w:proofErr w:type="spellStart"/>
      <w:r w:rsidR="00A130DA">
        <w:t>состанокот</w:t>
      </w:r>
      <w:proofErr w:type="spellEnd"/>
      <w:r w:rsidR="00A130DA">
        <w:t xml:space="preserve"> </w:t>
      </w:r>
      <w:proofErr w:type="spellStart"/>
      <w:r w:rsidR="00A130DA">
        <w:t>се</w:t>
      </w:r>
      <w:proofErr w:type="spellEnd"/>
      <w:r w:rsidR="00A130DA">
        <w:t xml:space="preserve"> </w:t>
      </w:r>
      <w:proofErr w:type="spellStart"/>
      <w:r w:rsidR="00A130DA">
        <w:t>објавува</w:t>
      </w:r>
      <w:proofErr w:type="spellEnd"/>
      <w:r w:rsidR="00A130DA">
        <w:t xml:space="preserve"> на </w:t>
      </w:r>
      <w:proofErr w:type="spellStart"/>
      <w:r w:rsidR="00A130DA">
        <w:t>веб</w:t>
      </w:r>
      <w:proofErr w:type="spellEnd"/>
      <w:r w:rsidR="00A130DA">
        <w:t xml:space="preserve"> </w:t>
      </w:r>
      <w:proofErr w:type="spellStart"/>
      <w:r w:rsidR="00A130DA">
        <w:t>страната</w:t>
      </w:r>
      <w:proofErr w:type="spellEnd"/>
      <w:r w:rsidR="00A130DA">
        <w:t xml:space="preserve"> на </w:t>
      </w:r>
      <w:proofErr w:type="spellStart"/>
      <w:r w:rsidR="00A130DA">
        <w:t>Агенцијата</w:t>
      </w:r>
      <w:proofErr w:type="spellEnd"/>
      <w:r w:rsidR="00A130DA">
        <w:t xml:space="preserve"> </w:t>
      </w:r>
      <w:proofErr w:type="spellStart"/>
      <w:r w:rsidR="00A130DA">
        <w:t>во</w:t>
      </w:r>
      <w:proofErr w:type="spellEnd"/>
      <w:r w:rsidR="00A130DA">
        <w:t xml:space="preserve"> </w:t>
      </w:r>
      <w:proofErr w:type="spellStart"/>
      <w:r w:rsidR="00A130DA">
        <w:t>рок</w:t>
      </w:r>
      <w:proofErr w:type="spellEnd"/>
      <w:r w:rsidR="00A130DA">
        <w:t xml:space="preserve"> </w:t>
      </w:r>
      <w:proofErr w:type="spellStart"/>
      <w:r w:rsidR="00A130DA">
        <w:t>од</w:t>
      </w:r>
      <w:proofErr w:type="spellEnd"/>
      <w:r w:rsidR="00A130DA">
        <w:t xml:space="preserve"> 15 </w:t>
      </w:r>
      <w:proofErr w:type="spellStart"/>
      <w:r w:rsidR="00A130DA">
        <w:t>дена</w:t>
      </w:r>
      <w:proofErr w:type="spellEnd"/>
      <w:r w:rsidR="00A130DA">
        <w:t xml:space="preserve"> </w:t>
      </w:r>
      <w:proofErr w:type="spellStart"/>
      <w:r w:rsidR="00A130DA">
        <w:t>од</w:t>
      </w:r>
      <w:proofErr w:type="spellEnd"/>
      <w:r w:rsidR="00A130DA">
        <w:t xml:space="preserve"> </w:t>
      </w:r>
      <w:proofErr w:type="spellStart"/>
      <w:r w:rsidR="00A130DA">
        <w:t>денот</w:t>
      </w:r>
      <w:proofErr w:type="spellEnd"/>
      <w:r w:rsidR="00A130DA">
        <w:t xml:space="preserve"> на </w:t>
      </w:r>
      <w:proofErr w:type="spellStart"/>
      <w:r w:rsidR="00A130DA">
        <w:t>одржување</w:t>
      </w:r>
      <w:proofErr w:type="spellEnd"/>
      <w:r w:rsidR="00A130DA">
        <w:t xml:space="preserve"> на </w:t>
      </w:r>
      <w:proofErr w:type="spellStart"/>
      <w:r w:rsidR="00A130DA">
        <w:t>состанокот</w:t>
      </w:r>
      <w:proofErr w:type="spellEnd"/>
      <w:r w:rsidR="00A130DA">
        <w:t xml:space="preserve">. </w:t>
      </w:r>
    </w:p>
    <w:p w14:paraId="3DBCD3AF" w14:textId="1011AB6E" w:rsidR="00A130DA" w:rsidRPr="000C7514" w:rsidRDefault="00A130DA" w:rsidP="00A130DA">
      <w:pPr>
        <w:jc w:val="center"/>
        <w:rPr>
          <w:b/>
          <w:bCs/>
          <w:lang w:val="mk-MK"/>
        </w:rPr>
      </w:pPr>
      <w:proofErr w:type="spellStart"/>
      <w:r w:rsidRPr="000C7514">
        <w:rPr>
          <w:b/>
          <w:bCs/>
        </w:rPr>
        <w:t>Член</w:t>
      </w:r>
      <w:proofErr w:type="spellEnd"/>
      <w:r w:rsidRPr="000C7514">
        <w:rPr>
          <w:b/>
          <w:bCs/>
        </w:rPr>
        <w:t xml:space="preserve"> 11</w:t>
      </w:r>
    </w:p>
    <w:p w14:paraId="632818E4" w14:textId="0F31C6A5" w:rsidR="00A130DA" w:rsidRDefault="00AB1AC0" w:rsidP="00B41AE8">
      <w:pPr>
        <w:jc w:val="both"/>
        <w:rPr>
          <w:lang w:val="mk-MK"/>
        </w:rPr>
      </w:pPr>
      <w:r>
        <w:rPr>
          <w:lang w:val="mk-MK"/>
        </w:rPr>
        <w:tab/>
      </w:r>
      <w:proofErr w:type="spellStart"/>
      <w:r w:rsidR="00A130DA">
        <w:t>Со</w:t>
      </w:r>
      <w:proofErr w:type="spellEnd"/>
      <w:r w:rsidR="00A130DA">
        <w:t xml:space="preserve"> </w:t>
      </w:r>
      <w:proofErr w:type="spellStart"/>
      <w:r w:rsidR="00A130DA">
        <w:t>денот</w:t>
      </w:r>
      <w:proofErr w:type="spellEnd"/>
      <w:r w:rsidR="00A130DA">
        <w:t xml:space="preserve"> на </w:t>
      </w:r>
      <w:proofErr w:type="spellStart"/>
      <w:r w:rsidR="00A130DA">
        <w:t>влегување</w:t>
      </w:r>
      <w:proofErr w:type="spellEnd"/>
      <w:r w:rsidR="00A130DA">
        <w:t xml:space="preserve"> </w:t>
      </w:r>
      <w:proofErr w:type="spellStart"/>
      <w:r w:rsidR="00A130DA">
        <w:t>во</w:t>
      </w:r>
      <w:proofErr w:type="spellEnd"/>
      <w:r w:rsidR="00A130DA">
        <w:t xml:space="preserve"> </w:t>
      </w:r>
      <w:proofErr w:type="spellStart"/>
      <w:r w:rsidR="00A130DA">
        <w:t>сила</w:t>
      </w:r>
      <w:proofErr w:type="spellEnd"/>
      <w:r w:rsidR="00A130DA">
        <w:t xml:space="preserve"> на </w:t>
      </w:r>
      <w:proofErr w:type="spellStart"/>
      <w:r w:rsidR="00A130DA">
        <w:t>овој</w:t>
      </w:r>
      <w:proofErr w:type="spellEnd"/>
      <w:r w:rsidR="00A130DA">
        <w:t xml:space="preserve"> </w:t>
      </w:r>
      <w:proofErr w:type="spellStart"/>
      <w:r w:rsidR="00A130DA">
        <w:t>правилник</w:t>
      </w:r>
      <w:proofErr w:type="spellEnd"/>
      <w:r w:rsidR="00A130DA">
        <w:t xml:space="preserve"> </w:t>
      </w:r>
      <w:proofErr w:type="spellStart"/>
      <w:r w:rsidR="00A130DA">
        <w:t>престанува</w:t>
      </w:r>
      <w:proofErr w:type="spellEnd"/>
      <w:r w:rsidR="00A130DA">
        <w:t xml:space="preserve"> </w:t>
      </w:r>
      <w:proofErr w:type="spellStart"/>
      <w:r w:rsidR="00A130DA">
        <w:t>да</w:t>
      </w:r>
      <w:proofErr w:type="spellEnd"/>
      <w:r w:rsidR="00A130DA">
        <w:t xml:space="preserve"> </w:t>
      </w:r>
      <w:proofErr w:type="spellStart"/>
      <w:r w:rsidR="00A130DA">
        <w:t>важи</w:t>
      </w:r>
      <w:proofErr w:type="spellEnd"/>
      <w:r w:rsidR="00A130DA">
        <w:t xml:space="preserve"> </w:t>
      </w:r>
      <w:proofErr w:type="spellStart"/>
      <w:r w:rsidR="00A130DA">
        <w:t>Правилникот</w:t>
      </w:r>
      <w:proofErr w:type="spellEnd"/>
      <w:r w:rsidR="00A130DA">
        <w:t xml:space="preserve"> </w:t>
      </w:r>
      <w:proofErr w:type="spellStart"/>
      <w:r w:rsidR="00A130DA">
        <w:t>за</w:t>
      </w:r>
      <w:proofErr w:type="spellEnd"/>
      <w:r w:rsidR="00A130DA">
        <w:t xml:space="preserve"> </w:t>
      </w:r>
      <w:proofErr w:type="spellStart"/>
      <w:r w:rsidR="00A130DA">
        <w:t>обезбедување</w:t>
      </w:r>
      <w:proofErr w:type="spellEnd"/>
      <w:r w:rsidR="00A130DA">
        <w:t xml:space="preserve"> на </w:t>
      </w:r>
      <w:proofErr w:type="spellStart"/>
      <w:r w:rsidR="00A130DA">
        <w:t>транспарентност</w:t>
      </w:r>
      <w:proofErr w:type="spellEnd"/>
      <w:r w:rsidR="00A130DA">
        <w:t xml:space="preserve"> </w:t>
      </w:r>
      <w:proofErr w:type="spellStart"/>
      <w:r w:rsidR="00A130DA">
        <w:t>во</w:t>
      </w:r>
      <w:proofErr w:type="spellEnd"/>
      <w:r w:rsidR="00A130DA">
        <w:t xml:space="preserve"> </w:t>
      </w:r>
      <w:proofErr w:type="spellStart"/>
      <w:r w:rsidR="00A130DA">
        <w:t>работењето</w:t>
      </w:r>
      <w:proofErr w:type="spellEnd"/>
      <w:r w:rsidR="00A130DA">
        <w:t xml:space="preserve"> на </w:t>
      </w:r>
      <w:proofErr w:type="spellStart"/>
      <w:r w:rsidR="00A130DA">
        <w:t>Агенцијата</w:t>
      </w:r>
      <w:proofErr w:type="spellEnd"/>
      <w:r w:rsidR="00A130DA">
        <w:t xml:space="preserve"> </w:t>
      </w:r>
      <w:proofErr w:type="spellStart"/>
      <w:r w:rsidR="00A130DA">
        <w:t>за</w:t>
      </w:r>
      <w:proofErr w:type="spellEnd"/>
      <w:r w:rsidR="00A130DA">
        <w:t xml:space="preserve"> </w:t>
      </w:r>
      <w:proofErr w:type="spellStart"/>
      <w:r w:rsidR="00A130DA">
        <w:t>електронски</w:t>
      </w:r>
      <w:proofErr w:type="spellEnd"/>
      <w:r w:rsidR="00A130DA">
        <w:t xml:space="preserve"> </w:t>
      </w:r>
      <w:proofErr w:type="spellStart"/>
      <w:proofErr w:type="gramStart"/>
      <w:r w:rsidR="00A130DA">
        <w:t>комуникации</w:t>
      </w:r>
      <w:proofErr w:type="spellEnd"/>
      <w:r w:rsidR="005B7852">
        <w:t xml:space="preserve"> </w:t>
      </w:r>
      <w:r w:rsidR="00A130DA">
        <w:t>,</w:t>
      </w:r>
      <w:proofErr w:type="gramEnd"/>
      <w:r w:rsidR="00A130DA">
        <w:t xml:space="preserve"> </w:t>
      </w:r>
      <w:proofErr w:type="spellStart"/>
      <w:r w:rsidR="00A130DA">
        <w:t>број</w:t>
      </w:r>
      <w:proofErr w:type="spellEnd"/>
      <w:r w:rsidR="00A130DA">
        <w:t xml:space="preserve"> </w:t>
      </w:r>
      <w:r w:rsidR="00CE08D6">
        <w:t>0201-2581/</w:t>
      </w:r>
      <w:proofErr w:type="gramStart"/>
      <w:r w:rsidR="00CE08D6">
        <w:t>6</w:t>
      </w:r>
      <w:r w:rsidR="00857171">
        <w:t xml:space="preserve">  </w:t>
      </w:r>
      <w:proofErr w:type="spellStart"/>
      <w:r w:rsidR="00A130DA">
        <w:t>од</w:t>
      </w:r>
      <w:proofErr w:type="spellEnd"/>
      <w:proofErr w:type="gramEnd"/>
      <w:r w:rsidR="00A130DA">
        <w:t xml:space="preserve"> </w:t>
      </w:r>
      <w:r w:rsidR="005B7852">
        <w:t xml:space="preserve"> </w:t>
      </w:r>
      <w:r w:rsidR="00857171">
        <w:t>07.10.2015</w:t>
      </w:r>
      <w:r w:rsidR="00A130DA">
        <w:t xml:space="preserve"> </w:t>
      </w:r>
      <w:proofErr w:type="spellStart"/>
      <w:r w:rsidR="00A130DA">
        <w:t>година</w:t>
      </w:r>
      <w:proofErr w:type="spellEnd"/>
      <w:r w:rsidR="00A130DA">
        <w:t>.</w:t>
      </w:r>
    </w:p>
    <w:p w14:paraId="2EFDEAC3" w14:textId="5E240ADD" w:rsidR="00AB1AC0" w:rsidRPr="000C7514" w:rsidRDefault="00AB1AC0" w:rsidP="00AB1AC0">
      <w:pPr>
        <w:jc w:val="center"/>
        <w:rPr>
          <w:b/>
          <w:bCs/>
          <w:lang w:val="mk-MK"/>
        </w:rPr>
      </w:pPr>
      <w:proofErr w:type="spellStart"/>
      <w:r w:rsidRPr="000C7514">
        <w:rPr>
          <w:b/>
          <w:bCs/>
        </w:rPr>
        <w:t>Член</w:t>
      </w:r>
      <w:proofErr w:type="spellEnd"/>
      <w:r w:rsidRPr="000C7514">
        <w:rPr>
          <w:b/>
          <w:bCs/>
        </w:rPr>
        <w:t xml:space="preserve"> 12</w:t>
      </w:r>
    </w:p>
    <w:p w14:paraId="49370FD0" w14:textId="588CFD6A" w:rsidR="00AB1AC0" w:rsidRDefault="00AB1AC0" w:rsidP="00B41AE8">
      <w:pPr>
        <w:jc w:val="both"/>
        <w:rPr>
          <w:lang w:val="mk-MK"/>
        </w:rPr>
      </w:pPr>
      <w:r>
        <w:rPr>
          <w:lang w:val="mk-MK"/>
        </w:rPr>
        <w:tab/>
      </w:r>
      <w:proofErr w:type="spellStart"/>
      <w:r>
        <w:t>Овој</w:t>
      </w:r>
      <w:proofErr w:type="spellEnd"/>
      <w:r>
        <w:t xml:space="preserve"> </w:t>
      </w:r>
      <w:proofErr w:type="spellStart"/>
      <w:r>
        <w:t>правилник</w:t>
      </w:r>
      <w:proofErr w:type="spellEnd"/>
      <w:r>
        <w:t xml:space="preserve"> </w:t>
      </w:r>
      <w:proofErr w:type="spellStart"/>
      <w:r>
        <w:t>влегува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наредниот</w:t>
      </w:r>
      <w:proofErr w:type="spellEnd"/>
      <w:r>
        <w:t xml:space="preserve"> </w:t>
      </w:r>
      <w:proofErr w:type="spellStart"/>
      <w:r>
        <w:t>ден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денот</w:t>
      </w:r>
      <w:proofErr w:type="spellEnd"/>
      <w:r>
        <w:t xml:space="preserve"> на </w:t>
      </w:r>
      <w:proofErr w:type="spellStart"/>
      <w:r>
        <w:t>неговото</w:t>
      </w:r>
      <w:proofErr w:type="spellEnd"/>
      <w:r>
        <w:t xml:space="preserve"> </w:t>
      </w:r>
      <w:proofErr w:type="spellStart"/>
      <w:r>
        <w:t>објавување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“</w:t>
      </w:r>
      <w:proofErr w:type="spellStart"/>
      <w:r>
        <w:t>Службен</w:t>
      </w:r>
      <w:proofErr w:type="spellEnd"/>
      <w:r>
        <w:t xml:space="preserve"> </w:t>
      </w:r>
      <w:proofErr w:type="spellStart"/>
      <w:r>
        <w:t>весник</w:t>
      </w:r>
      <w:proofErr w:type="spellEnd"/>
      <w:r>
        <w:t xml:space="preserve"> на </w:t>
      </w:r>
      <w:proofErr w:type="spellStart"/>
      <w:r>
        <w:t>Република</w:t>
      </w:r>
      <w:proofErr w:type="spellEnd"/>
      <w:r>
        <w:t xml:space="preserve"> </w:t>
      </w:r>
      <w:proofErr w:type="gramStart"/>
      <w:r>
        <w:t>Македонија“</w:t>
      </w:r>
      <w:proofErr w:type="gramEnd"/>
      <w:r>
        <w:t xml:space="preserve">. </w:t>
      </w:r>
    </w:p>
    <w:p w14:paraId="1CADD516" w14:textId="6066886F" w:rsidR="00AB1AC0" w:rsidRDefault="00AB1AC0" w:rsidP="00B41AE8">
      <w:pPr>
        <w:jc w:val="both"/>
      </w:pPr>
      <w:r>
        <w:rPr>
          <w:lang w:val="mk-MK"/>
        </w:rPr>
        <w:tab/>
      </w:r>
      <w:proofErr w:type="spellStart"/>
      <w:r>
        <w:t>По</w:t>
      </w:r>
      <w:proofErr w:type="spellEnd"/>
      <w:r>
        <w:t xml:space="preserve"> </w:t>
      </w:r>
      <w:proofErr w:type="spellStart"/>
      <w:r>
        <w:t>влегувањето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Правилник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биде</w:t>
      </w:r>
      <w:proofErr w:type="spellEnd"/>
      <w:r>
        <w:t xml:space="preserve"> </w:t>
      </w:r>
      <w:proofErr w:type="spellStart"/>
      <w:r>
        <w:t>објавен</w:t>
      </w:r>
      <w:proofErr w:type="spellEnd"/>
      <w:r>
        <w:t xml:space="preserve"> на </w:t>
      </w:r>
      <w:proofErr w:type="spellStart"/>
      <w:r>
        <w:t>веб-страницата</w:t>
      </w:r>
      <w:proofErr w:type="spellEnd"/>
      <w:r>
        <w:t xml:space="preserve"> на </w:t>
      </w:r>
      <w:proofErr w:type="spellStart"/>
      <w:r>
        <w:t>Агенцијата</w:t>
      </w:r>
      <w:proofErr w:type="spellEnd"/>
      <w:r>
        <w:t>.</w:t>
      </w:r>
    </w:p>
    <w:p w14:paraId="193D9263" w14:textId="77777777" w:rsidR="00857171" w:rsidRDefault="00857171" w:rsidP="00B41AE8">
      <w:pPr>
        <w:jc w:val="both"/>
      </w:pPr>
    </w:p>
    <w:p w14:paraId="3F34409C" w14:textId="050D5874" w:rsidR="00857171" w:rsidRDefault="00857171" w:rsidP="00B41AE8">
      <w:pPr>
        <w:jc w:val="both"/>
        <w:rPr>
          <w:lang w:val="mk-MK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0817">
        <w:rPr>
          <w:lang w:val="mk-MK"/>
        </w:rPr>
        <w:t xml:space="preserve">Агенција за електронски комуникации </w:t>
      </w:r>
    </w:p>
    <w:p w14:paraId="67D59EB8" w14:textId="0BF9B164" w:rsidR="00520817" w:rsidRDefault="00520817" w:rsidP="00B41AE8">
      <w:pPr>
        <w:jc w:val="both"/>
        <w:rPr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Директор </w:t>
      </w:r>
    </w:p>
    <w:p w14:paraId="33EEFF54" w14:textId="0976C2D9" w:rsidR="00520817" w:rsidRPr="00520817" w:rsidRDefault="00520817" w:rsidP="00B41AE8">
      <w:pPr>
        <w:jc w:val="both"/>
        <w:rPr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proofErr w:type="spellStart"/>
      <w:r>
        <w:rPr>
          <w:lang w:val="mk-MK"/>
        </w:rPr>
        <w:t>Јетон</w:t>
      </w:r>
      <w:proofErr w:type="spellEnd"/>
      <w:r>
        <w:rPr>
          <w:lang w:val="mk-MK"/>
        </w:rPr>
        <w:t xml:space="preserve"> </w:t>
      </w:r>
      <w:proofErr w:type="spellStart"/>
      <w:r>
        <w:rPr>
          <w:lang w:val="mk-MK"/>
        </w:rPr>
        <w:t>Акику</w:t>
      </w:r>
      <w:proofErr w:type="spellEnd"/>
    </w:p>
    <w:sectPr w:rsidR="00520817" w:rsidRPr="00520817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76E41" w14:textId="77777777" w:rsidR="00E24CA4" w:rsidRDefault="00E24CA4" w:rsidP="00C149FF">
      <w:pPr>
        <w:spacing w:after="0" w:line="240" w:lineRule="auto"/>
      </w:pPr>
      <w:r>
        <w:separator/>
      </w:r>
    </w:p>
  </w:endnote>
  <w:endnote w:type="continuationSeparator" w:id="0">
    <w:p w14:paraId="75B33E54" w14:textId="77777777" w:rsidR="00E24CA4" w:rsidRDefault="00E24CA4" w:rsidP="00C14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3913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2CE2AC" w14:textId="0E93334B" w:rsidR="00C149FF" w:rsidRDefault="00C149FF" w:rsidP="004468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B358C6" w14:textId="77777777" w:rsidR="00C149FF" w:rsidRDefault="00C14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F72A5" w14:textId="77777777" w:rsidR="00E24CA4" w:rsidRDefault="00E24CA4" w:rsidP="00C149FF">
      <w:pPr>
        <w:spacing w:after="0" w:line="240" w:lineRule="auto"/>
      </w:pPr>
      <w:r>
        <w:separator/>
      </w:r>
    </w:p>
  </w:footnote>
  <w:footnote w:type="continuationSeparator" w:id="0">
    <w:p w14:paraId="4FD187B4" w14:textId="77777777" w:rsidR="00E24CA4" w:rsidRDefault="00E24CA4" w:rsidP="00C14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E8"/>
    <w:rsid w:val="00010300"/>
    <w:rsid w:val="000C7514"/>
    <w:rsid w:val="000E1C1D"/>
    <w:rsid w:val="001F708F"/>
    <w:rsid w:val="00362BD8"/>
    <w:rsid w:val="003B0DE5"/>
    <w:rsid w:val="00437B67"/>
    <w:rsid w:val="004468AE"/>
    <w:rsid w:val="00520817"/>
    <w:rsid w:val="00573E83"/>
    <w:rsid w:val="005B7852"/>
    <w:rsid w:val="005C0CF9"/>
    <w:rsid w:val="006B5A83"/>
    <w:rsid w:val="006C0EDF"/>
    <w:rsid w:val="00857171"/>
    <w:rsid w:val="008878E0"/>
    <w:rsid w:val="00976A6B"/>
    <w:rsid w:val="00A130DA"/>
    <w:rsid w:val="00A924E9"/>
    <w:rsid w:val="00AB1AC0"/>
    <w:rsid w:val="00B41AE8"/>
    <w:rsid w:val="00B74A9A"/>
    <w:rsid w:val="00BF0436"/>
    <w:rsid w:val="00C149FF"/>
    <w:rsid w:val="00CE08D6"/>
    <w:rsid w:val="00D1033E"/>
    <w:rsid w:val="00D214C1"/>
    <w:rsid w:val="00D27CE3"/>
    <w:rsid w:val="00DE5FE2"/>
    <w:rsid w:val="00E24CA4"/>
    <w:rsid w:val="00F05AD6"/>
    <w:rsid w:val="00FB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5CD3"/>
  <w15:chartTrackingRefBased/>
  <w15:docId w15:val="{75DF0692-4AE8-4CCE-9200-35B95F7F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A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A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A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A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A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A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A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A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4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9FF"/>
  </w:style>
  <w:style w:type="paragraph" w:styleId="Footer">
    <w:name w:val="footer"/>
    <w:basedOn w:val="Normal"/>
    <w:link w:val="FooterChar"/>
    <w:uiPriority w:val="99"/>
    <w:unhideWhenUsed/>
    <w:rsid w:val="00C14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74FAA-1AC4-4E58-8B96-211B7ECE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1204</Words>
  <Characters>6705</Characters>
  <Application>Microsoft Office Word</Application>
  <DocSecurity>0</DocSecurity>
  <Lines>149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Slagjana Mitovska</dc:creator>
  <cp:keywords/>
  <dc:description/>
  <cp:lastModifiedBy>Elizabeta Dvojakova</cp:lastModifiedBy>
  <cp:revision>12</cp:revision>
  <dcterms:created xsi:type="dcterms:W3CDTF">2026-05-27T11:23:00Z</dcterms:created>
  <dcterms:modified xsi:type="dcterms:W3CDTF">2026-05-27T11:38:00Z</dcterms:modified>
</cp:coreProperties>
</file>